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89BB" w14:textId="37C8396C" w:rsidR="00B61919" w:rsidRPr="006B0BE3" w:rsidRDefault="001D4430" w:rsidP="001D4430">
      <w:pPr>
        <w:ind w:left="-1134"/>
        <w:rPr>
          <w:b/>
          <w:bCs/>
          <w:sz w:val="36"/>
          <w:szCs w:val="36"/>
        </w:rPr>
      </w:pPr>
      <w:r w:rsidRPr="001D4430">
        <w:rPr>
          <w:b/>
          <w:bCs/>
          <w:sz w:val="44"/>
          <w:szCs w:val="44"/>
        </w:rPr>
        <w:t>Spørgsmål og svar</w:t>
      </w:r>
      <w:r w:rsidR="00B61919" w:rsidRPr="001D4430">
        <w:rPr>
          <w:b/>
          <w:bCs/>
          <w:sz w:val="44"/>
          <w:szCs w:val="44"/>
        </w:rPr>
        <w:t xml:space="preserve">: </w:t>
      </w:r>
      <w:r w:rsidR="008B1D80">
        <w:rPr>
          <w:b/>
          <w:bCs/>
          <w:sz w:val="44"/>
          <w:szCs w:val="44"/>
        </w:rPr>
        <w:t>Kompensation for selvstændige og freelancere</w:t>
      </w:r>
    </w:p>
    <w:p w14:paraId="1D3D8FA0" w14:textId="5A4E1DB4" w:rsidR="00190081" w:rsidRDefault="001D4430" w:rsidP="00190081">
      <w:pPr>
        <w:ind w:hanging="1134"/>
      </w:pPr>
      <w:r w:rsidRPr="00FB77E9">
        <w:t>Spørgsmål og svar udarbejdes af FSR – danske revisorer</w:t>
      </w:r>
      <w:r w:rsidR="000F1DB1">
        <w:t xml:space="preserve"> i samarbejde med relevante myndigheder</w:t>
      </w:r>
      <w:r w:rsidRPr="00FB77E9">
        <w:t xml:space="preserve"> og opdateres løbende.</w:t>
      </w:r>
      <w:r w:rsidR="00190081">
        <w:t xml:space="preserve"> </w:t>
      </w:r>
    </w:p>
    <w:p w14:paraId="2F73F194" w14:textId="11B311B7" w:rsidR="00190081" w:rsidRDefault="00190081" w:rsidP="00190081">
      <w:pPr>
        <w:ind w:hanging="1134"/>
      </w:pPr>
      <w:r>
        <w:t>Spørgsmål og svar af mere generel karakter fremgår af</w:t>
      </w:r>
      <w:r w:rsidR="00C527B3">
        <w:t xml:space="preserve"> </w:t>
      </w:r>
      <w:hyperlink r:id="rId8" w:history="1">
        <w:r w:rsidR="00A045BA" w:rsidRPr="00A045BA">
          <w:rPr>
            <w:rStyle w:val="Hyperlink"/>
          </w:rPr>
          <w:t>virk.dk</w:t>
        </w:r>
      </w:hyperlink>
      <w:r w:rsidR="00A045BA">
        <w:t>.</w:t>
      </w:r>
    </w:p>
    <w:p w14:paraId="28C98622" w14:textId="653BE931" w:rsidR="0095490B" w:rsidRDefault="0095490B" w:rsidP="0095490B">
      <w:pPr>
        <w:ind w:hanging="1134"/>
      </w:pPr>
      <w:r>
        <w:t xml:space="preserve">Medlemmer af FSR – danske revisorer kan stille spørgsmål vedrørende hjælpepakkerne via foreningens </w:t>
      </w:r>
      <w:hyperlink r:id="rId9" w:history="1">
        <w:r w:rsidRPr="0095490B">
          <w:rPr>
            <w:rStyle w:val="Hyperlink"/>
          </w:rPr>
          <w:t>Faglig Hotline</w:t>
        </w:r>
      </w:hyperlink>
      <w:r>
        <w:t xml:space="preserve">. </w:t>
      </w:r>
    </w:p>
    <w:p w14:paraId="5730AC8E" w14:textId="77777777" w:rsidR="0095490B" w:rsidRDefault="0095490B" w:rsidP="00B61919">
      <w:pPr>
        <w:ind w:hanging="1134"/>
      </w:pPr>
    </w:p>
    <w:p w14:paraId="073633B3" w14:textId="4A94C9AB" w:rsidR="001D4430" w:rsidRDefault="001D4430" w:rsidP="00B61919">
      <w:pPr>
        <w:ind w:hanging="1134"/>
      </w:pPr>
      <w:r w:rsidRPr="00FB77E9">
        <w:t>Spørgsmål og svar er opdelt i følgende emner:</w:t>
      </w:r>
    </w:p>
    <w:sdt>
      <w:sdtPr>
        <w:rPr>
          <w:rFonts w:asciiTheme="minorHAnsi" w:eastAsiaTheme="minorHAnsi" w:hAnsiTheme="minorHAnsi" w:cstheme="minorBidi"/>
          <w:color w:val="auto"/>
          <w:sz w:val="22"/>
          <w:szCs w:val="22"/>
          <w:lang w:eastAsia="en-US"/>
        </w:rPr>
        <w:id w:val="1389918265"/>
        <w:docPartObj>
          <w:docPartGallery w:val="Table of Contents"/>
          <w:docPartUnique/>
        </w:docPartObj>
      </w:sdtPr>
      <w:sdtEndPr>
        <w:rPr>
          <w:b/>
          <w:bCs/>
        </w:rPr>
      </w:sdtEndPr>
      <w:sdtContent>
        <w:p w14:paraId="26D0114F" w14:textId="4235EA5A" w:rsidR="0091735A" w:rsidRDefault="0091735A">
          <w:pPr>
            <w:pStyle w:val="Overskrift"/>
          </w:pPr>
          <w:r>
            <w:t>Indhold</w:t>
          </w:r>
        </w:p>
        <w:p w14:paraId="0F06C189" w14:textId="59EECD50" w:rsidR="008E0829" w:rsidRDefault="0091735A">
          <w:pPr>
            <w:pStyle w:val="Indholdsfortegnelse2"/>
            <w:tabs>
              <w:tab w:val="right" w:leader="dot" w:pos="20540"/>
            </w:tabs>
            <w:rPr>
              <w:rFonts w:eastAsiaTheme="minorEastAsia"/>
              <w:noProof/>
              <w:lang w:eastAsia="da-DK"/>
            </w:rPr>
          </w:pPr>
          <w:r>
            <w:fldChar w:fldCharType="begin"/>
          </w:r>
          <w:r>
            <w:instrText xml:space="preserve"> TOC \o "1-3" \h \z \u </w:instrText>
          </w:r>
          <w:r>
            <w:fldChar w:fldCharType="separate"/>
          </w:r>
          <w:hyperlink w:anchor="_Toc63787171" w:history="1">
            <w:r w:rsidR="008E0829" w:rsidRPr="00795CF3">
              <w:rPr>
                <w:rStyle w:val="Hyperlink"/>
                <w:noProof/>
              </w:rPr>
              <w:t>1. Hvilke virksomheder / personer er omfattet</w:t>
            </w:r>
            <w:r w:rsidR="008E0829">
              <w:rPr>
                <w:noProof/>
                <w:webHidden/>
              </w:rPr>
              <w:tab/>
            </w:r>
            <w:r w:rsidR="008E0829">
              <w:rPr>
                <w:noProof/>
                <w:webHidden/>
              </w:rPr>
              <w:fldChar w:fldCharType="begin"/>
            </w:r>
            <w:r w:rsidR="008E0829">
              <w:rPr>
                <w:noProof/>
                <w:webHidden/>
              </w:rPr>
              <w:instrText xml:space="preserve"> PAGEREF _Toc63787171 \h </w:instrText>
            </w:r>
            <w:r w:rsidR="008E0829">
              <w:rPr>
                <w:noProof/>
                <w:webHidden/>
              </w:rPr>
            </w:r>
            <w:r w:rsidR="008E0829">
              <w:rPr>
                <w:noProof/>
                <w:webHidden/>
              </w:rPr>
              <w:fldChar w:fldCharType="separate"/>
            </w:r>
            <w:r w:rsidR="008E0829">
              <w:rPr>
                <w:noProof/>
                <w:webHidden/>
              </w:rPr>
              <w:t>2</w:t>
            </w:r>
            <w:r w:rsidR="008E0829">
              <w:rPr>
                <w:noProof/>
                <w:webHidden/>
              </w:rPr>
              <w:fldChar w:fldCharType="end"/>
            </w:r>
          </w:hyperlink>
        </w:p>
        <w:p w14:paraId="113B6177" w14:textId="0CCFE8B7" w:rsidR="008E0829" w:rsidRDefault="00C527B3">
          <w:pPr>
            <w:pStyle w:val="Indholdsfortegnelse2"/>
            <w:tabs>
              <w:tab w:val="right" w:leader="dot" w:pos="20540"/>
            </w:tabs>
            <w:rPr>
              <w:rFonts w:eastAsiaTheme="minorEastAsia"/>
              <w:noProof/>
              <w:lang w:eastAsia="da-DK"/>
            </w:rPr>
          </w:pPr>
          <w:hyperlink w:anchor="_Toc63787172" w:history="1">
            <w:r w:rsidR="008E0829" w:rsidRPr="00795CF3">
              <w:rPr>
                <w:rStyle w:val="Hyperlink"/>
                <w:noProof/>
              </w:rPr>
              <w:t>2. Fonde, foreninger og selvejende institutioner</w:t>
            </w:r>
            <w:r w:rsidR="008E0829">
              <w:rPr>
                <w:noProof/>
                <w:webHidden/>
              </w:rPr>
              <w:tab/>
            </w:r>
            <w:r w:rsidR="008E0829">
              <w:rPr>
                <w:noProof/>
                <w:webHidden/>
              </w:rPr>
              <w:fldChar w:fldCharType="begin"/>
            </w:r>
            <w:r w:rsidR="008E0829">
              <w:rPr>
                <w:noProof/>
                <w:webHidden/>
              </w:rPr>
              <w:instrText xml:space="preserve"> PAGEREF _Toc63787172 \h </w:instrText>
            </w:r>
            <w:r w:rsidR="008E0829">
              <w:rPr>
                <w:noProof/>
                <w:webHidden/>
              </w:rPr>
            </w:r>
            <w:r w:rsidR="008E0829">
              <w:rPr>
                <w:noProof/>
                <w:webHidden/>
              </w:rPr>
              <w:fldChar w:fldCharType="separate"/>
            </w:r>
            <w:r w:rsidR="008E0829">
              <w:rPr>
                <w:noProof/>
                <w:webHidden/>
              </w:rPr>
              <w:t>7</w:t>
            </w:r>
            <w:r w:rsidR="008E0829">
              <w:rPr>
                <w:noProof/>
                <w:webHidden/>
              </w:rPr>
              <w:fldChar w:fldCharType="end"/>
            </w:r>
          </w:hyperlink>
        </w:p>
        <w:p w14:paraId="2E16CAA7" w14:textId="19FA25ED" w:rsidR="008E0829" w:rsidRDefault="00C527B3">
          <w:pPr>
            <w:pStyle w:val="Indholdsfortegnelse2"/>
            <w:tabs>
              <w:tab w:val="right" w:leader="dot" w:pos="20540"/>
            </w:tabs>
            <w:rPr>
              <w:rFonts w:eastAsiaTheme="minorEastAsia"/>
              <w:noProof/>
              <w:lang w:eastAsia="da-DK"/>
            </w:rPr>
          </w:pPr>
          <w:hyperlink w:anchor="_Toc63787173" w:history="1">
            <w:r w:rsidR="008E0829" w:rsidRPr="00795CF3">
              <w:rPr>
                <w:rStyle w:val="Hyperlink"/>
                <w:noProof/>
              </w:rPr>
              <w:t>3. Medarbejdende / lønansat ægtefælle</w:t>
            </w:r>
            <w:r w:rsidR="008E0829">
              <w:rPr>
                <w:noProof/>
                <w:webHidden/>
              </w:rPr>
              <w:tab/>
            </w:r>
            <w:r w:rsidR="008E0829">
              <w:rPr>
                <w:noProof/>
                <w:webHidden/>
              </w:rPr>
              <w:fldChar w:fldCharType="begin"/>
            </w:r>
            <w:r w:rsidR="008E0829">
              <w:rPr>
                <w:noProof/>
                <w:webHidden/>
              </w:rPr>
              <w:instrText xml:space="preserve"> PAGEREF _Toc63787173 \h </w:instrText>
            </w:r>
            <w:r w:rsidR="008E0829">
              <w:rPr>
                <w:noProof/>
                <w:webHidden/>
              </w:rPr>
            </w:r>
            <w:r w:rsidR="008E0829">
              <w:rPr>
                <w:noProof/>
                <w:webHidden/>
              </w:rPr>
              <w:fldChar w:fldCharType="separate"/>
            </w:r>
            <w:r w:rsidR="008E0829">
              <w:rPr>
                <w:noProof/>
                <w:webHidden/>
              </w:rPr>
              <w:t>8</w:t>
            </w:r>
            <w:r w:rsidR="008E0829">
              <w:rPr>
                <w:noProof/>
                <w:webHidden/>
              </w:rPr>
              <w:fldChar w:fldCharType="end"/>
            </w:r>
          </w:hyperlink>
        </w:p>
        <w:p w14:paraId="3B6939E4" w14:textId="6C2C1530" w:rsidR="008E0829" w:rsidRDefault="00C527B3">
          <w:pPr>
            <w:pStyle w:val="Indholdsfortegnelse2"/>
            <w:tabs>
              <w:tab w:val="right" w:leader="dot" w:pos="20540"/>
            </w:tabs>
            <w:rPr>
              <w:rFonts w:eastAsiaTheme="minorEastAsia"/>
              <w:noProof/>
              <w:lang w:eastAsia="da-DK"/>
            </w:rPr>
          </w:pPr>
          <w:hyperlink w:anchor="_Toc63787174" w:history="1">
            <w:r w:rsidR="008E0829" w:rsidRPr="00795CF3">
              <w:rPr>
                <w:rStyle w:val="Hyperlink"/>
                <w:noProof/>
              </w:rPr>
              <w:t>4. Hvor mange ansatte må virksomheden have ansat?</w:t>
            </w:r>
            <w:r w:rsidR="008E0829">
              <w:rPr>
                <w:noProof/>
                <w:webHidden/>
              </w:rPr>
              <w:tab/>
            </w:r>
            <w:r w:rsidR="008E0829">
              <w:rPr>
                <w:noProof/>
                <w:webHidden/>
              </w:rPr>
              <w:fldChar w:fldCharType="begin"/>
            </w:r>
            <w:r w:rsidR="008E0829">
              <w:rPr>
                <w:noProof/>
                <w:webHidden/>
              </w:rPr>
              <w:instrText xml:space="preserve"> PAGEREF _Toc63787174 \h </w:instrText>
            </w:r>
            <w:r w:rsidR="008E0829">
              <w:rPr>
                <w:noProof/>
                <w:webHidden/>
              </w:rPr>
            </w:r>
            <w:r w:rsidR="008E0829">
              <w:rPr>
                <w:noProof/>
                <w:webHidden/>
              </w:rPr>
              <w:fldChar w:fldCharType="separate"/>
            </w:r>
            <w:r w:rsidR="008E0829">
              <w:rPr>
                <w:noProof/>
                <w:webHidden/>
              </w:rPr>
              <w:t>10</w:t>
            </w:r>
            <w:r w:rsidR="008E0829">
              <w:rPr>
                <w:noProof/>
                <w:webHidden/>
              </w:rPr>
              <w:fldChar w:fldCharType="end"/>
            </w:r>
          </w:hyperlink>
        </w:p>
        <w:p w14:paraId="4EDEB5C5" w14:textId="53C4420C" w:rsidR="008E0829" w:rsidRDefault="00C527B3">
          <w:pPr>
            <w:pStyle w:val="Indholdsfortegnelse2"/>
            <w:tabs>
              <w:tab w:val="right" w:leader="dot" w:pos="20540"/>
            </w:tabs>
            <w:rPr>
              <w:rFonts w:eastAsiaTheme="minorEastAsia"/>
              <w:noProof/>
              <w:lang w:eastAsia="da-DK"/>
            </w:rPr>
          </w:pPr>
          <w:hyperlink w:anchor="_Toc63787175" w:history="1">
            <w:r w:rsidR="008E0829" w:rsidRPr="00795CF3">
              <w:rPr>
                <w:rStyle w:val="Hyperlink"/>
                <w:noProof/>
              </w:rPr>
              <w:t>5. Krav om arbejde / ikke arbejde</w:t>
            </w:r>
            <w:r w:rsidR="008E0829">
              <w:rPr>
                <w:noProof/>
                <w:webHidden/>
              </w:rPr>
              <w:tab/>
            </w:r>
            <w:r w:rsidR="008E0829">
              <w:rPr>
                <w:noProof/>
                <w:webHidden/>
              </w:rPr>
              <w:fldChar w:fldCharType="begin"/>
            </w:r>
            <w:r w:rsidR="008E0829">
              <w:rPr>
                <w:noProof/>
                <w:webHidden/>
              </w:rPr>
              <w:instrText xml:space="preserve"> PAGEREF _Toc63787175 \h </w:instrText>
            </w:r>
            <w:r w:rsidR="008E0829">
              <w:rPr>
                <w:noProof/>
                <w:webHidden/>
              </w:rPr>
            </w:r>
            <w:r w:rsidR="008E0829">
              <w:rPr>
                <w:noProof/>
                <w:webHidden/>
              </w:rPr>
              <w:fldChar w:fldCharType="separate"/>
            </w:r>
            <w:r w:rsidR="008E0829">
              <w:rPr>
                <w:noProof/>
                <w:webHidden/>
              </w:rPr>
              <w:t>11</w:t>
            </w:r>
            <w:r w:rsidR="008E0829">
              <w:rPr>
                <w:noProof/>
                <w:webHidden/>
              </w:rPr>
              <w:fldChar w:fldCharType="end"/>
            </w:r>
          </w:hyperlink>
        </w:p>
        <w:p w14:paraId="50F02D84" w14:textId="5EB74912" w:rsidR="008E0829" w:rsidRDefault="00C527B3">
          <w:pPr>
            <w:pStyle w:val="Indholdsfortegnelse2"/>
            <w:tabs>
              <w:tab w:val="right" w:leader="dot" w:pos="20540"/>
            </w:tabs>
            <w:rPr>
              <w:rFonts w:eastAsiaTheme="minorEastAsia"/>
              <w:noProof/>
              <w:lang w:eastAsia="da-DK"/>
            </w:rPr>
          </w:pPr>
          <w:hyperlink w:anchor="_Toc63787176" w:history="1">
            <w:r w:rsidR="008E0829" w:rsidRPr="00795CF3">
              <w:rPr>
                <w:rStyle w:val="Hyperlink"/>
                <w:noProof/>
              </w:rPr>
              <w:t>6. Kompensationsperioden</w:t>
            </w:r>
            <w:r w:rsidR="008E0829">
              <w:rPr>
                <w:noProof/>
                <w:webHidden/>
              </w:rPr>
              <w:tab/>
            </w:r>
            <w:r w:rsidR="008E0829">
              <w:rPr>
                <w:noProof/>
                <w:webHidden/>
              </w:rPr>
              <w:fldChar w:fldCharType="begin"/>
            </w:r>
            <w:r w:rsidR="008E0829">
              <w:rPr>
                <w:noProof/>
                <w:webHidden/>
              </w:rPr>
              <w:instrText xml:space="preserve"> PAGEREF _Toc63787176 \h </w:instrText>
            </w:r>
            <w:r w:rsidR="008E0829">
              <w:rPr>
                <w:noProof/>
                <w:webHidden/>
              </w:rPr>
            </w:r>
            <w:r w:rsidR="008E0829">
              <w:rPr>
                <w:noProof/>
                <w:webHidden/>
              </w:rPr>
              <w:fldChar w:fldCharType="separate"/>
            </w:r>
            <w:r w:rsidR="008E0829">
              <w:rPr>
                <w:noProof/>
                <w:webHidden/>
              </w:rPr>
              <w:t>12</w:t>
            </w:r>
            <w:r w:rsidR="008E0829">
              <w:rPr>
                <w:noProof/>
                <w:webHidden/>
              </w:rPr>
              <w:fldChar w:fldCharType="end"/>
            </w:r>
          </w:hyperlink>
        </w:p>
        <w:p w14:paraId="290F10D3" w14:textId="4FEEE35D" w:rsidR="008E0829" w:rsidRDefault="00C527B3">
          <w:pPr>
            <w:pStyle w:val="Indholdsfortegnelse2"/>
            <w:tabs>
              <w:tab w:val="right" w:leader="dot" w:pos="20540"/>
            </w:tabs>
            <w:rPr>
              <w:rFonts w:eastAsiaTheme="minorEastAsia"/>
              <w:noProof/>
              <w:lang w:eastAsia="da-DK"/>
            </w:rPr>
          </w:pPr>
          <w:hyperlink w:anchor="_Toc63787177" w:history="1">
            <w:r w:rsidR="008E0829" w:rsidRPr="00795CF3">
              <w:rPr>
                <w:rStyle w:val="Hyperlink"/>
                <w:noProof/>
              </w:rPr>
              <w:t>7. Definition og beregning af omsætningstab</w:t>
            </w:r>
            <w:r w:rsidR="008E0829">
              <w:rPr>
                <w:noProof/>
                <w:webHidden/>
              </w:rPr>
              <w:tab/>
            </w:r>
            <w:r w:rsidR="008E0829">
              <w:rPr>
                <w:noProof/>
                <w:webHidden/>
              </w:rPr>
              <w:fldChar w:fldCharType="begin"/>
            </w:r>
            <w:r w:rsidR="008E0829">
              <w:rPr>
                <w:noProof/>
                <w:webHidden/>
              </w:rPr>
              <w:instrText xml:space="preserve"> PAGEREF _Toc63787177 \h </w:instrText>
            </w:r>
            <w:r w:rsidR="008E0829">
              <w:rPr>
                <w:noProof/>
                <w:webHidden/>
              </w:rPr>
            </w:r>
            <w:r w:rsidR="008E0829">
              <w:rPr>
                <w:noProof/>
                <w:webHidden/>
              </w:rPr>
              <w:fldChar w:fldCharType="separate"/>
            </w:r>
            <w:r w:rsidR="008E0829">
              <w:rPr>
                <w:noProof/>
                <w:webHidden/>
              </w:rPr>
              <w:t>12</w:t>
            </w:r>
            <w:r w:rsidR="008E0829">
              <w:rPr>
                <w:noProof/>
                <w:webHidden/>
              </w:rPr>
              <w:fldChar w:fldCharType="end"/>
            </w:r>
          </w:hyperlink>
        </w:p>
        <w:p w14:paraId="42052965" w14:textId="3968A910" w:rsidR="008E0829" w:rsidRDefault="00C527B3">
          <w:pPr>
            <w:pStyle w:val="Indholdsfortegnelse2"/>
            <w:tabs>
              <w:tab w:val="right" w:leader="dot" w:pos="20540"/>
            </w:tabs>
            <w:rPr>
              <w:rFonts w:eastAsiaTheme="minorEastAsia"/>
              <w:noProof/>
              <w:lang w:eastAsia="da-DK"/>
            </w:rPr>
          </w:pPr>
          <w:hyperlink w:anchor="_Toc63787178" w:history="1">
            <w:r w:rsidR="008E0829" w:rsidRPr="00795CF3">
              <w:rPr>
                <w:rStyle w:val="Hyperlink"/>
                <w:noProof/>
              </w:rPr>
              <w:t>8. Størrelse af kompensation</w:t>
            </w:r>
            <w:r w:rsidR="008E0829">
              <w:rPr>
                <w:noProof/>
                <w:webHidden/>
              </w:rPr>
              <w:tab/>
            </w:r>
            <w:r w:rsidR="008E0829">
              <w:rPr>
                <w:noProof/>
                <w:webHidden/>
              </w:rPr>
              <w:fldChar w:fldCharType="begin"/>
            </w:r>
            <w:r w:rsidR="008E0829">
              <w:rPr>
                <w:noProof/>
                <w:webHidden/>
              </w:rPr>
              <w:instrText xml:space="preserve"> PAGEREF _Toc63787178 \h </w:instrText>
            </w:r>
            <w:r w:rsidR="008E0829">
              <w:rPr>
                <w:noProof/>
                <w:webHidden/>
              </w:rPr>
            </w:r>
            <w:r w:rsidR="008E0829">
              <w:rPr>
                <w:noProof/>
                <w:webHidden/>
              </w:rPr>
              <w:fldChar w:fldCharType="separate"/>
            </w:r>
            <w:r w:rsidR="008E0829">
              <w:rPr>
                <w:noProof/>
                <w:webHidden/>
              </w:rPr>
              <w:t>16</w:t>
            </w:r>
            <w:r w:rsidR="008E0829">
              <w:rPr>
                <w:noProof/>
                <w:webHidden/>
              </w:rPr>
              <w:fldChar w:fldCharType="end"/>
            </w:r>
          </w:hyperlink>
        </w:p>
        <w:p w14:paraId="5B11F11D" w14:textId="013BB239" w:rsidR="008E0829" w:rsidRDefault="00C527B3">
          <w:pPr>
            <w:pStyle w:val="Indholdsfortegnelse2"/>
            <w:tabs>
              <w:tab w:val="right" w:leader="dot" w:pos="20540"/>
            </w:tabs>
            <w:rPr>
              <w:rFonts w:eastAsiaTheme="minorEastAsia"/>
              <w:noProof/>
              <w:lang w:eastAsia="da-DK"/>
            </w:rPr>
          </w:pPr>
          <w:hyperlink w:anchor="_Toc63787179" w:history="1">
            <w:r w:rsidR="008E0829" w:rsidRPr="00795CF3">
              <w:rPr>
                <w:rStyle w:val="Hyperlink"/>
                <w:noProof/>
              </w:rPr>
              <w:t>9. Ansøgning og udbetaling</w:t>
            </w:r>
            <w:r w:rsidR="008E0829">
              <w:rPr>
                <w:noProof/>
                <w:webHidden/>
              </w:rPr>
              <w:tab/>
            </w:r>
            <w:r w:rsidR="008E0829">
              <w:rPr>
                <w:noProof/>
                <w:webHidden/>
              </w:rPr>
              <w:fldChar w:fldCharType="begin"/>
            </w:r>
            <w:r w:rsidR="008E0829">
              <w:rPr>
                <w:noProof/>
                <w:webHidden/>
              </w:rPr>
              <w:instrText xml:space="preserve"> PAGEREF _Toc63787179 \h </w:instrText>
            </w:r>
            <w:r w:rsidR="008E0829">
              <w:rPr>
                <w:noProof/>
                <w:webHidden/>
              </w:rPr>
            </w:r>
            <w:r w:rsidR="008E0829">
              <w:rPr>
                <w:noProof/>
                <w:webHidden/>
              </w:rPr>
              <w:fldChar w:fldCharType="separate"/>
            </w:r>
            <w:r w:rsidR="008E0829">
              <w:rPr>
                <w:noProof/>
                <w:webHidden/>
              </w:rPr>
              <w:t>16</w:t>
            </w:r>
            <w:r w:rsidR="008E0829">
              <w:rPr>
                <w:noProof/>
                <w:webHidden/>
              </w:rPr>
              <w:fldChar w:fldCharType="end"/>
            </w:r>
          </w:hyperlink>
        </w:p>
        <w:p w14:paraId="5A5BD52D" w14:textId="68E0F236" w:rsidR="008E0829" w:rsidRDefault="00C527B3">
          <w:pPr>
            <w:pStyle w:val="Indholdsfortegnelse2"/>
            <w:tabs>
              <w:tab w:val="right" w:leader="dot" w:pos="20540"/>
            </w:tabs>
            <w:rPr>
              <w:rFonts w:eastAsiaTheme="minorEastAsia"/>
              <w:noProof/>
              <w:lang w:eastAsia="da-DK"/>
            </w:rPr>
          </w:pPr>
          <w:hyperlink w:anchor="_Toc63787180" w:history="1">
            <w:r w:rsidR="008E0829" w:rsidRPr="00795CF3">
              <w:rPr>
                <w:rStyle w:val="Hyperlink"/>
                <w:noProof/>
              </w:rPr>
              <w:t>10. 800.000 kr.’s grænsen</w:t>
            </w:r>
            <w:r w:rsidR="008E0829">
              <w:rPr>
                <w:noProof/>
                <w:webHidden/>
              </w:rPr>
              <w:tab/>
            </w:r>
            <w:r w:rsidR="008E0829">
              <w:rPr>
                <w:noProof/>
                <w:webHidden/>
              </w:rPr>
              <w:fldChar w:fldCharType="begin"/>
            </w:r>
            <w:r w:rsidR="008E0829">
              <w:rPr>
                <w:noProof/>
                <w:webHidden/>
              </w:rPr>
              <w:instrText xml:space="preserve"> PAGEREF _Toc63787180 \h </w:instrText>
            </w:r>
            <w:r w:rsidR="008E0829">
              <w:rPr>
                <w:noProof/>
                <w:webHidden/>
              </w:rPr>
            </w:r>
            <w:r w:rsidR="008E0829">
              <w:rPr>
                <w:noProof/>
                <w:webHidden/>
              </w:rPr>
              <w:fldChar w:fldCharType="separate"/>
            </w:r>
            <w:r w:rsidR="008E0829">
              <w:rPr>
                <w:noProof/>
                <w:webHidden/>
              </w:rPr>
              <w:t>19</w:t>
            </w:r>
            <w:r w:rsidR="008E0829">
              <w:rPr>
                <w:noProof/>
                <w:webHidden/>
              </w:rPr>
              <w:fldChar w:fldCharType="end"/>
            </w:r>
          </w:hyperlink>
        </w:p>
        <w:p w14:paraId="100E11EB" w14:textId="07E6402F" w:rsidR="008E0829" w:rsidRDefault="00C527B3">
          <w:pPr>
            <w:pStyle w:val="Indholdsfortegnelse2"/>
            <w:tabs>
              <w:tab w:val="right" w:leader="dot" w:pos="20540"/>
            </w:tabs>
            <w:rPr>
              <w:rFonts w:eastAsiaTheme="minorEastAsia"/>
              <w:noProof/>
              <w:lang w:eastAsia="da-DK"/>
            </w:rPr>
          </w:pPr>
          <w:hyperlink w:anchor="_Toc63787181" w:history="1">
            <w:r w:rsidR="008E0829" w:rsidRPr="00795CF3">
              <w:rPr>
                <w:rStyle w:val="Hyperlink"/>
                <w:noProof/>
              </w:rPr>
              <w:t>11. Efterfølgende kontrol og tilbagebetaling</w:t>
            </w:r>
            <w:r w:rsidR="008E0829">
              <w:rPr>
                <w:noProof/>
                <w:webHidden/>
              </w:rPr>
              <w:tab/>
            </w:r>
            <w:r w:rsidR="008E0829">
              <w:rPr>
                <w:noProof/>
                <w:webHidden/>
              </w:rPr>
              <w:fldChar w:fldCharType="begin"/>
            </w:r>
            <w:r w:rsidR="008E0829">
              <w:rPr>
                <w:noProof/>
                <w:webHidden/>
              </w:rPr>
              <w:instrText xml:space="preserve"> PAGEREF _Toc63787181 \h </w:instrText>
            </w:r>
            <w:r w:rsidR="008E0829">
              <w:rPr>
                <w:noProof/>
                <w:webHidden/>
              </w:rPr>
            </w:r>
            <w:r w:rsidR="008E0829">
              <w:rPr>
                <w:noProof/>
                <w:webHidden/>
              </w:rPr>
              <w:fldChar w:fldCharType="separate"/>
            </w:r>
            <w:r w:rsidR="008E0829">
              <w:rPr>
                <w:noProof/>
                <w:webHidden/>
              </w:rPr>
              <w:t>24</w:t>
            </w:r>
            <w:r w:rsidR="008E0829">
              <w:rPr>
                <w:noProof/>
                <w:webHidden/>
              </w:rPr>
              <w:fldChar w:fldCharType="end"/>
            </w:r>
          </w:hyperlink>
        </w:p>
        <w:p w14:paraId="06D20D70" w14:textId="59F2D1D8" w:rsidR="008E0829" w:rsidRDefault="00C527B3">
          <w:pPr>
            <w:pStyle w:val="Indholdsfortegnelse2"/>
            <w:tabs>
              <w:tab w:val="right" w:leader="dot" w:pos="20540"/>
            </w:tabs>
            <w:rPr>
              <w:rFonts w:eastAsiaTheme="minorEastAsia"/>
              <w:noProof/>
              <w:lang w:eastAsia="da-DK"/>
            </w:rPr>
          </w:pPr>
          <w:hyperlink w:anchor="_Toc63787182" w:history="1">
            <w:r w:rsidR="008E0829" w:rsidRPr="00795CF3">
              <w:rPr>
                <w:rStyle w:val="Hyperlink"/>
                <w:noProof/>
              </w:rPr>
              <w:t>12. Skattepligt / moms</w:t>
            </w:r>
            <w:r w:rsidR="008E0829">
              <w:rPr>
                <w:noProof/>
                <w:webHidden/>
              </w:rPr>
              <w:tab/>
            </w:r>
            <w:r w:rsidR="008E0829">
              <w:rPr>
                <w:noProof/>
                <w:webHidden/>
              </w:rPr>
              <w:fldChar w:fldCharType="begin"/>
            </w:r>
            <w:r w:rsidR="008E0829">
              <w:rPr>
                <w:noProof/>
                <w:webHidden/>
              </w:rPr>
              <w:instrText xml:space="preserve"> PAGEREF _Toc63787182 \h </w:instrText>
            </w:r>
            <w:r w:rsidR="008E0829">
              <w:rPr>
                <w:noProof/>
                <w:webHidden/>
              </w:rPr>
            </w:r>
            <w:r w:rsidR="008E0829">
              <w:rPr>
                <w:noProof/>
                <w:webHidden/>
              </w:rPr>
              <w:fldChar w:fldCharType="separate"/>
            </w:r>
            <w:r w:rsidR="008E0829">
              <w:rPr>
                <w:noProof/>
                <w:webHidden/>
              </w:rPr>
              <w:t>24</w:t>
            </w:r>
            <w:r w:rsidR="008E0829">
              <w:rPr>
                <w:noProof/>
                <w:webHidden/>
              </w:rPr>
              <w:fldChar w:fldCharType="end"/>
            </w:r>
          </w:hyperlink>
        </w:p>
        <w:p w14:paraId="435A237B" w14:textId="712869C8" w:rsidR="008E0829" w:rsidRDefault="00C527B3">
          <w:pPr>
            <w:pStyle w:val="Indholdsfortegnelse2"/>
            <w:tabs>
              <w:tab w:val="right" w:leader="dot" w:pos="20540"/>
            </w:tabs>
            <w:rPr>
              <w:rFonts w:eastAsiaTheme="minorEastAsia"/>
              <w:noProof/>
              <w:lang w:eastAsia="da-DK"/>
            </w:rPr>
          </w:pPr>
          <w:hyperlink w:anchor="_Toc63787183" w:history="1">
            <w:r w:rsidR="008E0829" w:rsidRPr="00795CF3">
              <w:rPr>
                <w:rStyle w:val="Hyperlink"/>
                <w:noProof/>
              </w:rPr>
              <w:t>13. Krav om revisorbistand</w:t>
            </w:r>
            <w:r w:rsidR="008E0829">
              <w:rPr>
                <w:noProof/>
                <w:webHidden/>
              </w:rPr>
              <w:tab/>
            </w:r>
            <w:r w:rsidR="008E0829">
              <w:rPr>
                <w:noProof/>
                <w:webHidden/>
              </w:rPr>
              <w:fldChar w:fldCharType="begin"/>
            </w:r>
            <w:r w:rsidR="008E0829">
              <w:rPr>
                <w:noProof/>
                <w:webHidden/>
              </w:rPr>
              <w:instrText xml:space="preserve"> PAGEREF _Toc63787183 \h </w:instrText>
            </w:r>
            <w:r w:rsidR="008E0829">
              <w:rPr>
                <w:noProof/>
                <w:webHidden/>
              </w:rPr>
            </w:r>
            <w:r w:rsidR="008E0829">
              <w:rPr>
                <w:noProof/>
                <w:webHidden/>
              </w:rPr>
              <w:fldChar w:fldCharType="separate"/>
            </w:r>
            <w:r w:rsidR="008E0829">
              <w:rPr>
                <w:noProof/>
                <w:webHidden/>
              </w:rPr>
              <w:t>25</w:t>
            </w:r>
            <w:r w:rsidR="008E0829">
              <w:rPr>
                <w:noProof/>
                <w:webHidden/>
              </w:rPr>
              <w:fldChar w:fldCharType="end"/>
            </w:r>
          </w:hyperlink>
        </w:p>
        <w:p w14:paraId="740FFC73" w14:textId="208DFDA7" w:rsidR="008E0829" w:rsidRDefault="00C527B3">
          <w:pPr>
            <w:pStyle w:val="Indholdsfortegnelse2"/>
            <w:tabs>
              <w:tab w:val="right" w:leader="dot" w:pos="20540"/>
            </w:tabs>
            <w:rPr>
              <w:rFonts w:eastAsiaTheme="minorEastAsia"/>
              <w:noProof/>
              <w:lang w:eastAsia="da-DK"/>
            </w:rPr>
          </w:pPr>
          <w:hyperlink w:anchor="_Toc63787184" w:history="1">
            <w:r w:rsidR="008E0829" w:rsidRPr="00795CF3">
              <w:rPr>
                <w:rStyle w:val="Hyperlink"/>
                <w:noProof/>
              </w:rPr>
              <w:t>14. Kan der søges flere kompensationsordninger?</w:t>
            </w:r>
            <w:r w:rsidR="008E0829">
              <w:rPr>
                <w:noProof/>
                <w:webHidden/>
              </w:rPr>
              <w:tab/>
            </w:r>
            <w:r w:rsidR="008E0829">
              <w:rPr>
                <w:noProof/>
                <w:webHidden/>
              </w:rPr>
              <w:fldChar w:fldCharType="begin"/>
            </w:r>
            <w:r w:rsidR="008E0829">
              <w:rPr>
                <w:noProof/>
                <w:webHidden/>
              </w:rPr>
              <w:instrText xml:space="preserve"> PAGEREF _Toc63787184 \h </w:instrText>
            </w:r>
            <w:r w:rsidR="008E0829">
              <w:rPr>
                <w:noProof/>
                <w:webHidden/>
              </w:rPr>
            </w:r>
            <w:r w:rsidR="008E0829">
              <w:rPr>
                <w:noProof/>
                <w:webHidden/>
              </w:rPr>
              <w:fldChar w:fldCharType="separate"/>
            </w:r>
            <w:r w:rsidR="008E0829">
              <w:rPr>
                <w:noProof/>
                <w:webHidden/>
              </w:rPr>
              <w:t>26</w:t>
            </w:r>
            <w:r w:rsidR="008E0829">
              <w:rPr>
                <w:noProof/>
                <w:webHidden/>
              </w:rPr>
              <w:fldChar w:fldCharType="end"/>
            </w:r>
          </w:hyperlink>
        </w:p>
        <w:p w14:paraId="1734D42D" w14:textId="2454AEA8" w:rsidR="0091735A" w:rsidRDefault="0091735A">
          <w:r>
            <w:rPr>
              <w:b/>
              <w:bCs/>
            </w:rPr>
            <w:fldChar w:fldCharType="end"/>
          </w:r>
        </w:p>
      </w:sdtContent>
    </w:sdt>
    <w:p w14:paraId="3D80073B" w14:textId="77777777" w:rsidR="00190081" w:rsidRPr="000F1DB1" w:rsidRDefault="00190081" w:rsidP="00FB77E9">
      <w:pPr>
        <w:rPr>
          <w:rFonts w:cstheme="minorHAnsi"/>
        </w:rPr>
      </w:pPr>
    </w:p>
    <w:tbl>
      <w:tblPr>
        <w:tblStyle w:val="Tabel-Gitter"/>
        <w:tblW w:w="15309" w:type="dxa"/>
        <w:tblInd w:w="-1139" w:type="dxa"/>
        <w:tblLayout w:type="fixed"/>
        <w:tblLook w:val="04A0" w:firstRow="1" w:lastRow="0" w:firstColumn="1" w:lastColumn="0" w:noHBand="0" w:noVBand="1"/>
      </w:tblPr>
      <w:tblGrid>
        <w:gridCol w:w="4395"/>
        <w:gridCol w:w="6378"/>
        <w:gridCol w:w="2552"/>
        <w:gridCol w:w="1984"/>
      </w:tblGrid>
      <w:tr w:rsidR="0017419E" w:rsidRPr="000F1DB1" w14:paraId="45F1A93D" w14:textId="17AB4524" w:rsidTr="0017419E">
        <w:trPr>
          <w:tblHeader/>
        </w:trPr>
        <w:tc>
          <w:tcPr>
            <w:tcW w:w="4395" w:type="dxa"/>
          </w:tcPr>
          <w:p w14:paraId="44B3ED39" w14:textId="10A373CB" w:rsidR="0017419E" w:rsidRPr="00BE784F" w:rsidRDefault="0017419E">
            <w:pPr>
              <w:rPr>
                <w:b/>
                <w:bCs/>
              </w:rPr>
            </w:pPr>
            <w:r w:rsidRPr="00BE784F">
              <w:rPr>
                <w:b/>
                <w:bCs/>
              </w:rPr>
              <w:lastRenderedPageBreak/>
              <w:t>Spørgsmål</w:t>
            </w:r>
          </w:p>
        </w:tc>
        <w:tc>
          <w:tcPr>
            <w:tcW w:w="6378" w:type="dxa"/>
          </w:tcPr>
          <w:p w14:paraId="45A06ABD" w14:textId="77777777" w:rsidR="0017419E" w:rsidRPr="00BE784F" w:rsidRDefault="0017419E">
            <w:pPr>
              <w:rPr>
                <w:b/>
                <w:bCs/>
              </w:rPr>
            </w:pPr>
            <w:r w:rsidRPr="00BE784F">
              <w:rPr>
                <w:b/>
                <w:bCs/>
              </w:rPr>
              <w:t>Svar</w:t>
            </w:r>
          </w:p>
        </w:tc>
        <w:tc>
          <w:tcPr>
            <w:tcW w:w="2552" w:type="dxa"/>
          </w:tcPr>
          <w:p w14:paraId="1F23B645" w14:textId="3FAF1DAE" w:rsidR="0017419E" w:rsidRPr="00BE784F" w:rsidRDefault="0017419E">
            <w:pPr>
              <w:rPr>
                <w:b/>
                <w:bCs/>
              </w:rPr>
            </w:pPr>
            <w:r w:rsidRPr="00BE784F">
              <w:rPr>
                <w:b/>
                <w:bCs/>
              </w:rPr>
              <w:t>Svar fra</w:t>
            </w:r>
          </w:p>
        </w:tc>
        <w:tc>
          <w:tcPr>
            <w:tcW w:w="1984" w:type="dxa"/>
          </w:tcPr>
          <w:p w14:paraId="362BB5FE" w14:textId="33CCEA22" w:rsidR="0017419E" w:rsidRPr="00BE784F" w:rsidRDefault="0017419E">
            <w:pPr>
              <w:rPr>
                <w:b/>
                <w:bCs/>
              </w:rPr>
            </w:pPr>
            <w:r w:rsidRPr="00BE784F">
              <w:rPr>
                <w:b/>
                <w:bCs/>
              </w:rPr>
              <w:t>Dato</w:t>
            </w:r>
          </w:p>
        </w:tc>
      </w:tr>
      <w:tr w:rsidR="0017419E" w:rsidRPr="000F1DB1" w14:paraId="39685409" w14:textId="2286C012" w:rsidTr="0017419E">
        <w:tc>
          <w:tcPr>
            <w:tcW w:w="15309" w:type="dxa"/>
            <w:gridSpan w:val="4"/>
          </w:tcPr>
          <w:p w14:paraId="5A7AF07A" w14:textId="2DDC1F12" w:rsidR="0017419E" w:rsidRPr="00BE784F" w:rsidRDefault="0017419E" w:rsidP="0091735A">
            <w:pPr>
              <w:pStyle w:val="Overskrift2"/>
              <w:outlineLvl w:val="1"/>
            </w:pPr>
            <w:bookmarkStart w:id="0" w:name="_Toc63787171"/>
            <w:r w:rsidRPr="00BE784F">
              <w:t xml:space="preserve">1. </w:t>
            </w:r>
            <w:r w:rsidRPr="008B1D80">
              <w:t>Hvilke virksomheder / personer er omfattet</w:t>
            </w:r>
            <w:bookmarkEnd w:id="0"/>
          </w:p>
        </w:tc>
      </w:tr>
      <w:tr w:rsidR="0017419E" w:rsidRPr="000F1DB1" w14:paraId="437BA136" w14:textId="132A988A" w:rsidTr="0017419E">
        <w:tc>
          <w:tcPr>
            <w:tcW w:w="4395" w:type="dxa"/>
          </w:tcPr>
          <w:p w14:paraId="5C14695D" w14:textId="7CFDC9A1" w:rsidR="0017419E" w:rsidRPr="00BE784F" w:rsidRDefault="0017419E" w:rsidP="0066039B">
            <w:pPr>
              <w:rPr>
                <w:rFonts w:cstheme="minorHAnsi"/>
                <w:sz w:val="18"/>
                <w:szCs w:val="18"/>
              </w:rPr>
            </w:pPr>
            <w:r w:rsidRPr="008B1D80">
              <w:rPr>
                <w:rFonts w:cstheme="minorHAnsi"/>
                <w:sz w:val="18"/>
                <w:szCs w:val="18"/>
              </w:rPr>
              <w:t>Hvilke virksomheder er omfattet?</w:t>
            </w:r>
          </w:p>
        </w:tc>
        <w:tc>
          <w:tcPr>
            <w:tcW w:w="6378" w:type="dxa"/>
          </w:tcPr>
          <w:p w14:paraId="161B0900" w14:textId="4F8BB701" w:rsidR="0017419E" w:rsidRPr="00BE784F" w:rsidRDefault="0017419E" w:rsidP="0066039B">
            <w:pPr>
              <w:rPr>
                <w:rFonts w:cstheme="minorHAnsi"/>
                <w:sz w:val="18"/>
                <w:szCs w:val="18"/>
              </w:rPr>
            </w:pPr>
            <w:r w:rsidRPr="008B1D80">
              <w:rPr>
                <w:rFonts w:cstheme="minorHAnsi"/>
                <w:sz w:val="18"/>
                <w:szCs w:val="18"/>
              </w:rPr>
              <w:t>Alle ejere af en virksomhed er omfattet uanset selskabsform, og ejere der arbejder i et anpartsselskab eller aktieselskab, som de ejer minimum 25% af derfor også er omfattet, såfremt de opfylder de øvrige betingelser for at modtage kompensation, herunder at den selvstændiges virksomhed maksimalt må have 10 fuldtidsansatte, og at virksomhedsejeren skal arbejde i virksomheden.</w:t>
            </w:r>
          </w:p>
        </w:tc>
        <w:tc>
          <w:tcPr>
            <w:tcW w:w="2552" w:type="dxa"/>
          </w:tcPr>
          <w:p w14:paraId="66ED5A73" w14:textId="77777777" w:rsidR="0017419E" w:rsidRDefault="0017419E" w:rsidP="0066039B">
            <w:pPr>
              <w:rPr>
                <w:rFonts w:cstheme="minorHAnsi"/>
                <w:sz w:val="18"/>
                <w:szCs w:val="18"/>
              </w:rPr>
            </w:pPr>
            <w:r w:rsidRPr="00BE784F">
              <w:rPr>
                <w:rFonts w:cstheme="minorHAnsi"/>
                <w:sz w:val="18"/>
                <w:szCs w:val="18"/>
              </w:rPr>
              <w:t>Erhvervs</w:t>
            </w:r>
            <w:r>
              <w:rPr>
                <w:rFonts w:cstheme="minorHAnsi"/>
                <w:sz w:val="18"/>
                <w:szCs w:val="18"/>
              </w:rPr>
              <w:t>ministeren</w:t>
            </w:r>
          </w:p>
          <w:p w14:paraId="22227A5A" w14:textId="77777777" w:rsidR="0017419E" w:rsidRDefault="0017419E" w:rsidP="0066039B">
            <w:pPr>
              <w:rPr>
                <w:rFonts w:cstheme="minorHAnsi"/>
                <w:sz w:val="18"/>
                <w:szCs w:val="18"/>
              </w:rPr>
            </w:pPr>
          </w:p>
          <w:p w14:paraId="1773202A" w14:textId="640B905A" w:rsidR="0017419E" w:rsidRPr="00631042" w:rsidRDefault="0017419E" w:rsidP="00631042">
            <w:pPr>
              <w:rPr>
                <w:rFonts w:cstheme="minorHAnsi"/>
                <w:sz w:val="18"/>
                <w:szCs w:val="18"/>
              </w:rPr>
            </w:pPr>
            <w:hyperlink r:id="rId10" w:history="1">
              <w:r w:rsidRPr="00BC2C4D">
                <w:rPr>
                  <w:rStyle w:val="Hyperlink"/>
                  <w:rFonts w:cstheme="minorHAnsi"/>
                  <w:sz w:val="18"/>
                  <w:szCs w:val="18"/>
                </w:rPr>
                <w:t>https://www.ft.dk/samling/20191/aktstykke/Aktstk.122/spm/4/svar/1646410/2169845.pdf</w:t>
              </w:r>
            </w:hyperlink>
            <w:r>
              <w:rPr>
                <w:rFonts w:cstheme="minorHAnsi"/>
                <w:sz w:val="18"/>
                <w:szCs w:val="18"/>
              </w:rPr>
              <w:t xml:space="preserve"> </w:t>
            </w:r>
          </w:p>
          <w:p w14:paraId="3A53377A" w14:textId="3AB3E344" w:rsidR="0017419E" w:rsidRPr="00BE784F" w:rsidRDefault="0017419E" w:rsidP="0066039B">
            <w:pPr>
              <w:rPr>
                <w:rFonts w:cstheme="minorHAnsi"/>
                <w:sz w:val="18"/>
                <w:szCs w:val="18"/>
              </w:rPr>
            </w:pPr>
          </w:p>
        </w:tc>
        <w:tc>
          <w:tcPr>
            <w:tcW w:w="1984" w:type="dxa"/>
          </w:tcPr>
          <w:p w14:paraId="05EF2C1A" w14:textId="65849B6D" w:rsidR="0017419E" w:rsidRPr="00BE784F" w:rsidRDefault="0017419E" w:rsidP="0066039B">
            <w:pPr>
              <w:rPr>
                <w:rFonts w:cstheme="minorHAnsi"/>
                <w:sz w:val="18"/>
                <w:szCs w:val="18"/>
              </w:rPr>
            </w:pPr>
            <w:r w:rsidRPr="00631042">
              <w:rPr>
                <w:rFonts w:cstheme="minorHAnsi"/>
                <w:sz w:val="18"/>
                <w:szCs w:val="18"/>
              </w:rPr>
              <w:t>27. marts</w:t>
            </w:r>
            <w:r w:rsidRPr="00BE784F">
              <w:rPr>
                <w:rFonts w:cstheme="minorHAnsi"/>
                <w:sz w:val="18"/>
                <w:szCs w:val="18"/>
              </w:rPr>
              <w:t xml:space="preserve"> 2020</w:t>
            </w:r>
          </w:p>
        </w:tc>
      </w:tr>
      <w:tr w:rsidR="0017419E" w:rsidRPr="000F1DB1" w14:paraId="32576B96" w14:textId="50DB0CC6" w:rsidTr="0017419E">
        <w:tc>
          <w:tcPr>
            <w:tcW w:w="4395" w:type="dxa"/>
          </w:tcPr>
          <w:p w14:paraId="19C1701C" w14:textId="77777777" w:rsidR="0017419E" w:rsidRPr="00631042" w:rsidRDefault="0017419E" w:rsidP="00631042">
            <w:pPr>
              <w:rPr>
                <w:rFonts w:cstheme="minorHAnsi"/>
                <w:sz w:val="18"/>
                <w:szCs w:val="18"/>
              </w:rPr>
            </w:pPr>
            <w:r w:rsidRPr="00631042">
              <w:rPr>
                <w:rFonts w:cstheme="minorHAnsi"/>
                <w:sz w:val="18"/>
                <w:szCs w:val="18"/>
              </w:rPr>
              <w:t>Der har været uklarhed om hvilke former for virksomhed der er omfattet af ordningen. Nu fremgår det af BEK at virksomhedsformen ikke er afgørende.</w:t>
            </w:r>
          </w:p>
          <w:p w14:paraId="21C42E45" w14:textId="2CF6919A" w:rsidR="0017419E" w:rsidRPr="00BE784F" w:rsidRDefault="0017419E" w:rsidP="00631042">
            <w:pPr>
              <w:rPr>
                <w:rFonts w:cstheme="minorHAnsi"/>
                <w:sz w:val="18"/>
                <w:szCs w:val="18"/>
              </w:rPr>
            </w:pPr>
            <w:r w:rsidRPr="00631042">
              <w:rPr>
                <w:rFonts w:cstheme="minorHAnsi"/>
                <w:sz w:val="18"/>
                <w:szCs w:val="18"/>
              </w:rPr>
              <w:t>Kan det bekræftes, at ordningen så gælder virksomheder i selskabsform?</w:t>
            </w:r>
          </w:p>
        </w:tc>
        <w:tc>
          <w:tcPr>
            <w:tcW w:w="6378" w:type="dxa"/>
          </w:tcPr>
          <w:p w14:paraId="10E6B371" w14:textId="77777777" w:rsidR="0017419E" w:rsidRPr="00631042" w:rsidRDefault="0017419E" w:rsidP="00631042">
            <w:pPr>
              <w:rPr>
                <w:rFonts w:cstheme="minorHAnsi"/>
                <w:sz w:val="18"/>
                <w:szCs w:val="18"/>
              </w:rPr>
            </w:pPr>
            <w:r w:rsidRPr="00631042">
              <w:rPr>
                <w:rFonts w:cstheme="minorHAnsi"/>
                <w:sz w:val="18"/>
                <w:szCs w:val="18"/>
              </w:rPr>
              <w:t>Ja. Virksomhedsformen er i sig selv ikke af betydning i denne ordning.</w:t>
            </w:r>
          </w:p>
          <w:p w14:paraId="7D7EB357" w14:textId="77777777" w:rsidR="0017419E" w:rsidRPr="00631042" w:rsidRDefault="0017419E" w:rsidP="00631042">
            <w:pPr>
              <w:rPr>
                <w:rFonts w:cstheme="minorHAnsi"/>
                <w:sz w:val="18"/>
                <w:szCs w:val="18"/>
              </w:rPr>
            </w:pPr>
            <w:r w:rsidRPr="00631042">
              <w:rPr>
                <w:rFonts w:cstheme="minorHAnsi"/>
                <w:sz w:val="18"/>
                <w:szCs w:val="18"/>
              </w:rPr>
              <w:t>Jf. bekendtgørelsen: ”2) Selvstændig mv.:  a) En virksomhedsejer, uanset selskabsform, hvis virksomhed er registreret i det centrale</w:t>
            </w:r>
          </w:p>
          <w:p w14:paraId="4173AC82" w14:textId="00B300C7" w:rsidR="0017419E" w:rsidRPr="00BE784F" w:rsidRDefault="0017419E" w:rsidP="00631042">
            <w:pPr>
              <w:rPr>
                <w:rFonts w:cstheme="minorHAnsi"/>
                <w:sz w:val="18"/>
                <w:szCs w:val="18"/>
              </w:rPr>
            </w:pPr>
            <w:r w:rsidRPr="00631042">
              <w:rPr>
                <w:rFonts w:cstheme="minorHAnsi"/>
                <w:sz w:val="18"/>
                <w:szCs w:val="18"/>
              </w:rPr>
              <w:t>virksomhedsregister (CVR) senest den 9. marts 2020….”</w:t>
            </w:r>
          </w:p>
        </w:tc>
        <w:tc>
          <w:tcPr>
            <w:tcW w:w="2552" w:type="dxa"/>
          </w:tcPr>
          <w:p w14:paraId="585C9FB2" w14:textId="077952AF" w:rsidR="0017419E" w:rsidRPr="00BE784F" w:rsidRDefault="0017419E" w:rsidP="0066039B">
            <w:pPr>
              <w:rPr>
                <w:rFonts w:cstheme="minorHAnsi"/>
                <w:sz w:val="18"/>
                <w:szCs w:val="18"/>
              </w:rPr>
            </w:pPr>
            <w:r w:rsidRPr="00631042">
              <w:rPr>
                <w:rFonts w:cstheme="minorHAnsi"/>
                <w:sz w:val="18"/>
                <w:szCs w:val="18"/>
              </w:rPr>
              <w:t>Erhvervsstyrelsen</w:t>
            </w:r>
          </w:p>
        </w:tc>
        <w:tc>
          <w:tcPr>
            <w:tcW w:w="1984" w:type="dxa"/>
          </w:tcPr>
          <w:p w14:paraId="58A44E29" w14:textId="5465AF8E" w:rsidR="0017419E" w:rsidRPr="00BE784F" w:rsidRDefault="0017419E" w:rsidP="0066039B">
            <w:pPr>
              <w:rPr>
                <w:rFonts w:cstheme="minorHAnsi"/>
                <w:sz w:val="18"/>
                <w:szCs w:val="18"/>
              </w:rPr>
            </w:pPr>
            <w:r w:rsidRPr="00631042">
              <w:rPr>
                <w:rFonts w:cstheme="minorHAnsi"/>
                <w:sz w:val="18"/>
                <w:szCs w:val="18"/>
              </w:rPr>
              <w:t>4. april 2020</w:t>
            </w:r>
          </w:p>
        </w:tc>
      </w:tr>
      <w:tr w:rsidR="0017419E" w:rsidRPr="000F1DB1" w14:paraId="4619F6BB" w14:textId="77777777" w:rsidTr="0017419E">
        <w:tc>
          <w:tcPr>
            <w:tcW w:w="4395" w:type="dxa"/>
          </w:tcPr>
          <w:p w14:paraId="12920359" w14:textId="19577519" w:rsidR="0017419E" w:rsidRPr="00BE784F" w:rsidRDefault="0017419E" w:rsidP="00137D4F">
            <w:pPr>
              <w:rPr>
                <w:rFonts w:cstheme="minorHAnsi"/>
                <w:sz w:val="18"/>
                <w:szCs w:val="18"/>
              </w:rPr>
            </w:pPr>
            <w:r w:rsidRPr="00137D4F">
              <w:rPr>
                <w:rFonts w:cstheme="minorHAnsi"/>
                <w:sz w:val="18"/>
                <w:szCs w:val="18"/>
              </w:rPr>
              <w:t>Er driftsselskaber ejet af holdingselskaber omfattet?</w:t>
            </w:r>
          </w:p>
        </w:tc>
        <w:tc>
          <w:tcPr>
            <w:tcW w:w="6378" w:type="dxa"/>
          </w:tcPr>
          <w:p w14:paraId="06972575" w14:textId="61AB8CE5" w:rsidR="0017419E" w:rsidRPr="00BE784F" w:rsidRDefault="0017419E" w:rsidP="00137D4F">
            <w:pPr>
              <w:rPr>
                <w:rFonts w:cstheme="minorHAnsi"/>
                <w:sz w:val="18"/>
                <w:szCs w:val="18"/>
              </w:rPr>
            </w:pPr>
            <w:r w:rsidRPr="00137D4F">
              <w:rPr>
                <w:rFonts w:cstheme="minorHAnsi"/>
                <w:sz w:val="18"/>
                <w:szCs w:val="18"/>
              </w:rPr>
              <w:t>Iflg. Erhvervsstyrelsen er alle virksomheder omfattet uanset virksomhedsform, også eksempelvis driftsselskaber ejet af holdingselskaber.</w:t>
            </w:r>
          </w:p>
        </w:tc>
        <w:tc>
          <w:tcPr>
            <w:tcW w:w="2552" w:type="dxa"/>
          </w:tcPr>
          <w:p w14:paraId="6F84AEDA" w14:textId="2A2DDBF2" w:rsidR="0017419E" w:rsidRPr="00BE784F" w:rsidRDefault="0017419E" w:rsidP="00137D4F">
            <w:pPr>
              <w:rPr>
                <w:rFonts w:cstheme="minorHAnsi"/>
                <w:sz w:val="18"/>
                <w:szCs w:val="18"/>
              </w:rPr>
            </w:pPr>
            <w:r w:rsidRPr="00631042">
              <w:rPr>
                <w:rFonts w:cstheme="minorHAnsi"/>
                <w:sz w:val="18"/>
                <w:szCs w:val="18"/>
              </w:rPr>
              <w:t>Erhvervsstyrelsen</w:t>
            </w:r>
          </w:p>
        </w:tc>
        <w:tc>
          <w:tcPr>
            <w:tcW w:w="1984" w:type="dxa"/>
          </w:tcPr>
          <w:p w14:paraId="5034C79F" w14:textId="4BA997F5" w:rsidR="0017419E" w:rsidRPr="00BE784F" w:rsidRDefault="0017419E" w:rsidP="00137D4F">
            <w:pPr>
              <w:rPr>
                <w:rFonts w:cstheme="minorHAnsi"/>
                <w:sz w:val="18"/>
                <w:szCs w:val="18"/>
              </w:rPr>
            </w:pPr>
            <w:r>
              <w:rPr>
                <w:rFonts w:cstheme="minorHAnsi"/>
                <w:sz w:val="18"/>
                <w:szCs w:val="18"/>
              </w:rPr>
              <w:t>1</w:t>
            </w:r>
            <w:r w:rsidRPr="00631042">
              <w:rPr>
                <w:rFonts w:cstheme="minorHAnsi"/>
                <w:sz w:val="18"/>
                <w:szCs w:val="18"/>
              </w:rPr>
              <w:t>. april 2020</w:t>
            </w:r>
          </w:p>
        </w:tc>
      </w:tr>
      <w:tr w:rsidR="0017419E" w:rsidRPr="000F1DB1" w14:paraId="05D9214D" w14:textId="77777777" w:rsidTr="0017419E">
        <w:tc>
          <w:tcPr>
            <w:tcW w:w="4395" w:type="dxa"/>
          </w:tcPr>
          <w:p w14:paraId="0426939A" w14:textId="77777777" w:rsidR="0017419E" w:rsidRPr="0053493A" w:rsidRDefault="0017419E" w:rsidP="0053493A">
            <w:pPr>
              <w:rPr>
                <w:rFonts w:cstheme="minorHAnsi"/>
                <w:sz w:val="18"/>
                <w:szCs w:val="18"/>
              </w:rPr>
            </w:pPr>
            <w:r w:rsidRPr="0053493A">
              <w:rPr>
                <w:rFonts w:cstheme="minorHAnsi"/>
                <w:sz w:val="18"/>
                <w:szCs w:val="18"/>
              </w:rPr>
              <w:t xml:space="preserve">Jf. bekendtgørelsen er en virksomhedsejer, uanset virksomhedsform, hvis virksomheder er registreret i det centrale virksomhedsregister (CVR)  omfattet af kompensationsordningen. </w:t>
            </w:r>
          </w:p>
          <w:p w14:paraId="07A9081A" w14:textId="56F9213C" w:rsidR="0017419E" w:rsidRPr="00BE784F" w:rsidRDefault="0017419E" w:rsidP="0053493A">
            <w:pPr>
              <w:rPr>
                <w:rFonts w:cstheme="minorHAnsi"/>
                <w:sz w:val="18"/>
                <w:szCs w:val="18"/>
              </w:rPr>
            </w:pPr>
            <w:r w:rsidRPr="0053493A">
              <w:rPr>
                <w:rFonts w:cstheme="minorHAnsi"/>
                <w:sz w:val="18"/>
                <w:szCs w:val="18"/>
              </w:rPr>
              <w:t>En person med dansk CPR-nr, bosat i udlandet driver virksomhed i sommerhalvåret i Danmark. Virksomheden er i CVR registreret som anden udenlandsk virksomhed. Kan virksomheden opnå kompensation for selvstændige?</w:t>
            </w:r>
          </w:p>
        </w:tc>
        <w:tc>
          <w:tcPr>
            <w:tcW w:w="6378" w:type="dxa"/>
          </w:tcPr>
          <w:p w14:paraId="0787EC6A" w14:textId="77777777" w:rsidR="0017419E" w:rsidRPr="00337367" w:rsidRDefault="0017419E" w:rsidP="0051585E">
            <w:pPr>
              <w:rPr>
                <w:rFonts w:cstheme="minorHAnsi"/>
                <w:sz w:val="18"/>
                <w:szCs w:val="18"/>
              </w:rPr>
            </w:pPr>
            <w:r>
              <w:rPr>
                <w:rFonts w:cstheme="minorHAnsi"/>
                <w:sz w:val="18"/>
                <w:szCs w:val="18"/>
              </w:rPr>
              <w:t xml:space="preserve">Jf. virksomhedsguiden d. 14. april 2020: </w:t>
            </w:r>
          </w:p>
          <w:p w14:paraId="04854433" w14:textId="77777777" w:rsidR="0017419E" w:rsidRDefault="0017419E" w:rsidP="0051585E">
            <w:pPr>
              <w:rPr>
                <w:rFonts w:cstheme="minorHAnsi"/>
                <w:sz w:val="18"/>
                <w:szCs w:val="18"/>
              </w:rPr>
            </w:pPr>
            <w:r w:rsidRPr="00337367">
              <w:rPr>
                <w:rFonts w:cstheme="minorHAnsi"/>
                <w:sz w:val="18"/>
                <w:szCs w:val="18"/>
              </w:rPr>
              <w:t>Nej, virksomheden kan ikke opnå kompensation.</w:t>
            </w:r>
          </w:p>
          <w:p w14:paraId="07961A05" w14:textId="77777777" w:rsidR="0017419E" w:rsidRDefault="0017419E" w:rsidP="0051585E">
            <w:pPr>
              <w:rPr>
                <w:rFonts w:cstheme="minorHAnsi"/>
                <w:sz w:val="18"/>
                <w:szCs w:val="18"/>
              </w:rPr>
            </w:pPr>
          </w:p>
          <w:p w14:paraId="7AA89423" w14:textId="2470DBDA" w:rsidR="0017419E" w:rsidRPr="00BE784F" w:rsidRDefault="0017419E" w:rsidP="0051585E">
            <w:pPr>
              <w:rPr>
                <w:rFonts w:cstheme="minorHAnsi"/>
                <w:sz w:val="18"/>
                <w:szCs w:val="18"/>
              </w:rPr>
            </w:pPr>
            <w:r>
              <w:rPr>
                <w:rFonts w:cstheme="minorHAnsi"/>
                <w:sz w:val="18"/>
                <w:szCs w:val="18"/>
              </w:rPr>
              <w:t>Jf. virksomhedsguiden d. 23. april 2020: Ja, hvis du er registreret som en fuldt ansvarlig deltager i virksomheden i CVR-registret og har et CPR-nummer.</w:t>
            </w:r>
          </w:p>
        </w:tc>
        <w:tc>
          <w:tcPr>
            <w:tcW w:w="2552" w:type="dxa"/>
          </w:tcPr>
          <w:p w14:paraId="6AFFF10A" w14:textId="77777777" w:rsidR="0017419E" w:rsidRDefault="0017419E" w:rsidP="00137D4F">
            <w:pPr>
              <w:rPr>
                <w:rFonts w:cstheme="minorHAnsi"/>
                <w:sz w:val="18"/>
                <w:szCs w:val="18"/>
              </w:rPr>
            </w:pPr>
            <w:r>
              <w:rPr>
                <w:rFonts w:cstheme="minorHAnsi"/>
                <w:sz w:val="18"/>
                <w:szCs w:val="18"/>
              </w:rPr>
              <w:t>FSR – danske revisorer</w:t>
            </w:r>
          </w:p>
          <w:p w14:paraId="5A85DE02" w14:textId="77777777" w:rsidR="0017419E" w:rsidRDefault="0017419E" w:rsidP="00137D4F">
            <w:pPr>
              <w:rPr>
                <w:rFonts w:cstheme="minorHAnsi"/>
                <w:sz w:val="18"/>
                <w:szCs w:val="18"/>
              </w:rPr>
            </w:pPr>
          </w:p>
          <w:p w14:paraId="6F9105B0" w14:textId="77777777" w:rsidR="0017419E" w:rsidRDefault="0017419E" w:rsidP="00137D4F">
            <w:pPr>
              <w:rPr>
                <w:rFonts w:cstheme="minorHAnsi"/>
                <w:sz w:val="18"/>
                <w:szCs w:val="18"/>
              </w:rPr>
            </w:pPr>
          </w:p>
          <w:p w14:paraId="3047FE3C" w14:textId="47698AD9" w:rsidR="0017419E" w:rsidRPr="00BE784F" w:rsidRDefault="0017419E" w:rsidP="00137D4F">
            <w:pPr>
              <w:rPr>
                <w:rFonts w:cstheme="minorHAnsi"/>
                <w:sz w:val="18"/>
                <w:szCs w:val="18"/>
              </w:rPr>
            </w:pPr>
            <w:r>
              <w:rPr>
                <w:rFonts w:cstheme="minorHAnsi"/>
                <w:sz w:val="18"/>
                <w:szCs w:val="18"/>
              </w:rPr>
              <w:t>FSR – danske revisorer</w:t>
            </w:r>
          </w:p>
        </w:tc>
        <w:tc>
          <w:tcPr>
            <w:tcW w:w="1984" w:type="dxa"/>
          </w:tcPr>
          <w:p w14:paraId="6A1A3230" w14:textId="77777777" w:rsidR="0017419E" w:rsidRDefault="0017419E" w:rsidP="00137D4F">
            <w:pPr>
              <w:rPr>
                <w:rFonts w:cstheme="minorHAnsi"/>
                <w:sz w:val="18"/>
                <w:szCs w:val="18"/>
              </w:rPr>
            </w:pPr>
            <w:r>
              <w:rPr>
                <w:rFonts w:cstheme="minorHAnsi"/>
                <w:sz w:val="18"/>
                <w:szCs w:val="18"/>
              </w:rPr>
              <w:t>14. april 2020</w:t>
            </w:r>
          </w:p>
          <w:p w14:paraId="5F76CB36" w14:textId="77777777" w:rsidR="0017419E" w:rsidRDefault="0017419E" w:rsidP="00137D4F">
            <w:pPr>
              <w:rPr>
                <w:rFonts w:cstheme="minorHAnsi"/>
                <w:sz w:val="18"/>
                <w:szCs w:val="18"/>
              </w:rPr>
            </w:pPr>
          </w:p>
          <w:p w14:paraId="2E55FFA1" w14:textId="77777777" w:rsidR="0017419E" w:rsidRDefault="0017419E" w:rsidP="00137D4F">
            <w:pPr>
              <w:rPr>
                <w:rFonts w:cstheme="minorHAnsi"/>
                <w:sz w:val="18"/>
                <w:szCs w:val="18"/>
              </w:rPr>
            </w:pPr>
          </w:p>
          <w:p w14:paraId="54F11B3D" w14:textId="47F22137" w:rsidR="0017419E" w:rsidRPr="00BE784F" w:rsidRDefault="0017419E" w:rsidP="00137D4F">
            <w:pPr>
              <w:rPr>
                <w:rFonts w:cstheme="minorHAnsi"/>
                <w:sz w:val="18"/>
                <w:szCs w:val="18"/>
              </w:rPr>
            </w:pPr>
            <w:r>
              <w:rPr>
                <w:rFonts w:cstheme="minorHAnsi"/>
                <w:sz w:val="18"/>
                <w:szCs w:val="18"/>
              </w:rPr>
              <w:t>23. april 2020</w:t>
            </w:r>
          </w:p>
        </w:tc>
      </w:tr>
      <w:tr w:rsidR="0017419E" w:rsidRPr="000F1DB1" w14:paraId="07016D85" w14:textId="77777777" w:rsidTr="0017419E">
        <w:tc>
          <w:tcPr>
            <w:tcW w:w="4395" w:type="dxa"/>
          </w:tcPr>
          <w:p w14:paraId="4BB6C714" w14:textId="69A60560" w:rsidR="0017419E" w:rsidRPr="00BE784F" w:rsidRDefault="0017419E" w:rsidP="00137D4F">
            <w:pPr>
              <w:rPr>
                <w:rFonts w:cstheme="minorHAnsi"/>
                <w:sz w:val="18"/>
                <w:szCs w:val="18"/>
              </w:rPr>
            </w:pPr>
            <w:r w:rsidRPr="003A7E0E">
              <w:rPr>
                <w:rFonts w:cstheme="minorHAnsi"/>
                <w:sz w:val="18"/>
                <w:szCs w:val="18"/>
              </w:rPr>
              <w:t>Kan flere personer søge ordningen på samme CVR-nr?</w:t>
            </w:r>
          </w:p>
        </w:tc>
        <w:tc>
          <w:tcPr>
            <w:tcW w:w="6378" w:type="dxa"/>
          </w:tcPr>
          <w:p w14:paraId="4CEC5DEA" w14:textId="77777777" w:rsidR="0017419E" w:rsidRPr="003A7E0E" w:rsidRDefault="0017419E" w:rsidP="003A7E0E">
            <w:pPr>
              <w:rPr>
                <w:rFonts w:cstheme="minorHAnsi"/>
                <w:sz w:val="18"/>
                <w:szCs w:val="18"/>
              </w:rPr>
            </w:pPr>
            <w:r w:rsidRPr="003A7E0E">
              <w:rPr>
                <w:rFonts w:cstheme="minorHAnsi"/>
                <w:sz w:val="18"/>
                <w:szCs w:val="18"/>
              </w:rPr>
              <w:t xml:space="preserve">Nej, men flere personer kan godt eje virksomheden og blive kompenseret. </w:t>
            </w:r>
          </w:p>
          <w:p w14:paraId="22DBC9A7" w14:textId="77777777" w:rsidR="0017419E" w:rsidRPr="003A7E0E" w:rsidRDefault="0017419E" w:rsidP="003A7E0E">
            <w:pPr>
              <w:rPr>
                <w:rFonts w:cstheme="minorHAnsi"/>
                <w:sz w:val="18"/>
                <w:szCs w:val="18"/>
              </w:rPr>
            </w:pPr>
            <w:r w:rsidRPr="003A7E0E">
              <w:rPr>
                <w:rFonts w:cstheme="minorHAnsi"/>
                <w:sz w:val="18"/>
                <w:szCs w:val="18"/>
              </w:rPr>
              <w:t>Ansøgningen sker på virksomhedsniveau. Det håndteres i ansøgningen at</w:t>
            </w:r>
          </w:p>
          <w:p w14:paraId="64D3D7DE" w14:textId="77777777" w:rsidR="0017419E" w:rsidRPr="003A7E0E" w:rsidRDefault="0017419E" w:rsidP="003A7E0E">
            <w:pPr>
              <w:rPr>
                <w:rFonts w:cstheme="minorHAnsi"/>
                <w:sz w:val="18"/>
                <w:szCs w:val="18"/>
              </w:rPr>
            </w:pPr>
            <w:r w:rsidRPr="003A7E0E">
              <w:rPr>
                <w:rFonts w:cstheme="minorHAnsi"/>
                <w:sz w:val="18"/>
                <w:szCs w:val="18"/>
              </w:rPr>
              <w:t>virksomheden kan have flere ejere.</w:t>
            </w:r>
          </w:p>
          <w:p w14:paraId="2E0D5570" w14:textId="77777777" w:rsidR="0017419E" w:rsidRPr="003A7E0E" w:rsidRDefault="0017419E" w:rsidP="003A7E0E">
            <w:pPr>
              <w:rPr>
                <w:rFonts w:cstheme="minorHAnsi"/>
                <w:sz w:val="18"/>
                <w:szCs w:val="18"/>
              </w:rPr>
            </w:pPr>
            <w:r w:rsidRPr="003A7E0E">
              <w:rPr>
                <w:rFonts w:cstheme="minorHAnsi"/>
                <w:sz w:val="18"/>
                <w:szCs w:val="18"/>
              </w:rPr>
              <w:t>Hver person skal eje minimum 25 procent af virksomheden.</w:t>
            </w:r>
          </w:p>
          <w:p w14:paraId="3E001D49" w14:textId="509371D8" w:rsidR="0017419E" w:rsidRPr="00BE784F" w:rsidRDefault="0017419E" w:rsidP="003A7E0E">
            <w:pPr>
              <w:rPr>
                <w:rFonts w:cstheme="minorHAnsi"/>
                <w:sz w:val="18"/>
                <w:szCs w:val="18"/>
              </w:rPr>
            </w:pPr>
            <w:r w:rsidRPr="003A7E0E">
              <w:rPr>
                <w:rFonts w:cstheme="minorHAnsi"/>
                <w:sz w:val="18"/>
                <w:szCs w:val="18"/>
              </w:rPr>
              <w:t>Den samlede kompensation kan ikke overstige det samlede forventede omsætningstab.</w:t>
            </w:r>
          </w:p>
        </w:tc>
        <w:tc>
          <w:tcPr>
            <w:tcW w:w="2552" w:type="dxa"/>
          </w:tcPr>
          <w:p w14:paraId="23CDB165" w14:textId="162669D5" w:rsidR="0017419E" w:rsidRPr="003A7E0E" w:rsidRDefault="0017419E" w:rsidP="003A7E0E">
            <w:pPr>
              <w:rPr>
                <w:rFonts w:cstheme="minorHAnsi"/>
                <w:sz w:val="18"/>
                <w:szCs w:val="18"/>
              </w:rPr>
            </w:pPr>
            <w:r w:rsidRPr="003A7E0E">
              <w:rPr>
                <w:rFonts w:cstheme="minorHAnsi"/>
                <w:sz w:val="18"/>
                <w:szCs w:val="18"/>
              </w:rPr>
              <w:t>Erhvervsministeren</w:t>
            </w:r>
          </w:p>
          <w:p w14:paraId="30ACB86C" w14:textId="77777777" w:rsidR="0017419E" w:rsidRDefault="0017419E" w:rsidP="003A7E0E">
            <w:pPr>
              <w:rPr>
                <w:rFonts w:cstheme="minorHAnsi"/>
                <w:sz w:val="18"/>
                <w:szCs w:val="18"/>
              </w:rPr>
            </w:pPr>
          </w:p>
          <w:p w14:paraId="25705D40" w14:textId="1E6C5A94" w:rsidR="0017419E" w:rsidRPr="00BE784F" w:rsidRDefault="0017419E" w:rsidP="003A7E0E">
            <w:pPr>
              <w:rPr>
                <w:rFonts w:cstheme="minorHAnsi"/>
                <w:sz w:val="18"/>
                <w:szCs w:val="18"/>
              </w:rPr>
            </w:pPr>
            <w:hyperlink r:id="rId11" w:history="1">
              <w:r w:rsidRPr="00BC2C4D">
                <w:rPr>
                  <w:rStyle w:val="Hyperlink"/>
                  <w:rFonts w:cstheme="minorHAnsi"/>
                  <w:sz w:val="18"/>
                  <w:szCs w:val="18"/>
                </w:rPr>
                <w:t>https://www.ft.dk/samling/20191/aktstykke/Aktstk.122/spm/5/svar/1646411/2169847.pdf</w:t>
              </w:r>
            </w:hyperlink>
            <w:r>
              <w:rPr>
                <w:rFonts w:cstheme="minorHAnsi"/>
                <w:sz w:val="18"/>
                <w:szCs w:val="18"/>
              </w:rPr>
              <w:t xml:space="preserve"> </w:t>
            </w:r>
          </w:p>
        </w:tc>
        <w:tc>
          <w:tcPr>
            <w:tcW w:w="1984" w:type="dxa"/>
          </w:tcPr>
          <w:p w14:paraId="62B63105" w14:textId="1270A69A" w:rsidR="0017419E" w:rsidRPr="00BE784F" w:rsidRDefault="0017419E" w:rsidP="00137D4F">
            <w:pPr>
              <w:rPr>
                <w:rFonts w:cstheme="minorHAnsi"/>
                <w:sz w:val="18"/>
                <w:szCs w:val="18"/>
              </w:rPr>
            </w:pPr>
            <w:r>
              <w:rPr>
                <w:rFonts w:cstheme="minorHAnsi"/>
                <w:sz w:val="18"/>
                <w:szCs w:val="18"/>
              </w:rPr>
              <w:t>27. marts 2020</w:t>
            </w:r>
          </w:p>
        </w:tc>
      </w:tr>
      <w:tr w:rsidR="0017419E" w:rsidRPr="000F1DB1" w14:paraId="1968B0BD" w14:textId="77777777" w:rsidTr="0017419E">
        <w:tc>
          <w:tcPr>
            <w:tcW w:w="4395" w:type="dxa"/>
          </w:tcPr>
          <w:p w14:paraId="5EF70FAC" w14:textId="77777777" w:rsidR="0017419E" w:rsidRPr="00BE6878" w:rsidRDefault="0017419E" w:rsidP="007336E8">
            <w:pPr>
              <w:rPr>
                <w:rFonts w:cstheme="minorHAnsi"/>
                <w:sz w:val="18"/>
                <w:szCs w:val="18"/>
              </w:rPr>
            </w:pPr>
            <w:r w:rsidRPr="00BE6878">
              <w:rPr>
                <w:rFonts w:cstheme="minorHAnsi"/>
                <w:sz w:val="18"/>
                <w:szCs w:val="18"/>
              </w:rPr>
              <w:t>Kan flere personer søge ordningen på samme CVR-nr?</w:t>
            </w:r>
          </w:p>
          <w:p w14:paraId="6D84D602" w14:textId="47212382" w:rsidR="0017419E" w:rsidRPr="00BE784F" w:rsidRDefault="0017419E" w:rsidP="007336E8">
            <w:pPr>
              <w:rPr>
                <w:rFonts w:cstheme="minorHAnsi"/>
                <w:sz w:val="18"/>
                <w:szCs w:val="18"/>
              </w:rPr>
            </w:pPr>
            <w:r w:rsidRPr="00BE6878">
              <w:rPr>
                <w:rFonts w:cstheme="minorHAnsi"/>
                <w:sz w:val="18"/>
                <w:szCs w:val="18"/>
              </w:rPr>
              <w:t>Kan en virksomhed med 6-8 ejere søge kompensation?</w:t>
            </w:r>
          </w:p>
        </w:tc>
        <w:tc>
          <w:tcPr>
            <w:tcW w:w="6378" w:type="dxa"/>
          </w:tcPr>
          <w:p w14:paraId="7F477536" w14:textId="77777777" w:rsidR="0017419E" w:rsidRPr="007336E8" w:rsidRDefault="0017419E" w:rsidP="007336E8">
            <w:pPr>
              <w:rPr>
                <w:rFonts w:cstheme="minorHAnsi"/>
                <w:sz w:val="18"/>
                <w:szCs w:val="18"/>
              </w:rPr>
            </w:pPr>
            <w:r w:rsidRPr="007336E8">
              <w:rPr>
                <w:rFonts w:cstheme="minorHAnsi"/>
                <w:sz w:val="18"/>
                <w:szCs w:val="18"/>
              </w:rPr>
              <w:t>Nej. Ifølge Erhvervsministeren er formålet med ordningen at hjælpe hårdt trængte selvstændige, som har</w:t>
            </w:r>
          </w:p>
          <w:p w14:paraId="1C12F32E" w14:textId="73689FEF" w:rsidR="0017419E" w:rsidRPr="00BE784F" w:rsidRDefault="0017419E" w:rsidP="007336E8">
            <w:pPr>
              <w:rPr>
                <w:rFonts w:cstheme="minorHAnsi"/>
                <w:sz w:val="18"/>
                <w:szCs w:val="18"/>
              </w:rPr>
            </w:pPr>
            <w:r w:rsidRPr="007336E8">
              <w:rPr>
                <w:rFonts w:cstheme="minorHAnsi"/>
                <w:sz w:val="18"/>
                <w:szCs w:val="18"/>
              </w:rPr>
              <w:t>en lille virksomhed og som pga. coronavirussen forventer et omsætningstab og disse falder udenfor denne ordnings kriterier.</w:t>
            </w:r>
          </w:p>
        </w:tc>
        <w:tc>
          <w:tcPr>
            <w:tcW w:w="2552" w:type="dxa"/>
          </w:tcPr>
          <w:p w14:paraId="2A6DC881" w14:textId="77777777" w:rsidR="0017419E" w:rsidRPr="003A7E0E" w:rsidRDefault="0017419E" w:rsidP="007336E8">
            <w:pPr>
              <w:rPr>
                <w:rFonts w:cstheme="minorHAnsi"/>
                <w:sz w:val="18"/>
                <w:szCs w:val="18"/>
              </w:rPr>
            </w:pPr>
            <w:r w:rsidRPr="003A7E0E">
              <w:rPr>
                <w:rFonts w:cstheme="minorHAnsi"/>
                <w:sz w:val="18"/>
                <w:szCs w:val="18"/>
              </w:rPr>
              <w:t>Erhvervsministeren</w:t>
            </w:r>
          </w:p>
          <w:p w14:paraId="50B1C6E4" w14:textId="77777777" w:rsidR="0017419E" w:rsidRDefault="0017419E" w:rsidP="007336E8">
            <w:pPr>
              <w:rPr>
                <w:rFonts w:cstheme="minorHAnsi"/>
                <w:sz w:val="18"/>
                <w:szCs w:val="18"/>
              </w:rPr>
            </w:pPr>
          </w:p>
          <w:p w14:paraId="1E07E748" w14:textId="6512FE92" w:rsidR="0017419E" w:rsidRPr="00BE784F" w:rsidRDefault="0017419E" w:rsidP="007336E8">
            <w:pPr>
              <w:rPr>
                <w:rFonts w:cstheme="minorHAnsi"/>
                <w:sz w:val="18"/>
                <w:szCs w:val="18"/>
              </w:rPr>
            </w:pPr>
            <w:hyperlink r:id="rId12" w:history="1">
              <w:r w:rsidRPr="00BC2C4D">
                <w:rPr>
                  <w:rStyle w:val="Hyperlink"/>
                  <w:rFonts w:cstheme="minorHAnsi"/>
                  <w:sz w:val="18"/>
                  <w:szCs w:val="18"/>
                </w:rPr>
                <w:t>https://www.ft.dk/samling/20191/aktstykke/aktstk.122/spm/6/svar/1646408/2169842.pdf</w:t>
              </w:r>
            </w:hyperlink>
            <w:r>
              <w:rPr>
                <w:rFonts w:cstheme="minorHAnsi"/>
                <w:sz w:val="18"/>
                <w:szCs w:val="18"/>
              </w:rPr>
              <w:t xml:space="preserve"> </w:t>
            </w:r>
          </w:p>
        </w:tc>
        <w:tc>
          <w:tcPr>
            <w:tcW w:w="1984" w:type="dxa"/>
          </w:tcPr>
          <w:p w14:paraId="30407825" w14:textId="4D3BBD46" w:rsidR="0017419E" w:rsidRPr="00BE784F" w:rsidRDefault="0017419E" w:rsidP="007336E8">
            <w:pPr>
              <w:rPr>
                <w:rFonts w:cstheme="minorHAnsi"/>
                <w:sz w:val="18"/>
                <w:szCs w:val="18"/>
              </w:rPr>
            </w:pPr>
            <w:r>
              <w:rPr>
                <w:rFonts w:cstheme="minorHAnsi"/>
                <w:sz w:val="18"/>
                <w:szCs w:val="18"/>
              </w:rPr>
              <w:t>27. marts 2020</w:t>
            </w:r>
          </w:p>
        </w:tc>
      </w:tr>
      <w:tr w:rsidR="0017419E" w:rsidRPr="000F1DB1" w14:paraId="3343C5D1" w14:textId="77777777" w:rsidTr="0017419E">
        <w:tc>
          <w:tcPr>
            <w:tcW w:w="4395" w:type="dxa"/>
          </w:tcPr>
          <w:p w14:paraId="590F325F" w14:textId="33B61886" w:rsidR="0017419E" w:rsidRPr="00BE784F" w:rsidRDefault="0017419E" w:rsidP="009342D7">
            <w:pPr>
              <w:rPr>
                <w:rFonts w:cstheme="minorHAnsi"/>
                <w:sz w:val="18"/>
                <w:szCs w:val="18"/>
              </w:rPr>
            </w:pPr>
            <w:r w:rsidRPr="009342D7">
              <w:rPr>
                <w:rFonts w:cstheme="minorHAnsi"/>
                <w:sz w:val="18"/>
                <w:szCs w:val="18"/>
              </w:rPr>
              <w:t>Kan en virksomhed med 5 ejere, der hver ejer 20 % søge kompensation</w:t>
            </w:r>
            <w:r>
              <w:rPr>
                <w:rFonts w:cstheme="minorHAnsi"/>
                <w:sz w:val="18"/>
                <w:szCs w:val="18"/>
              </w:rPr>
              <w:t>?</w:t>
            </w:r>
          </w:p>
        </w:tc>
        <w:tc>
          <w:tcPr>
            <w:tcW w:w="6378" w:type="dxa"/>
          </w:tcPr>
          <w:p w14:paraId="6EFE7542" w14:textId="77777777" w:rsidR="0017419E" w:rsidRPr="009342D7" w:rsidRDefault="0017419E" w:rsidP="009342D7">
            <w:pPr>
              <w:rPr>
                <w:rFonts w:cstheme="minorHAnsi"/>
                <w:sz w:val="18"/>
                <w:szCs w:val="18"/>
              </w:rPr>
            </w:pPr>
            <w:r w:rsidRPr="009342D7">
              <w:rPr>
                <w:rFonts w:cstheme="minorHAnsi"/>
                <w:sz w:val="18"/>
                <w:szCs w:val="18"/>
              </w:rPr>
              <w:t>Nej. Ordningen er forbeholdt virksomhedsejere, der har mindst 25 pct. ejerskab og</w:t>
            </w:r>
          </w:p>
          <w:p w14:paraId="370C4991" w14:textId="20A49E4B" w:rsidR="0017419E" w:rsidRPr="00BE784F" w:rsidRDefault="0017419E" w:rsidP="009342D7">
            <w:pPr>
              <w:rPr>
                <w:rFonts w:cstheme="minorHAnsi"/>
                <w:sz w:val="18"/>
                <w:szCs w:val="18"/>
              </w:rPr>
            </w:pPr>
            <w:r w:rsidRPr="009342D7">
              <w:rPr>
                <w:rFonts w:cstheme="minorHAnsi"/>
                <w:sz w:val="18"/>
                <w:szCs w:val="18"/>
              </w:rPr>
              <w:t>arbejder i virksomheden</w:t>
            </w:r>
            <w:r>
              <w:rPr>
                <w:rFonts w:cstheme="minorHAnsi"/>
                <w:sz w:val="18"/>
                <w:szCs w:val="18"/>
              </w:rPr>
              <w:t>.</w:t>
            </w:r>
          </w:p>
        </w:tc>
        <w:tc>
          <w:tcPr>
            <w:tcW w:w="2552" w:type="dxa"/>
          </w:tcPr>
          <w:p w14:paraId="307DC21B" w14:textId="77777777" w:rsidR="0017419E" w:rsidRPr="003A7E0E" w:rsidRDefault="0017419E" w:rsidP="009342D7">
            <w:pPr>
              <w:rPr>
                <w:rFonts w:cstheme="minorHAnsi"/>
                <w:sz w:val="18"/>
                <w:szCs w:val="18"/>
              </w:rPr>
            </w:pPr>
            <w:r w:rsidRPr="003A7E0E">
              <w:rPr>
                <w:rFonts w:cstheme="minorHAnsi"/>
                <w:sz w:val="18"/>
                <w:szCs w:val="18"/>
              </w:rPr>
              <w:t>Erhvervsministeren</w:t>
            </w:r>
          </w:p>
          <w:p w14:paraId="638C5096" w14:textId="77777777" w:rsidR="0017419E" w:rsidRDefault="0017419E" w:rsidP="009342D7">
            <w:pPr>
              <w:rPr>
                <w:rFonts w:cstheme="minorHAnsi"/>
                <w:sz w:val="18"/>
                <w:szCs w:val="18"/>
              </w:rPr>
            </w:pPr>
          </w:p>
          <w:p w14:paraId="6D6F1E75" w14:textId="062AC33B" w:rsidR="0017419E" w:rsidRPr="00BE784F" w:rsidRDefault="0017419E" w:rsidP="009342D7">
            <w:pPr>
              <w:rPr>
                <w:rFonts w:cstheme="minorHAnsi"/>
                <w:sz w:val="18"/>
                <w:szCs w:val="18"/>
              </w:rPr>
            </w:pPr>
            <w:hyperlink r:id="rId13" w:history="1">
              <w:r w:rsidRPr="00BC2C4D">
                <w:rPr>
                  <w:rStyle w:val="Hyperlink"/>
                  <w:rFonts w:cstheme="minorHAnsi"/>
                  <w:sz w:val="18"/>
                  <w:szCs w:val="18"/>
                </w:rPr>
                <w:t>https://www.ft.dk/samling/20191/aktstykke/Aktstk.122/spm/7/svar/1646429/2169882.pdf</w:t>
              </w:r>
            </w:hyperlink>
            <w:r>
              <w:rPr>
                <w:rFonts w:cstheme="minorHAnsi"/>
                <w:sz w:val="18"/>
                <w:szCs w:val="18"/>
              </w:rPr>
              <w:t xml:space="preserve"> </w:t>
            </w:r>
          </w:p>
        </w:tc>
        <w:tc>
          <w:tcPr>
            <w:tcW w:w="1984" w:type="dxa"/>
          </w:tcPr>
          <w:p w14:paraId="5AF06617" w14:textId="273A1030" w:rsidR="0017419E" w:rsidRPr="00BE784F" w:rsidRDefault="0017419E" w:rsidP="009342D7">
            <w:pPr>
              <w:rPr>
                <w:rFonts w:cstheme="minorHAnsi"/>
                <w:sz w:val="18"/>
                <w:szCs w:val="18"/>
              </w:rPr>
            </w:pPr>
            <w:r>
              <w:rPr>
                <w:rFonts w:cstheme="minorHAnsi"/>
                <w:sz w:val="18"/>
                <w:szCs w:val="18"/>
              </w:rPr>
              <w:t>27. marts 2020</w:t>
            </w:r>
          </w:p>
        </w:tc>
      </w:tr>
      <w:tr w:rsidR="0017419E" w:rsidRPr="000F1DB1" w14:paraId="7676BC41" w14:textId="77777777" w:rsidTr="0017419E">
        <w:tc>
          <w:tcPr>
            <w:tcW w:w="4395" w:type="dxa"/>
          </w:tcPr>
          <w:p w14:paraId="1FE73B2C" w14:textId="77777777" w:rsidR="0017419E" w:rsidRPr="009342D7" w:rsidRDefault="0017419E" w:rsidP="009342D7">
            <w:pPr>
              <w:rPr>
                <w:rFonts w:cstheme="minorHAnsi"/>
                <w:sz w:val="18"/>
                <w:szCs w:val="18"/>
              </w:rPr>
            </w:pPr>
            <w:r w:rsidRPr="009342D7">
              <w:rPr>
                <w:rFonts w:cstheme="minorHAnsi"/>
                <w:sz w:val="18"/>
                <w:szCs w:val="18"/>
              </w:rPr>
              <w:t>I bekendtgørelsens §2, 2 står der at virksomhedsejeren skal besidde MINDST 25%.</w:t>
            </w:r>
          </w:p>
          <w:p w14:paraId="04D5D4C4" w14:textId="77777777" w:rsidR="0017419E" w:rsidRPr="009342D7" w:rsidRDefault="0017419E" w:rsidP="009342D7">
            <w:pPr>
              <w:rPr>
                <w:rFonts w:cstheme="minorHAnsi"/>
                <w:sz w:val="18"/>
                <w:szCs w:val="18"/>
              </w:rPr>
            </w:pPr>
          </w:p>
          <w:p w14:paraId="1A500526" w14:textId="77777777" w:rsidR="0017419E" w:rsidRPr="009342D7" w:rsidRDefault="0017419E" w:rsidP="009342D7">
            <w:pPr>
              <w:rPr>
                <w:rFonts w:cstheme="minorHAnsi"/>
                <w:sz w:val="18"/>
                <w:szCs w:val="18"/>
              </w:rPr>
            </w:pPr>
            <w:r w:rsidRPr="009342D7">
              <w:rPr>
                <w:rFonts w:cstheme="minorHAnsi"/>
                <w:sz w:val="18"/>
                <w:szCs w:val="18"/>
              </w:rPr>
              <w:lastRenderedPageBreak/>
              <w:t>Samtidig står der i §2, 3.b., at den reelle ejer skal være registreret i CVR.</w:t>
            </w:r>
          </w:p>
          <w:p w14:paraId="0AE24126" w14:textId="77777777" w:rsidR="0017419E" w:rsidRPr="009342D7" w:rsidRDefault="0017419E" w:rsidP="009342D7">
            <w:pPr>
              <w:rPr>
                <w:rFonts w:cstheme="minorHAnsi"/>
                <w:sz w:val="18"/>
                <w:szCs w:val="18"/>
              </w:rPr>
            </w:pPr>
          </w:p>
          <w:p w14:paraId="3AA36A05" w14:textId="24EA0714" w:rsidR="0017419E" w:rsidRPr="00BE784F" w:rsidRDefault="0017419E" w:rsidP="009342D7">
            <w:pPr>
              <w:rPr>
                <w:rFonts w:cstheme="minorHAnsi"/>
                <w:sz w:val="18"/>
                <w:szCs w:val="18"/>
              </w:rPr>
            </w:pPr>
            <w:r w:rsidRPr="009342D7">
              <w:rPr>
                <w:rFonts w:cstheme="minorHAnsi"/>
                <w:sz w:val="18"/>
                <w:szCs w:val="18"/>
              </w:rPr>
              <w:t>Problemet er, at hvis en gruppe af kapitalejere ejer 25% eller mindre hver, skal bestyrelsen være registreret i CVR – ikke de reelle ejere.</w:t>
            </w:r>
          </w:p>
        </w:tc>
        <w:tc>
          <w:tcPr>
            <w:tcW w:w="6378" w:type="dxa"/>
          </w:tcPr>
          <w:p w14:paraId="352BF3C3" w14:textId="08C515AC" w:rsidR="0017419E" w:rsidRPr="00BE784F" w:rsidRDefault="0017419E" w:rsidP="009342D7">
            <w:pPr>
              <w:rPr>
                <w:rFonts w:cstheme="minorHAnsi"/>
                <w:sz w:val="18"/>
                <w:szCs w:val="18"/>
              </w:rPr>
            </w:pPr>
            <w:r w:rsidRPr="009342D7">
              <w:rPr>
                <w:rFonts w:cstheme="minorHAnsi"/>
                <w:sz w:val="18"/>
                <w:szCs w:val="18"/>
              </w:rPr>
              <w:lastRenderedPageBreak/>
              <w:t>Såfremt der ikke er registeret en reel ejer i CVR med mindst 25% ejerandel kan virksomheden ikke modtage kompensation.</w:t>
            </w:r>
          </w:p>
        </w:tc>
        <w:tc>
          <w:tcPr>
            <w:tcW w:w="2552" w:type="dxa"/>
          </w:tcPr>
          <w:p w14:paraId="72334A64" w14:textId="0E4A4F43" w:rsidR="0017419E" w:rsidRPr="00BE784F" w:rsidRDefault="0017419E" w:rsidP="009342D7">
            <w:pPr>
              <w:rPr>
                <w:rFonts w:cstheme="minorHAnsi"/>
                <w:sz w:val="18"/>
                <w:szCs w:val="18"/>
              </w:rPr>
            </w:pPr>
            <w:r>
              <w:rPr>
                <w:rFonts w:cstheme="minorHAnsi"/>
                <w:sz w:val="18"/>
                <w:szCs w:val="18"/>
              </w:rPr>
              <w:t>Erhvervsstyrelsen</w:t>
            </w:r>
          </w:p>
        </w:tc>
        <w:tc>
          <w:tcPr>
            <w:tcW w:w="1984" w:type="dxa"/>
          </w:tcPr>
          <w:p w14:paraId="34B9D444" w14:textId="6A24CCD2" w:rsidR="0017419E" w:rsidRPr="00BE784F" w:rsidRDefault="0017419E" w:rsidP="009342D7">
            <w:pPr>
              <w:rPr>
                <w:rFonts w:cstheme="minorHAnsi"/>
                <w:sz w:val="18"/>
                <w:szCs w:val="18"/>
              </w:rPr>
            </w:pPr>
            <w:r>
              <w:rPr>
                <w:rFonts w:cstheme="minorHAnsi"/>
                <w:sz w:val="18"/>
                <w:szCs w:val="18"/>
              </w:rPr>
              <w:t>1. april 2020</w:t>
            </w:r>
          </w:p>
        </w:tc>
      </w:tr>
      <w:tr w:rsidR="0017419E" w:rsidRPr="000F1DB1" w14:paraId="007AA5AF" w14:textId="77777777" w:rsidTr="0017419E">
        <w:tc>
          <w:tcPr>
            <w:tcW w:w="4395" w:type="dxa"/>
          </w:tcPr>
          <w:p w14:paraId="3B6A0598" w14:textId="77777777" w:rsidR="0017419E" w:rsidRPr="007D0A8B" w:rsidRDefault="0017419E" w:rsidP="007D0A8B">
            <w:pPr>
              <w:rPr>
                <w:rFonts w:cstheme="minorHAnsi"/>
                <w:sz w:val="18"/>
                <w:szCs w:val="18"/>
              </w:rPr>
            </w:pPr>
            <w:r w:rsidRPr="007D0A8B">
              <w:rPr>
                <w:rFonts w:cstheme="minorHAnsi"/>
                <w:sz w:val="18"/>
                <w:szCs w:val="18"/>
              </w:rPr>
              <w:t>Jf. bekendtgørelse §2, nr. 2 a er der angivet 25% "ejerskab". Defineres ejerskab ud fra stemmerettigheder, som vi kender fra vurdering af reelle ejere eller er det den enkelte ejerandel, som er afgørende?</w:t>
            </w:r>
          </w:p>
          <w:p w14:paraId="6D6559EE" w14:textId="77777777" w:rsidR="0017419E" w:rsidRPr="007D0A8B" w:rsidRDefault="0017419E" w:rsidP="007D0A8B">
            <w:pPr>
              <w:rPr>
                <w:rFonts w:cstheme="minorHAnsi"/>
                <w:sz w:val="18"/>
                <w:szCs w:val="18"/>
              </w:rPr>
            </w:pPr>
          </w:p>
          <w:p w14:paraId="7D940904" w14:textId="6437E4C3" w:rsidR="0017419E" w:rsidRPr="00BE784F" w:rsidRDefault="0017419E" w:rsidP="007D0A8B">
            <w:pPr>
              <w:rPr>
                <w:rFonts w:cstheme="minorHAnsi"/>
                <w:sz w:val="18"/>
                <w:szCs w:val="18"/>
              </w:rPr>
            </w:pPr>
            <w:r w:rsidRPr="007D0A8B">
              <w:rPr>
                <w:rFonts w:cstheme="minorHAnsi"/>
                <w:sz w:val="18"/>
                <w:szCs w:val="18"/>
              </w:rPr>
              <w:t>Eksempel: Person A ejer 15%, men stemmeandel udgør over 25%.</w:t>
            </w:r>
          </w:p>
        </w:tc>
        <w:tc>
          <w:tcPr>
            <w:tcW w:w="6378" w:type="dxa"/>
          </w:tcPr>
          <w:p w14:paraId="082B027A" w14:textId="01378138" w:rsidR="0017419E" w:rsidRDefault="0017419E" w:rsidP="007D0A8B">
            <w:pPr>
              <w:rPr>
                <w:rFonts w:cstheme="minorHAnsi"/>
                <w:sz w:val="18"/>
                <w:szCs w:val="18"/>
              </w:rPr>
            </w:pPr>
            <w:r w:rsidRPr="007D0A8B">
              <w:rPr>
                <w:rFonts w:cstheme="minorHAnsi"/>
                <w:sz w:val="18"/>
                <w:szCs w:val="18"/>
              </w:rPr>
              <w:t>Afventer svar fra Erhvervsstyrelsen</w:t>
            </w:r>
            <w:r w:rsidRPr="007D0A8B">
              <w:rPr>
                <w:rFonts w:cstheme="minorHAnsi"/>
                <w:sz w:val="18"/>
                <w:szCs w:val="18"/>
              </w:rPr>
              <w:tab/>
            </w:r>
          </w:p>
          <w:p w14:paraId="4964F02C" w14:textId="405EB5FB" w:rsidR="0017419E" w:rsidRDefault="0017419E" w:rsidP="007D0A8B">
            <w:pPr>
              <w:rPr>
                <w:rFonts w:cstheme="minorHAnsi"/>
                <w:sz w:val="18"/>
                <w:szCs w:val="18"/>
              </w:rPr>
            </w:pPr>
          </w:p>
          <w:p w14:paraId="0C783601" w14:textId="630DFF93" w:rsidR="0017419E" w:rsidRPr="007D0A8B" w:rsidRDefault="0017419E" w:rsidP="007D0A8B">
            <w:pPr>
              <w:rPr>
                <w:rFonts w:cstheme="minorHAnsi"/>
                <w:sz w:val="18"/>
                <w:szCs w:val="18"/>
              </w:rPr>
            </w:pPr>
            <w:r>
              <w:rPr>
                <w:rFonts w:cstheme="minorHAnsi"/>
                <w:sz w:val="18"/>
                <w:szCs w:val="18"/>
              </w:rPr>
              <w:t>Ejerskabet defineres ud fra hvad der fremgår i det danske virksomhedsregister (CVR)</w:t>
            </w:r>
          </w:p>
          <w:p w14:paraId="332AD06C" w14:textId="6E2327A1" w:rsidR="0017419E" w:rsidRPr="00BE784F" w:rsidRDefault="0017419E" w:rsidP="009342D7">
            <w:pPr>
              <w:rPr>
                <w:rFonts w:cstheme="minorHAnsi"/>
                <w:sz w:val="18"/>
                <w:szCs w:val="18"/>
              </w:rPr>
            </w:pPr>
          </w:p>
        </w:tc>
        <w:tc>
          <w:tcPr>
            <w:tcW w:w="2552" w:type="dxa"/>
          </w:tcPr>
          <w:p w14:paraId="02F94EB2" w14:textId="77777777" w:rsidR="0017419E" w:rsidRDefault="0017419E" w:rsidP="009342D7">
            <w:pPr>
              <w:rPr>
                <w:rFonts w:cstheme="minorHAnsi"/>
                <w:sz w:val="18"/>
                <w:szCs w:val="18"/>
              </w:rPr>
            </w:pPr>
          </w:p>
          <w:p w14:paraId="67B4EC16" w14:textId="77777777" w:rsidR="0017419E" w:rsidRDefault="0017419E" w:rsidP="009342D7">
            <w:pPr>
              <w:rPr>
                <w:rFonts w:cstheme="minorHAnsi"/>
                <w:sz w:val="18"/>
                <w:szCs w:val="18"/>
              </w:rPr>
            </w:pPr>
          </w:p>
          <w:p w14:paraId="0C8A7D5A" w14:textId="4AFC5CA9" w:rsidR="0017419E" w:rsidRPr="00BE784F" w:rsidRDefault="0017419E" w:rsidP="009342D7">
            <w:pPr>
              <w:rPr>
                <w:rFonts w:cstheme="minorHAnsi"/>
                <w:sz w:val="18"/>
                <w:szCs w:val="18"/>
              </w:rPr>
            </w:pPr>
            <w:r>
              <w:rPr>
                <w:rFonts w:cstheme="minorHAnsi"/>
                <w:sz w:val="18"/>
                <w:szCs w:val="18"/>
              </w:rPr>
              <w:t>Erhvervsstyrelsen</w:t>
            </w:r>
          </w:p>
        </w:tc>
        <w:tc>
          <w:tcPr>
            <w:tcW w:w="1984" w:type="dxa"/>
          </w:tcPr>
          <w:p w14:paraId="74BB5B19" w14:textId="77777777" w:rsidR="0017419E" w:rsidRDefault="0017419E" w:rsidP="009342D7">
            <w:pPr>
              <w:rPr>
                <w:rFonts w:cstheme="minorHAnsi"/>
                <w:sz w:val="18"/>
                <w:szCs w:val="18"/>
              </w:rPr>
            </w:pPr>
            <w:r>
              <w:rPr>
                <w:rFonts w:cstheme="minorHAnsi"/>
                <w:sz w:val="18"/>
                <w:szCs w:val="18"/>
              </w:rPr>
              <w:t>6. april 2020</w:t>
            </w:r>
          </w:p>
          <w:p w14:paraId="49974670" w14:textId="77777777" w:rsidR="0017419E" w:rsidRDefault="0017419E" w:rsidP="009342D7">
            <w:pPr>
              <w:rPr>
                <w:rFonts w:cstheme="minorHAnsi"/>
                <w:sz w:val="18"/>
                <w:szCs w:val="18"/>
              </w:rPr>
            </w:pPr>
          </w:p>
          <w:p w14:paraId="37F7AF6D" w14:textId="2CFC387B" w:rsidR="0017419E" w:rsidRPr="00BE784F" w:rsidRDefault="0017419E" w:rsidP="009342D7">
            <w:pPr>
              <w:rPr>
                <w:rFonts w:cstheme="minorHAnsi"/>
                <w:sz w:val="18"/>
                <w:szCs w:val="18"/>
              </w:rPr>
            </w:pPr>
            <w:r>
              <w:rPr>
                <w:rFonts w:cstheme="minorHAnsi"/>
                <w:sz w:val="18"/>
                <w:szCs w:val="18"/>
              </w:rPr>
              <w:t>14. maj 2020</w:t>
            </w:r>
          </w:p>
        </w:tc>
      </w:tr>
      <w:tr w:rsidR="0017419E" w:rsidRPr="000F1DB1" w14:paraId="2C831C6B" w14:textId="77777777" w:rsidTr="0017419E">
        <w:tc>
          <w:tcPr>
            <w:tcW w:w="4395" w:type="dxa"/>
          </w:tcPr>
          <w:p w14:paraId="7119D331" w14:textId="2CDFE90E" w:rsidR="0017419E" w:rsidRPr="00BE784F" w:rsidRDefault="0017419E" w:rsidP="00012AF3">
            <w:pPr>
              <w:rPr>
                <w:rFonts w:cstheme="minorHAnsi"/>
                <w:sz w:val="18"/>
                <w:szCs w:val="18"/>
              </w:rPr>
            </w:pPr>
            <w:r w:rsidRPr="00012AF3">
              <w:rPr>
                <w:rFonts w:cstheme="minorHAnsi"/>
                <w:sz w:val="18"/>
                <w:szCs w:val="18"/>
              </w:rPr>
              <w:t>En medarbejder ejer mindre end 25% af virksomheden. Betragtes vedkommende som funktionær og er dermed omfattet af lønkompensationsordningen?</w:t>
            </w:r>
          </w:p>
        </w:tc>
        <w:tc>
          <w:tcPr>
            <w:tcW w:w="6378" w:type="dxa"/>
          </w:tcPr>
          <w:p w14:paraId="127C7C37" w14:textId="01783A22" w:rsidR="0017419E" w:rsidRPr="007D0A8B" w:rsidRDefault="0017419E" w:rsidP="00012AF3">
            <w:pPr>
              <w:rPr>
                <w:rFonts w:cstheme="minorHAnsi"/>
                <w:sz w:val="18"/>
                <w:szCs w:val="18"/>
              </w:rPr>
            </w:pPr>
            <w:r w:rsidRPr="009D679B">
              <w:rPr>
                <w:rFonts w:cstheme="minorHAnsi"/>
                <w:sz w:val="18"/>
                <w:szCs w:val="18"/>
              </w:rPr>
              <w:t>En person der har en ejerandel af virksomheden på mindre end 25 pct. kan ikke søge kompensation via denne ordning. Hvis personen er ansat, kan virksomheden søge om lønkompensation, såfremt de øvrige kriterier herfor opfyldes.</w:t>
            </w:r>
          </w:p>
          <w:p w14:paraId="06C7FBB6" w14:textId="61B70FC8" w:rsidR="0017419E" w:rsidRPr="00BE784F" w:rsidRDefault="0017419E" w:rsidP="00012AF3">
            <w:pPr>
              <w:rPr>
                <w:rFonts w:cstheme="minorHAnsi"/>
                <w:sz w:val="18"/>
                <w:szCs w:val="18"/>
              </w:rPr>
            </w:pPr>
          </w:p>
        </w:tc>
        <w:tc>
          <w:tcPr>
            <w:tcW w:w="2552" w:type="dxa"/>
          </w:tcPr>
          <w:p w14:paraId="411020CD" w14:textId="28654425" w:rsidR="0017419E" w:rsidRPr="00BE784F" w:rsidRDefault="0017419E" w:rsidP="00012AF3">
            <w:pPr>
              <w:rPr>
                <w:rFonts w:cstheme="minorHAnsi"/>
                <w:sz w:val="18"/>
                <w:szCs w:val="18"/>
              </w:rPr>
            </w:pPr>
            <w:r>
              <w:rPr>
                <w:rFonts w:cstheme="minorHAnsi"/>
                <w:sz w:val="18"/>
                <w:szCs w:val="18"/>
              </w:rPr>
              <w:t>FSR – danske revisorer</w:t>
            </w:r>
          </w:p>
        </w:tc>
        <w:tc>
          <w:tcPr>
            <w:tcW w:w="1984" w:type="dxa"/>
          </w:tcPr>
          <w:p w14:paraId="22C72E58" w14:textId="0273E157" w:rsidR="0017419E" w:rsidRPr="00BE784F" w:rsidRDefault="0017419E" w:rsidP="00012AF3">
            <w:pPr>
              <w:rPr>
                <w:rFonts w:cstheme="minorHAnsi"/>
                <w:sz w:val="18"/>
                <w:szCs w:val="18"/>
              </w:rPr>
            </w:pPr>
            <w:r>
              <w:rPr>
                <w:rFonts w:cstheme="minorHAnsi"/>
                <w:sz w:val="18"/>
                <w:szCs w:val="18"/>
              </w:rPr>
              <w:t>23. april 2020</w:t>
            </w:r>
          </w:p>
        </w:tc>
      </w:tr>
      <w:tr w:rsidR="0017419E" w:rsidRPr="000F1DB1" w14:paraId="2836583E" w14:textId="77777777" w:rsidTr="0017419E">
        <w:tc>
          <w:tcPr>
            <w:tcW w:w="4395" w:type="dxa"/>
          </w:tcPr>
          <w:p w14:paraId="1F0A3FF5" w14:textId="77777777" w:rsidR="0017419E" w:rsidRPr="00BE784F" w:rsidRDefault="0017419E" w:rsidP="009341B5">
            <w:pPr>
              <w:rPr>
                <w:rFonts w:cstheme="minorHAnsi"/>
                <w:sz w:val="18"/>
                <w:szCs w:val="18"/>
              </w:rPr>
            </w:pPr>
            <w:r w:rsidRPr="00B61A42">
              <w:rPr>
                <w:rFonts w:cstheme="minorHAnsi"/>
                <w:sz w:val="18"/>
                <w:szCs w:val="18"/>
              </w:rPr>
              <w:t>Et selskab har fire ejere fordelt på en med 70 pct ejerandel og de øvrige tre med 10 pct ejerandel hver. Kan de 3x10% få lønrefusion som almindelige medarbejdere og ejeren med 70% godtgøres som omsætningstab på op til 23.000 kr. pr. måned?</w:t>
            </w:r>
          </w:p>
        </w:tc>
        <w:tc>
          <w:tcPr>
            <w:tcW w:w="6378" w:type="dxa"/>
          </w:tcPr>
          <w:p w14:paraId="43740CD0" w14:textId="36CC0BBD" w:rsidR="0017419E" w:rsidRPr="00BE784F" w:rsidRDefault="0017419E" w:rsidP="009341B5">
            <w:pPr>
              <w:rPr>
                <w:rFonts w:cstheme="minorHAnsi"/>
                <w:sz w:val="18"/>
                <w:szCs w:val="18"/>
              </w:rPr>
            </w:pPr>
            <w:r w:rsidRPr="00ED3547">
              <w:rPr>
                <w:rFonts w:cstheme="minorHAnsi"/>
                <w:sz w:val="18"/>
                <w:szCs w:val="18"/>
              </w:rPr>
              <w:t>En person der har en ejerandel af virksomheden på mindst 25 pct. kan søge kompensation via denne ordning, hvorfor ejeren med 70 pct. opfylder dette kriterie. De øvrige ejere med en ejerandel under 25 pct. kan virksomheden, hvis de er ansatte, søge om lønkompensation, såfremt de øvrige kriterier herfor opfyldes.</w:t>
            </w:r>
          </w:p>
        </w:tc>
        <w:tc>
          <w:tcPr>
            <w:tcW w:w="2552" w:type="dxa"/>
          </w:tcPr>
          <w:p w14:paraId="561C50D7" w14:textId="26A09C43" w:rsidR="0017419E" w:rsidRPr="00BE784F" w:rsidRDefault="0017419E" w:rsidP="009341B5">
            <w:pPr>
              <w:rPr>
                <w:rFonts w:cstheme="minorHAnsi"/>
                <w:sz w:val="18"/>
                <w:szCs w:val="18"/>
              </w:rPr>
            </w:pPr>
            <w:r>
              <w:rPr>
                <w:rFonts w:cstheme="minorHAnsi"/>
                <w:sz w:val="18"/>
                <w:szCs w:val="18"/>
              </w:rPr>
              <w:t>FSR – danske revisorer</w:t>
            </w:r>
          </w:p>
        </w:tc>
        <w:tc>
          <w:tcPr>
            <w:tcW w:w="1984" w:type="dxa"/>
          </w:tcPr>
          <w:p w14:paraId="17563AAC" w14:textId="4459E29C" w:rsidR="0017419E" w:rsidRPr="00BE784F" w:rsidRDefault="0017419E" w:rsidP="009341B5">
            <w:pPr>
              <w:rPr>
                <w:rFonts w:cstheme="minorHAnsi"/>
                <w:sz w:val="18"/>
                <w:szCs w:val="18"/>
              </w:rPr>
            </w:pPr>
            <w:r>
              <w:rPr>
                <w:rFonts w:cstheme="minorHAnsi"/>
                <w:sz w:val="18"/>
                <w:szCs w:val="18"/>
              </w:rPr>
              <w:t>23. april 2020</w:t>
            </w:r>
          </w:p>
        </w:tc>
      </w:tr>
      <w:tr w:rsidR="0017419E" w:rsidRPr="000F1DB1" w14:paraId="752CA5F0" w14:textId="77777777" w:rsidTr="0017419E">
        <w:tc>
          <w:tcPr>
            <w:tcW w:w="4395" w:type="dxa"/>
          </w:tcPr>
          <w:p w14:paraId="5B6A875F" w14:textId="77777777" w:rsidR="0017419E" w:rsidRPr="0073434F" w:rsidRDefault="0017419E" w:rsidP="0073434F">
            <w:pPr>
              <w:rPr>
                <w:rFonts w:cstheme="minorHAnsi"/>
                <w:sz w:val="18"/>
                <w:szCs w:val="18"/>
              </w:rPr>
            </w:pPr>
            <w:r w:rsidRPr="0073434F">
              <w:rPr>
                <w:rFonts w:cstheme="minorHAnsi"/>
                <w:sz w:val="18"/>
                <w:szCs w:val="18"/>
              </w:rPr>
              <w:t xml:space="preserve">Et selskab har 4 ejere med hvert 25 pct. ejerskab. Ejerne er ikke registreret som reelle ejere, det er bestyrelsen, idet der ikke er krav om at registrere sådanne ejere som reelle ejere. </w:t>
            </w:r>
          </w:p>
          <w:p w14:paraId="20D83BE1" w14:textId="77777777" w:rsidR="0017419E" w:rsidRPr="0073434F" w:rsidRDefault="0017419E" w:rsidP="0073434F">
            <w:pPr>
              <w:rPr>
                <w:rFonts w:cstheme="minorHAnsi"/>
                <w:sz w:val="18"/>
                <w:szCs w:val="18"/>
              </w:rPr>
            </w:pPr>
          </w:p>
          <w:p w14:paraId="45FF2F57" w14:textId="227DDD97" w:rsidR="0017419E" w:rsidRPr="00BE784F" w:rsidRDefault="0017419E" w:rsidP="0073434F">
            <w:pPr>
              <w:rPr>
                <w:rFonts w:cstheme="minorHAnsi"/>
                <w:sz w:val="18"/>
                <w:szCs w:val="18"/>
              </w:rPr>
            </w:pPr>
            <w:r w:rsidRPr="0073434F">
              <w:rPr>
                <w:rFonts w:cstheme="minorHAnsi"/>
                <w:sz w:val="18"/>
                <w:szCs w:val="18"/>
              </w:rPr>
              <w:t>Hvorledes skal virksomheden forholde sig, for at ansøge om kompensation for disse ejere?</w:t>
            </w:r>
          </w:p>
        </w:tc>
        <w:tc>
          <w:tcPr>
            <w:tcW w:w="6378" w:type="dxa"/>
          </w:tcPr>
          <w:p w14:paraId="0B5B87A1" w14:textId="39F38DFA" w:rsidR="0017419E" w:rsidRDefault="0017419E" w:rsidP="00B61A42">
            <w:pPr>
              <w:rPr>
                <w:rFonts w:cstheme="minorHAnsi"/>
                <w:sz w:val="18"/>
                <w:szCs w:val="18"/>
              </w:rPr>
            </w:pPr>
            <w:r w:rsidRPr="007D0A8B">
              <w:rPr>
                <w:rFonts w:cstheme="minorHAnsi"/>
                <w:sz w:val="18"/>
                <w:szCs w:val="18"/>
              </w:rPr>
              <w:t>Afventer svar fra Erhvervsstyrelsen</w:t>
            </w:r>
            <w:r w:rsidRPr="007D0A8B">
              <w:rPr>
                <w:rFonts w:cstheme="minorHAnsi"/>
                <w:sz w:val="18"/>
                <w:szCs w:val="18"/>
              </w:rPr>
              <w:tab/>
            </w:r>
          </w:p>
          <w:p w14:paraId="4F9A8C35" w14:textId="7701A5AB" w:rsidR="0017419E" w:rsidRDefault="0017419E" w:rsidP="00B61A42">
            <w:pPr>
              <w:rPr>
                <w:rFonts w:cstheme="minorHAnsi"/>
                <w:sz w:val="18"/>
                <w:szCs w:val="18"/>
              </w:rPr>
            </w:pPr>
          </w:p>
          <w:p w14:paraId="6755AC94" w14:textId="77777777" w:rsidR="0017419E" w:rsidRPr="00CE0C7D" w:rsidRDefault="0017419E" w:rsidP="00CE0C7D">
            <w:pPr>
              <w:rPr>
                <w:rFonts w:cstheme="minorHAnsi"/>
                <w:sz w:val="18"/>
                <w:szCs w:val="18"/>
              </w:rPr>
            </w:pPr>
            <w:r w:rsidRPr="00CE0C7D">
              <w:rPr>
                <w:rFonts w:cstheme="minorHAnsi"/>
                <w:sz w:val="18"/>
                <w:szCs w:val="18"/>
              </w:rPr>
              <w:t>Man kan godt registrere sig som reel ejer, selvom man har præcis 25%. Man kan ændre i ejerforholdet via virk indberet og registrere de ønskede ændringer.</w:t>
            </w:r>
          </w:p>
          <w:p w14:paraId="5CCAA0FA" w14:textId="77777777" w:rsidR="0017419E" w:rsidRPr="00CE0C7D" w:rsidRDefault="0017419E" w:rsidP="00CE0C7D">
            <w:pPr>
              <w:rPr>
                <w:rFonts w:cstheme="minorHAnsi"/>
                <w:sz w:val="18"/>
                <w:szCs w:val="18"/>
              </w:rPr>
            </w:pPr>
          </w:p>
          <w:p w14:paraId="648E7048" w14:textId="77777777" w:rsidR="0017419E" w:rsidRPr="00CE0C7D" w:rsidRDefault="0017419E" w:rsidP="00CE0C7D">
            <w:pPr>
              <w:rPr>
                <w:rFonts w:cstheme="minorHAnsi"/>
                <w:sz w:val="18"/>
                <w:szCs w:val="18"/>
              </w:rPr>
            </w:pPr>
            <w:r w:rsidRPr="00CE0C7D">
              <w:rPr>
                <w:rFonts w:cstheme="minorHAnsi"/>
                <w:sz w:val="18"/>
                <w:szCs w:val="18"/>
              </w:rPr>
              <w:t xml:space="preserve">Bemærk: Reelle ejere skal have eksisteret fra før d. 9. marts, for at leve op til kravene i bekendtgørelsen. </w:t>
            </w:r>
          </w:p>
          <w:p w14:paraId="69C7F46B" w14:textId="477675B6" w:rsidR="0017419E" w:rsidRPr="00BE784F" w:rsidRDefault="0017419E" w:rsidP="00CE0C7D">
            <w:pPr>
              <w:rPr>
                <w:rFonts w:cstheme="minorHAnsi"/>
                <w:sz w:val="18"/>
                <w:szCs w:val="18"/>
              </w:rPr>
            </w:pPr>
            <w:r w:rsidRPr="00CE0C7D">
              <w:rPr>
                <w:rFonts w:cstheme="minorHAnsi"/>
                <w:sz w:val="18"/>
                <w:szCs w:val="18"/>
              </w:rPr>
              <w:t>Hvis I mener, at der har været fungerende reelle ejere fra før d. 9. marts, kan I angive fra den dato, som I mener er retvisende for ejerskabet.</w:t>
            </w:r>
            <w:r w:rsidRPr="00CE0C7D">
              <w:rPr>
                <w:rFonts w:cstheme="minorHAnsi"/>
                <w:sz w:val="18"/>
                <w:szCs w:val="18"/>
              </w:rPr>
              <w:tab/>
            </w:r>
            <w:r w:rsidRPr="00CE0C7D">
              <w:rPr>
                <w:rFonts w:cstheme="minorHAnsi"/>
                <w:sz w:val="18"/>
                <w:szCs w:val="18"/>
              </w:rPr>
              <w:tab/>
            </w:r>
          </w:p>
        </w:tc>
        <w:tc>
          <w:tcPr>
            <w:tcW w:w="2552" w:type="dxa"/>
          </w:tcPr>
          <w:p w14:paraId="4BC6E5E3" w14:textId="77777777" w:rsidR="0017419E" w:rsidRDefault="0017419E" w:rsidP="00B61A42">
            <w:pPr>
              <w:rPr>
                <w:rFonts w:cstheme="minorHAnsi"/>
                <w:sz w:val="18"/>
                <w:szCs w:val="18"/>
              </w:rPr>
            </w:pPr>
          </w:p>
          <w:p w14:paraId="21D50EEE" w14:textId="77777777" w:rsidR="0017419E" w:rsidRDefault="0017419E" w:rsidP="00B61A42">
            <w:pPr>
              <w:rPr>
                <w:rFonts w:cstheme="minorHAnsi"/>
                <w:sz w:val="18"/>
                <w:szCs w:val="18"/>
              </w:rPr>
            </w:pPr>
          </w:p>
          <w:p w14:paraId="36F8A894" w14:textId="5641B604" w:rsidR="0017419E" w:rsidRPr="00BE784F" w:rsidRDefault="0017419E" w:rsidP="00B61A42">
            <w:pPr>
              <w:rPr>
                <w:rFonts w:cstheme="minorHAnsi"/>
                <w:sz w:val="18"/>
                <w:szCs w:val="18"/>
              </w:rPr>
            </w:pPr>
            <w:r>
              <w:rPr>
                <w:rFonts w:cstheme="minorHAnsi"/>
                <w:sz w:val="18"/>
                <w:szCs w:val="18"/>
              </w:rPr>
              <w:t>Erhvervsstyrelsen</w:t>
            </w:r>
          </w:p>
        </w:tc>
        <w:tc>
          <w:tcPr>
            <w:tcW w:w="1984" w:type="dxa"/>
          </w:tcPr>
          <w:p w14:paraId="74B51F68" w14:textId="77777777" w:rsidR="0017419E" w:rsidRDefault="0017419E" w:rsidP="00B61A42">
            <w:pPr>
              <w:rPr>
                <w:rFonts w:cstheme="minorHAnsi"/>
                <w:sz w:val="18"/>
                <w:szCs w:val="18"/>
              </w:rPr>
            </w:pPr>
            <w:r>
              <w:rPr>
                <w:rFonts w:cstheme="minorHAnsi"/>
                <w:sz w:val="18"/>
                <w:szCs w:val="18"/>
              </w:rPr>
              <w:t>7. april 2020</w:t>
            </w:r>
          </w:p>
          <w:p w14:paraId="2D2734BE" w14:textId="77777777" w:rsidR="0017419E" w:rsidRDefault="0017419E" w:rsidP="00B61A42">
            <w:pPr>
              <w:rPr>
                <w:rFonts w:cstheme="minorHAnsi"/>
                <w:sz w:val="18"/>
                <w:szCs w:val="18"/>
              </w:rPr>
            </w:pPr>
          </w:p>
          <w:p w14:paraId="7C680B55" w14:textId="2A809483" w:rsidR="0017419E" w:rsidRPr="00BE784F" w:rsidRDefault="0017419E" w:rsidP="00B61A42">
            <w:pPr>
              <w:rPr>
                <w:rFonts w:cstheme="minorHAnsi"/>
                <w:sz w:val="18"/>
                <w:szCs w:val="18"/>
              </w:rPr>
            </w:pPr>
            <w:r>
              <w:rPr>
                <w:rFonts w:cstheme="minorHAnsi"/>
                <w:sz w:val="18"/>
                <w:szCs w:val="18"/>
              </w:rPr>
              <w:t>14. maj 2020</w:t>
            </w:r>
          </w:p>
        </w:tc>
      </w:tr>
      <w:tr w:rsidR="0017419E" w:rsidRPr="000F1DB1" w14:paraId="5880C2EC" w14:textId="77777777" w:rsidTr="0017419E">
        <w:tc>
          <w:tcPr>
            <w:tcW w:w="4395" w:type="dxa"/>
          </w:tcPr>
          <w:p w14:paraId="39D4AF5D" w14:textId="77777777" w:rsidR="0017419E" w:rsidRPr="00B61A42" w:rsidRDefault="0017419E" w:rsidP="009341B5">
            <w:pPr>
              <w:rPr>
                <w:rFonts w:cstheme="minorHAnsi"/>
                <w:sz w:val="18"/>
                <w:szCs w:val="18"/>
              </w:rPr>
            </w:pPr>
            <w:r w:rsidRPr="00B61A42">
              <w:rPr>
                <w:rFonts w:cstheme="minorHAnsi"/>
                <w:sz w:val="18"/>
                <w:szCs w:val="18"/>
              </w:rPr>
              <w:t>Kan folkepensionister søge kompensation?</w:t>
            </w:r>
          </w:p>
        </w:tc>
        <w:tc>
          <w:tcPr>
            <w:tcW w:w="6378" w:type="dxa"/>
          </w:tcPr>
          <w:p w14:paraId="2F586192" w14:textId="77777777" w:rsidR="0017419E" w:rsidRDefault="0017419E" w:rsidP="009341B5">
            <w:pPr>
              <w:rPr>
                <w:rFonts w:cstheme="minorHAnsi"/>
                <w:sz w:val="18"/>
                <w:szCs w:val="18"/>
              </w:rPr>
            </w:pPr>
            <w:r>
              <w:rPr>
                <w:rFonts w:cstheme="minorHAnsi"/>
                <w:sz w:val="18"/>
                <w:szCs w:val="18"/>
              </w:rPr>
              <w:t xml:space="preserve">Der har været varierende svar på virksomhedsguiden. Pt. fremgår det at pensionister er omfattet. </w:t>
            </w:r>
          </w:p>
          <w:p w14:paraId="6CA3EF42" w14:textId="77777777" w:rsidR="0017419E" w:rsidRDefault="0017419E" w:rsidP="009341B5">
            <w:pPr>
              <w:rPr>
                <w:rFonts w:cstheme="minorHAnsi"/>
                <w:sz w:val="18"/>
                <w:szCs w:val="18"/>
              </w:rPr>
            </w:pPr>
          </w:p>
          <w:p w14:paraId="681EB348" w14:textId="77777777" w:rsidR="0017419E" w:rsidRPr="007D0A8B" w:rsidRDefault="0017419E" w:rsidP="009341B5">
            <w:pPr>
              <w:rPr>
                <w:rFonts w:cstheme="minorHAnsi"/>
                <w:sz w:val="18"/>
                <w:szCs w:val="18"/>
              </w:rPr>
            </w:pPr>
            <w:r w:rsidRPr="00B61A42">
              <w:rPr>
                <w:rFonts w:cstheme="minorHAnsi"/>
                <w:sz w:val="18"/>
                <w:szCs w:val="18"/>
              </w:rPr>
              <w:t>Ministeren har udtalt at pensionister, der også er selvstændige, kan modtage kompensation fra ordningen, hvis de overholder de øvrige krav i ordningen</w:t>
            </w:r>
            <w:r>
              <w:rPr>
                <w:rFonts w:cstheme="minorHAnsi"/>
                <w:sz w:val="18"/>
                <w:szCs w:val="18"/>
              </w:rPr>
              <w:t xml:space="preserve"> er overholdt</w:t>
            </w:r>
            <w:r w:rsidRPr="00B61A42">
              <w:rPr>
                <w:rFonts w:cstheme="minorHAnsi"/>
                <w:sz w:val="18"/>
                <w:szCs w:val="18"/>
              </w:rPr>
              <w:t>.</w:t>
            </w:r>
          </w:p>
        </w:tc>
        <w:tc>
          <w:tcPr>
            <w:tcW w:w="2552" w:type="dxa"/>
          </w:tcPr>
          <w:p w14:paraId="7CD0B82E" w14:textId="77777777" w:rsidR="0017419E" w:rsidRDefault="0017419E" w:rsidP="009341B5">
            <w:pPr>
              <w:rPr>
                <w:rFonts w:cstheme="minorHAnsi"/>
                <w:sz w:val="18"/>
                <w:szCs w:val="18"/>
              </w:rPr>
            </w:pPr>
            <w:r>
              <w:rPr>
                <w:rFonts w:cstheme="minorHAnsi"/>
                <w:sz w:val="18"/>
                <w:szCs w:val="18"/>
              </w:rPr>
              <w:t>Virksomhedsguiden.dk</w:t>
            </w:r>
          </w:p>
          <w:p w14:paraId="6E36B38B" w14:textId="77777777" w:rsidR="0017419E" w:rsidRDefault="0017419E" w:rsidP="009341B5">
            <w:pPr>
              <w:rPr>
                <w:rFonts w:cstheme="minorHAnsi"/>
                <w:sz w:val="18"/>
                <w:szCs w:val="18"/>
              </w:rPr>
            </w:pPr>
          </w:p>
          <w:p w14:paraId="4392DEFF" w14:textId="77777777" w:rsidR="0017419E" w:rsidRDefault="0017419E" w:rsidP="009341B5">
            <w:pPr>
              <w:rPr>
                <w:rFonts w:cstheme="minorHAnsi"/>
                <w:sz w:val="18"/>
                <w:szCs w:val="18"/>
              </w:rPr>
            </w:pPr>
            <w:r>
              <w:rPr>
                <w:rFonts w:cstheme="minorHAnsi"/>
                <w:sz w:val="18"/>
                <w:szCs w:val="18"/>
              </w:rPr>
              <w:t>Erhvervsministeren</w:t>
            </w:r>
          </w:p>
          <w:p w14:paraId="7481AE15" w14:textId="77777777" w:rsidR="0017419E" w:rsidRDefault="0017419E" w:rsidP="009341B5">
            <w:pPr>
              <w:rPr>
                <w:rFonts w:cstheme="minorHAnsi"/>
                <w:sz w:val="18"/>
                <w:szCs w:val="18"/>
              </w:rPr>
            </w:pPr>
          </w:p>
          <w:p w14:paraId="2E00467A" w14:textId="77777777" w:rsidR="0017419E" w:rsidRPr="00BE784F" w:rsidRDefault="0017419E" w:rsidP="009341B5">
            <w:pPr>
              <w:rPr>
                <w:rFonts w:cstheme="minorHAnsi"/>
                <w:sz w:val="18"/>
                <w:szCs w:val="18"/>
              </w:rPr>
            </w:pPr>
            <w:hyperlink r:id="rId14" w:history="1">
              <w:r w:rsidRPr="00BC2C4D">
                <w:rPr>
                  <w:rStyle w:val="Hyperlink"/>
                  <w:rFonts w:cstheme="minorHAnsi"/>
                  <w:sz w:val="18"/>
                  <w:szCs w:val="18"/>
                </w:rPr>
                <w:t>https://www.ft.dk/samling/20191/aktstykke/Aktstk.122/spm/9/svar/1646428/2169880.pdf</w:t>
              </w:r>
            </w:hyperlink>
            <w:r>
              <w:rPr>
                <w:rFonts w:cstheme="minorHAnsi"/>
                <w:sz w:val="18"/>
                <w:szCs w:val="18"/>
              </w:rPr>
              <w:t xml:space="preserve"> </w:t>
            </w:r>
          </w:p>
        </w:tc>
        <w:tc>
          <w:tcPr>
            <w:tcW w:w="1984" w:type="dxa"/>
          </w:tcPr>
          <w:p w14:paraId="5B9C910F" w14:textId="77777777" w:rsidR="0017419E" w:rsidRDefault="0017419E" w:rsidP="009341B5">
            <w:pPr>
              <w:rPr>
                <w:rFonts w:cstheme="minorHAnsi"/>
                <w:sz w:val="18"/>
                <w:szCs w:val="18"/>
              </w:rPr>
            </w:pPr>
            <w:r>
              <w:rPr>
                <w:rFonts w:cstheme="minorHAnsi"/>
                <w:sz w:val="18"/>
                <w:szCs w:val="18"/>
              </w:rPr>
              <w:t>14. april 2020</w:t>
            </w:r>
          </w:p>
          <w:p w14:paraId="2075C504" w14:textId="77777777" w:rsidR="0017419E" w:rsidRDefault="0017419E" w:rsidP="009341B5">
            <w:pPr>
              <w:rPr>
                <w:rFonts w:cstheme="minorHAnsi"/>
                <w:sz w:val="18"/>
                <w:szCs w:val="18"/>
              </w:rPr>
            </w:pPr>
          </w:p>
          <w:p w14:paraId="6113F8C0" w14:textId="77777777" w:rsidR="0017419E" w:rsidRDefault="0017419E" w:rsidP="009341B5">
            <w:pPr>
              <w:rPr>
                <w:rFonts w:cstheme="minorHAnsi"/>
                <w:sz w:val="18"/>
                <w:szCs w:val="18"/>
              </w:rPr>
            </w:pPr>
            <w:r>
              <w:rPr>
                <w:rFonts w:cstheme="minorHAnsi"/>
                <w:sz w:val="18"/>
                <w:szCs w:val="18"/>
              </w:rPr>
              <w:t>27. marts 2020</w:t>
            </w:r>
          </w:p>
          <w:p w14:paraId="563AD6D5" w14:textId="77777777" w:rsidR="0017419E" w:rsidRDefault="0017419E" w:rsidP="009341B5">
            <w:pPr>
              <w:rPr>
                <w:rFonts w:cstheme="minorHAnsi"/>
                <w:sz w:val="18"/>
                <w:szCs w:val="18"/>
              </w:rPr>
            </w:pPr>
          </w:p>
          <w:p w14:paraId="2A50979A" w14:textId="77777777" w:rsidR="0017419E" w:rsidRDefault="0017419E" w:rsidP="009341B5">
            <w:pPr>
              <w:rPr>
                <w:rFonts w:cstheme="minorHAnsi"/>
                <w:sz w:val="18"/>
                <w:szCs w:val="18"/>
              </w:rPr>
            </w:pPr>
          </w:p>
        </w:tc>
      </w:tr>
      <w:tr w:rsidR="0017419E" w:rsidRPr="000F1DB1" w14:paraId="51B0A5FE" w14:textId="77777777" w:rsidTr="0017419E">
        <w:tc>
          <w:tcPr>
            <w:tcW w:w="4395" w:type="dxa"/>
          </w:tcPr>
          <w:p w14:paraId="79A2C26D" w14:textId="7531BCCD" w:rsidR="0017419E" w:rsidRPr="00B61A42" w:rsidRDefault="0017419E" w:rsidP="00180364">
            <w:pPr>
              <w:rPr>
                <w:rFonts w:cstheme="minorHAnsi"/>
                <w:sz w:val="18"/>
                <w:szCs w:val="18"/>
              </w:rPr>
            </w:pPr>
            <w:r w:rsidRPr="00180364">
              <w:rPr>
                <w:rFonts w:cstheme="minorHAnsi"/>
                <w:sz w:val="18"/>
                <w:szCs w:val="18"/>
              </w:rPr>
              <w:t>Betragtes ressourceforløbsydelse som sygedagpenge til selvstændig erhvervsdrivende , så man ikke kan søge kompensation for mistet omsætning?</w:t>
            </w:r>
          </w:p>
        </w:tc>
        <w:tc>
          <w:tcPr>
            <w:tcW w:w="6378" w:type="dxa"/>
          </w:tcPr>
          <w:p w14:paraId="25D52261" w14:textId="77777777" w:rsidR="0017419E" w:rsidRDefault="0017419E" w:rsidP="00B61A42">
            <w:pPr>
              <w:rPr>
                <w:rFonts w:cstheme="minorHAnsi"/>
                <w:sz w:val="18"/>
                <w:szCs w:val="18"/>
              </w:rPr>
            </w:pPr>
            <w:r>
              <w:rPr>
                <w:rFonts w:cstheme="minorHAnsi"/>
                <w:sz w:val="18"/>
                <w:szCs w:val="18"/>
              </w:rPr>
              <w:t>Afventer svar fra Erhvervsstyrelsen</w:t>
            </w:r>
          </w:p>
          <w:p w14:paraId="6CD98B78" w14:textId="77777777" w:rsidR="0017419E" w:rsidRDefault="0017419E" w:rsidP="00B61A42">
            <w:pPr>
              <w:rPr>
                <w:rFonts w:cstheme="minorHAnsi"/>
                <w:sz w:val="18"/>
                <w:szCs w:val="18"/>
              </w:rPr>
            </w:pPr>
          </w:p>
          <w:p w14:paraId="70C85986" w14:textId="77777777" w:rsidR="0017419E" w:rsidRDefault="0017419E" w:rsidP="007F4642">
            <w:pPr>
              <w:rPr>
                <w:rFonts w:cstheme="minorHAnsi"/>
                <w:sz w:val="18"/>
                <w:szCs w:val="18"/>
              </w:rPr>
            </w:pPr>
            <w:r w:rsidRPr="00B23716">
              <w:rPr>
                <w:rFonts w:cstheme="minorHAnsi"/>
                <w:sz w:val="18"/>
                <w:szCs w:val="18"/>
              </w:rPr>
              <w:lastRenderedPageBreak/>
              <w:t>En virksomheds omsætningstab skal være forårsaget af COVID-19. Det betyder, at hvis en virksomhedsejer har været på sygedagpenge under kompensationsperioden i 2020, så vil omsætningsnedgangen skyldes sygdommen og ikke COVID-19, hvorved kompensation ikke kan ske.</w:t>
            </w:r>
          </w:p>
          <w:p w14:paraId="7409D57E" w14:textId="7C94A060" w:rsidR="0017419E" w:rsidRPr="007D0A8B" w:rsidRDefault="0017419E" w:rsidP="00B61A42">
            <w:pPr>
              <w:rPr>
                <w:rFonts w:cstheme="minorHAnsi"/>
                <w:sz w:val="18"/>
                <w:szCs w:val="18"/>
              </w:rPr>
            </w:pPr>
          </w:p>
        </w:tc>
        <w:tc>
          <w:tcPr>
            <w:tcW w:w="2552" w:type="dxa"/>
          </w:tcPr>
          <w:p w14:paraId="2F85D581" w14:textId="77777777" w:rsidR="0017419E" w:rsidRDefault="0017419E" w:rsidP="00B61A42">
            <w:pPr>
              <w:rPr>
                <w:rFonts w:cstheme="minorHAnsi"/>
                <w:sz w:val="18"/>
                <w:szCs w:val="18"/>
              </w:rPr>
            </w:pPr>
            <w:r>
              <w:rPr>
                <w:rFonts w:cstheme="minorHAnsi"/>
                <w:sz w:val="18"/>
                <w:szCs w:val="18"/>
              </w:rPr>
              <w:lastRenderedPageBreak/>
              <w:t xml:space="preserve"> </w:t>
            </w:r>
          </w:p>
          <w:p w14:paraId="46329BDD" w14:textId="77777777" w:rsidR="0017419E" w:rsidRDefault="0017419E" w:rsidP="00B61A42">
            <w:pPr>
              <w:rPr>
                <w:rFonts w:cstheme="minorHAnsi"/>
                <w:sz w:val="18"/>
                <w:szCs w:val="18"/>
              </w:rPr>
            </w:pPr>
          </w:p>
          <w:p w14:paraId="38503364" w14:textId="7915009E" w:rsidR="0017419E" w:rsidRPr="00BE784F" w:rsidRDefault="0017419E" w:rsidP="00B61A42">
            <w:pPr>
              <w:rPr>
                <w:rFonts w:cstheme="minorHAnsi"/>
                <w:sz w:val="18"/>
                <w:szCs w:val="18"/>
              </w:rPr>
            </w:pPr>
            <w:r>
              <w:rPr>
                <w:rFonts w:cstheme="minorHAnsi"/>
                <w:sz w:val="18"/>
                <w:szCs w:val="18"/>
              </w:rPr>
              <w:t>Erhvervsstyrelsen</w:t>
            </w:r>
          </w:p>
        </w:tc>
        <w:tc>
          <w:tcPr>
            <w:tcW w:w="1984" w:type="dxa"/>
          </w:tcPr>
          <w:p w14:paraId="20439472" w14:textId="77777777" w:rsidR="0017419E" w:rsidRDefault="0017419E" w:rsidP="00B61A42">
            <w:pPr>
              <w:rPr>
                <w:rFonts w:cstheme="minorHAnsi"/>
                <w:sz w:val="18"/>
                <w:szCs w:val="18"/>
              </w:rPr>
            </w:pPr>
            <w:r>
              <w:rPr>
                <w:rFonts w:cstheme="minorHAnsi"/>
                <w:sz w:val="18"/>
                <w:szCs w:val="18"/>
              </w:rPr>
              <w:t>14. april 2020</w:t>
            </w:r>
          </w:p>
          <w:p w14:paraId="33116DE1" w14:textId="77777777" w:rsidR="0017419E" w:rsidRDefault="0017419E" w:rsidP="00B61A42">
            <w:pPr>
              <w:rPr>
                <w:rFonts w:cstheme="minorHAnsi"/>
                <w:sz w:val="18"/>
                <w:szCs w:val="18"/>
              </w:rPr>
            </w:pPr>
          </w:p>
          <w:p w14:paraId="2C81EF89" w14:textId="5A239F9C" w:rsidR="0017419E" w:rsidRDefault="0017419E" w:rsidP="00B61A42">
            <w:pPr>
              <w:rPr>
                <w:rFonts w:cstheme="minorHAnsi"/>
                <w:sz w:val="18"/>
                <w:szCs w:val="18"/>
              </w:rPr>
            </w:pPr>
            <w:r>
              <w:rPr>
                <w:rFonts w:cstheme="minorHAnsi"/>
                <w:sz w:val="18"/>
                <w:szCs w:val="18"/>
              </w:rPr>
              <w:t>2. juni 2020</w:t>
            </w:r>
          </w:p>
          <w:p w14:paraId="19648A64" w14:textId="77777777" w:rsidR="0017419E" w:rsidRDefault="0017419E" w:rsidP="00B61A42">
            <w:pPr>
              <w:rPr>
                <w:rFonts w:cstheme="minorHAnsi"/>
                <w:sz w:val="18"/>
                <w:szCs w:val="18"/>
              </w:rPr>
            </w:pPr>
          </w:p>
          <w:p w14:paraId="77D05D77" w14:textId="0FCF28FF" w:rsidR="0017419E" w:rsidRDefault="0017419E" w:rsidP="00B61A42">
            <w:pPr>
              <w:rPr>
                <w:rFonts w:cstheme="minorHAnsi"/>
                <w:sz w:val="18"/>
                <w:szCs w:val="18"/>
              </w:rPr>
            </w:pPr>
          </w:p>
        </w:tc>
      </w:tr>
      <w:tr w:rsidR="0017419E" w:rsidRPr="000F1DB1" w14:paraId="08C2B5EF" w14:textId="77777777" w:rsidTr="0017419E">
        <w:tc>
          <w:tcPr>
            <w:tcW w:w="4395" w:type="dxa"/>
          </w:tcPr>
          <w:p w14:paraId="28B76446" w14:textId="12EE7C70" w:rsidR="0017419E" w:rsidRPr="00B61A42" w:rsidRDefault="0017419E" w:rsidP="00B61A42">
            <w:pPr>
              <w:rPr>
                <w:rFonts w:cstheme="minorHAnsi"/>
                <w:sz w:val="18"/>
                <w:szCs w:val="18"/>
              </w:rPr>
            </w:pPr>
            <w:r w:rsidRPr="0048723B">
              <w:rPr>
                <w:rFonts w:cstheme="minorHAnsi"/>
                <w:sz w:val="18"/>
                <w:szCs w:val="18"/>
              </w:rPr>
              <w:lastRenderedPageBreak/>
              <w:t>Kan man søge både på CVR-nr. og som B-indkomstmodtager?</w:t>
            </w:r>
          </w:p>
        </w:tc>
        <w:tc>
          <w:tcPr>
            <w:tcW w:w="6378" w:type="dxa"/>
          </w:tcPr>
          <w:p w14:paraId="0C7114A7" w14:textId="77777777" w:rsidR="0017419E" w:rsidRPr="0048723B" w:rsidRDefault="0017419E" w:rsidP="0048723B">
            <w:pPr>
              <w:rPr>
                <w:rFonts w:cstheme="minorHAnsi"/>
                <w:sz w:val="18"/>
                <w:szCs w:val="18"/>
              </w:rPr>
            </w:pPr>
            <w:r w:rsidRPr="0048723B">
              <w:rPr>
                <w:rFonts w:cstheme="minorHAnsi"/>
                <w:sz w:val="18"/>
                <w:szCs w:val="18"/>
              </w:rPr>
              <w:t>Nej. Den selvstændige kan kun søge én gang. Såfremt en selvstændig både har haft indtægter under et CVR-nr. og</w:t>
            </w:r>
          </w:p>
          <w:p w14:paraId="693200EA" w14:textId="77777777" w:rsidR="0017419E" w:rsidRPr="0048723B" w:rsidRDefault="0017419E" w:rsidP="0048723B">
            <w:pPr>
              <w:rPr>
                <w:rFonts w:cstheme="minorHAnsi"/>
                <w:sz w:val="18"/>
                <w:szCs w:val="18"/>
              </w:rPr>
            </w:pPr>
            <w:r w:rsidRPr="0048723B">
              <w:rPr>
                <w:rFonts w:cstheme="minorHAnsi"/>
                <w:sz w:val="18"/>
                <w:szCs w:val="18"/>
              </w:rPr>
              <w:t>som B-indkomst, skal den selvstændige vælge om han/hun vil søge kompensation for tabt omsætning med et CVR-nr. eller uden CVR-nr. Tab af omsætning og grænsen for B-indkomsttab</w:t>
            </w:r>
          </w:p>
          <w:p w14:paraId="3E59FE54" w14:textId="77777777" w:rsidR="0017419E" w:rsidRPr="0048723B" w:rsidRDefault="0017419E" w:rsidP="0048723B">
            <w:pPr>
              <w:rPr>
                <w:rFonts w:cstheme="minorHAnsi"/>
                <w:sz w:val="18"/>
                <w:szCs w:val="18"/>
              </w:rPr>
            </w:pPr>
            <w:r w:rsidRPr="0048723B">
              <w:rPr>
                <w:rFonts w:cstheme="minorHAnsi"/>
                <w:sz w:val="18"/>
                <w:szCs w:val="18"/>
              </w:rPr>
              <w:t>opgøres særskilt.</w:t>
            </w:r>
          </w:p>
          <w:p w14:paraId="1E8EA4D4" w14:textId="1D7EB6E2" w:rsidR="0017419E" w:rsidRPr="007D0A8B" w:rsidRDefault="0017419E" w:rsidP="0048723B">
            <w:pPr>
              <w:rPr>
                <w:rFonts w:cstheme="minorHAnsi"/>
                <w:sz w:val="18"/>
                <w:szCs w:val="18"/>
              </w:rPr>
            </w:pPr>
            <w:r w:rsidRPr="0048723B">
              <w:rPr>
                <w:rFonts w:cstheme="minorHAnsi"/>
                <w:sz w:val="18"/>
                <w:szCs w:val="18"/>
              </w:rPr>
              <w:t>Hvis personen er ansat i et ansættelsesvilkår, kan dette være dækket af lønkompensationsordningen, hvis virksomheden som personen er ansat i opfylder betingelserne herfor.</w:t>
            </w:r>
          </w:p>
        </w:tc>
        <w:tc>
          <w:tcPr>
            <w:tcW w:w="2552" w:type="dxa"/>
          </w:tcPr>
          <w:p w14:paraId="1A91ED9A" w14:textId="7F2F5710" w:rsidR="0017419E" w:rsidRDefault="0017419E" w:rsidP="0048723B">
            <w:pPr>
              <w:rPr>
                <w:rFonts w:cstheme="minorHAnsi"/>
                <w:sz w:val="18"/>
                <w:szCs w:val="18"/>
              </w:rPr>
            </w:pPr>
            <w:r w:rsidRPr="0048723B">
              <w:rPr>
                <w:rFonts w:cstheme="minorHAnsi"/>
                <w:sz w:val="18"/>
                <w:szCs w:val="18"/>
              </w:rPr>
              <w:t>Erhvervsministeren</w:t>
            </w:r>
          </w:p>
          <w:p w14:paraId="562C061C" w14:textId="77777777" w:rsidR="0017419E" w:rsidRPr="0048723B" w:rsidRDefault="0017419E" w:rsidP="0048723B">
            <w:pPr>
              <w:rPr>
                <w:rFonts w:cstheme="minorHAnsi"/>
                <w:sz w:val="18"/>
                <w:szCs w:val="18"/>
              </w:rPr>
            </w:pPr>
          </w:p>
          <w:p w14:paraId="615612DC" w14:textId="606ED560" w:rsidR="0017419E" w:rsidRPr="00BE784F" w:rsidRDefault="0017419E" w:rsidP="0048723B">
            <w:pPr>
              <w:rPr>
                <w:rFonts w:cstheme="minorHAnsi"/>
                <w:sz w:val="18"/>
                <w:szCs w:val="18"/>
              </w:rPr>
            </w:pPr>
            <w:hyperlink r:id="rId15" w:history="1">
              <w:r w:rsidRPr="00BC2C4D">
                <w:rPr>
                  <w:rStyle w:val="Hyperlink"/>
                  <w:rFonts w:cstheme="minorHAnsi"/>
                  <w:sz w:val="18"/>
                  <w:szCs w:val="18"/>
                </w:rPr>
                <w:t>https://www.ft.dk/samling/20191/aktstykke/Aktstk.122/spm/1/svar/1646415/2169853.pdf</w:t>
              </w:r>
            </w:hyperlink>
            <w:r>
              <w:rPr>
                <w:rFonts w:cstheme="minorHAnsi"/>
                <w:sz w:val="18"/>
                <w:szCs w:val="18"/>
              </w:rPr>
              <w:t xml:space="preserve"> </w:t>
            </w:r>
          </w:p>
        </w:tc>
        <w:tc>
          <w:tcPr>
            <w:tcW w:w="1984" w:type="dxa"/>
          </w:tcPr>
          <w:p w14:paraId="3E1E6474" w14:textId="780875F0" w:rsidR="0017419E" w:rsidRDefault="0017419E" w:rsidP="00B61A42">
            <w:pPr>
              <w:rPr>
                <w:rFonts w:cstheme="minorHAnsi"/>
                <w:sz w:val="18"/>
                <w:szCs w:val="18"/>
              </w:rPr>
            </w:pPr>
            <w:r>
              <w:rPr>
                <w:rFonts w:cstheme="minorHAnsi"/>
                <w:sz w:val="18"/>
                <w:szCs w:val="18"/>
              </w:rPr>
              <w:t>27. marts 2020</w:t>
            </w:r>
          </w:p>
        </w:tc>
      </w:tr>
      <w:tr w:rsidR="0017419E" w:rsidRPr="000F1DB1" w14:paraId="6C0EFB2F" w14:textId="77777777" w:rsidTr="0017419E">
        <w:tc>
          <w:tcPr>
            <w:tcW w:w="4395" w:type="dxa"/>
          </w:tcPr>
          <w:p w14:paraId="4C403B66" w14:textId="7B70DF16" w:rsidR="0017419E" w:rsidRPr="00B61A42" w:rsidRDefault="0017419E" w:rsidP="00B61A42">
            <w:pPr>
              <w:rPr>
                <w:rFonts w:cstheme="minorHAnsi"/>
                <w:sz w:val="18"/>
                <w:szCs w:val="18"/>
              </w:rPr>
            </w:pPr>
            <w:r w:rsidRPr="00C04FA9">
              <w:rPr>
                <w:rFonts w:cstheme="minorHAnsi"/>
                <w:sz w:val="18"/>
                <w:szCs w:val="18"/>
              </w:rPr>
              <w:t>Kan man lægge både A- og B-indkomst til grund for kompensationen?</w:t>
            </w:r>
          </w:p>
        </w:tc>
        <w:tc>
          <w:tcPr>
            <w:tcW w:w="6378" w:type="dxa"/>
          </w:tcPr>
          <w:p w14:paraId="608EC65B" w14:textId="77777777" w:rsidR="0017419E" w:rsidRPr="00C04FA9" w:rsidRDefault="0017419E" w:rsidP="00C04FA9">
            <w:pPr>
              <w:rPr>
                <w:rFonts w:cstheme="minorHAnsi"/>
                <w:sz w:val="18"/>
                <w:szCs w:val="18"/>
              </w:rPr>
            </w:pPr>
            <w:r w:rsidRPr="00C04FA9">
              <w:rPr>
                <w:rFonts w:cstheme="minorHAnsi"/>
                <w:sz w:val="18"/>
                <w:szCs w:val="18"/>
              </w:rPr>
              <w:t>Nej. Det er B-indkomst, der kan dækkes via kompensationsordningen for selvstændige og freelancere. A-indkomst kan ikke lægge til grund for kompensation via denne ordning.</w:t>
            </w:r>
          </w:p>
          <w:p w14:paraId="605C8C4C" w14:textId="77777777" w:rsidR="0017419E" w:rsidRPr="00C04FA9" w:rsidRDefault="0017419E" w:rsidP="00C04FA9">
            <w:pPr>
              <w:rPr>
                <w:rFonts w:cstheme="minorHAnsi"/>
                <w:sz w:val="18"/>
                <w:szCs w:val="18"/>
              </w:rPr>
            </w:pPr>
          </w:p>
          <w:p w14:paraId="597F1999" w14:textId="77777777" w:rsidR="0017419E" w:rsidRPr="00C04FA9" w:rsidRDefault="0017419E" w:rsidP="00C04FA9">
            <w:pPr>
              <w:rPr>
                <w:rFonts w:cstheme="minorHAnsi"/>
                <w:sz w:val="18"/>
                <w:szCs w:val="18"/>
              </w:rPr>
            </w:pPr>
            <w:r w:rsidRPr="00C04FA9">
              <w:rPr>
                <w:rFonts w:cstheme="minorHAnsi"/>
                <w:sz w:val="18"/>
                <w:szCs w:val="18"/>
              </w:rPr>
              <w:t>Hvis den pågældende samtidigt er ansat hos en privat arbejdsgiver, der er</w:t>
            </w:r>
          </w:p>
          <w:p w14:paraId="7C05E230" w14:textId="77777777" w:rsidR="0017419E" w:rsidRPr="00C04FA9" w:rsidRDefault="0017419E" w:rsidP="00C04FA9">
            <w:pPr>
              <w:rPr>
                <w:rFonts w:cstheme="minorHAnsi"/>
                <w:sz w:val="18"/>
                <w:szCs w:val="18"/>
              </w:rPr>
            </w:pPr>
            <w:r w:rsidRPr="00C04FA9">
              <w:rPr>
                <w:rFonts w:cstheme="minorHAnsi"/>
                <w:sz w:val="18"/>
                <w:szCs w:val="18"/>
              </w:rPr>
              <w:t>dækket af lønkompensationsordningen, jf. trepartsaftale om midlertidig</w:t>
            </w:r>
          </w:p>
          <w:p w14:paraId="08C342F4" w14:textId="77777777" w:rsidR="0017419E" w:rsidRPr="00C04FA9" w:rsidRDefault="0017419E" w:rsidP="00C04FA9">
            <w:pPr>
              <w:rPr>
                <w:rFonts w:cstheme="minorHAnsi"/>
                <w:sz w:val="18"/>
                <w:szCs w:val="18"/>
              </w:rPr>
            </w:pPr>
            <w:r w:rsidRPr="00C04FA9">
              <w:rPr>
                <w:rFonts w:cstheme="minorHAnsi"/>
                <w:sz w:val="18"/>
                <w:szCs w:val="18"/>
              </w:rPr>
              <w:t>lønkompensation, vil den pågældende kunne være omfattet af hjemsendelse med fuld løn fra dette ansættelsesforhold.</w:t>
            </w:r>
          </w:p>
          <w:p w14:paraId="5733A260" w14:textId="45EC3354" w:rsidR="0017419E" w:rsidRPr="007D0A8B" w:rsidRDefault="0017419E" w:rsidP="00C04FA9">
            <w:pPr>
              <w:rPr>
                <w:rFonts w:cstheme="minorHAnsi"/>
                <w:sz w:val="18"/>
                <w:szCs w:val="18"/>
              </w:rPr>
            </w:pPr>
            <w:r w:rsidRPr="00C04FA9">
              <w:rPr>
                <w:rFonts w:cstheme="minorHAnsi"/>
                <w:sz w:val="18"/>
                <w:szCs w:val="18"/>
              </w:rPr>
              <w:t>Der kan ikke tildeles kompensation fra flere ordninger for de samme omkostninger.</w:t>
            </w:r>
          </w:p>
        </w:tc>
        <w:tc>
          <w:tcPr>
            <w:tcW w:w="2552" w:type="dxa"/>
          </w:tcPr>
          <w:p w14:paraId="203F1833" w14:textId="54BC9AA6" w:rsidR="0017419E" w:rsidRPr="00C04FA9" w:rsidRDefault="0017419E" w:rsidP="00C04FA9">
            <w:pPr>
              <w:rPr>
                <w:rFonts w:cstheme="minorHAnsi"/>
                <w:sz w:val="18"/>
                <w:szCs w:val="18"/>
              </w:rPr>
            </w:pPr>
            <w:r w:rsidRPr="00C04FA9">
              <w:rPr>
                <w:rFonts w:cstheme="minorHAnsi"/>
                <w:sz w:val="18"/>
                <w:szCs w:val="18"/>
              </w:rPr>
              <w:t>Erhvervsministeren.</w:t>
            </w:r>
          </w:p>
          <w:p w14:paraId="4093B1CC" w14:textId="77777777" w:rsidR="0017419E" w:rsidRDefault="0017419E" w:rsidP="00C04FA9">
            <w:pPr>
              <w:rPr>
                <w:rFonts w:cstheme="minorHAnsi"/>
                <w:sz w:val="18"/>
                <w:szCs w:val="18"/>
              </w:rPr>
            </w:pPr>
          </w:p>
          <w:p w14:paraId="72E93369" w14:textId="6F5864CC" w:rsidR="0017419E" w:rsidRPr="00BE784F" w:rsidRDefault="0017419E" w:rsidP="00C04FA9">
            <w:pPr>
              <w:rPr>
                <w:rFonts w:cstheme="minorHAnsi"/>
                <w:sz w:val="18"/>
                <w:szCs w:val="18"/>
              </w:rPr>
            </w:pPr>
            <w:hyperlink r:id="rId16" w:history="1">
              <w:r w:rsidRPr="00BC2C4D">
                <w:rPr>
                  <w:rStyle w:val="Hyperlink"/>
                  <w:rFonts w:cstheme="minorHAnsi"/>
                  <w:sz w:val="18"/>
                  <w:szCs w:val="18"/>
                </w:rPr>
                <w:t>https://www.ft.dk/samling/20191/aktstykke/Aktstk.122/spm/2/svar/1646413/2169851.pdf</w:t>
              </w:r>
            </w:hyperlink>
            <w:r>
              <w:rPr>
                <w:rFonts w:cstheme="minorHAnsi"/>
                <w:sz w:val="18"/>
                <w:szCs w:val="18"/>
              </w:rPr>
              <w:t xml:space="preserve"> </w:t>
            </w:r>
          </w:p>
        </w:tc>
        <w:tc>
          <w:tcPr>
            <w:tcW w:w="1984" w:type="dxa"/>
          </w:tcPr>
          <w:p w14:paraId="77662A9E" w14:textId="5E74CA05" w:rsidR="0017419E" w:rsidRDefault="0017419E" w:rsidP="00B61A42">
            <w:pPr>
              <w:rPr>
                <w:rFonts w:cstheme="minorHAnsi"/>
                <w:sz w:val="18"/>
                <w:szCs w:val="18"/>
              </w:rPr>
            </w:pPr>
            <w:r w:rsidRPr="00C04FA9">
              <w:rPr>
                <w:rFonts w:cstheme="minorHAnsi"/>
                <w:sz w:val="18"/>
                <w:szCs w:val="18"/>
              </w:rPr>
              <w:t>27. marts</w:t>
            </w:r>
            <w:r>
              <w:rPr>
                <w:rFonts w:cstheme="minorHAnsi"/>
                <w:sz w:val="18"/>
                <w:szCs w:val="18"/>
              </w:rPr>
              <w:t xml:space="preserve"> 2020</w:t>
            </w:r>
          </w:p>
        </w:tc>
      </w:tr>
      <w:tr w:rsidR="0017419E" w:rsidRPr="000F1DB1" w14:paraId="35A26D43" w14:textId="7412F321" w:rsidTr="0017419E">
        <w:tc>
          <w:tcPr>
            <w:tcW w:w="4395" w:type="dxa"/>
          </w:tcPr>
          <w:p w14:paraId="311CB9E9" w14:textId="77777777" w:rsidR="0017419E" w:rsidRPr="00AB7F9B" w:rsidRDefault="0017419E" w:rsidP="00AB7F9B">
            <w:pPr>
              <w:rPr>
                <w:rFonts w:cstheme="minorHAnsi"/>
                <w:sz w:val="18"/>
                <w:szCs w:val="18"/>
              </w:rPr>
            </w:pPr>
            <w:r w:rsidRPr="00AB7F9B">
              <w:rPr>
                <w:rFonts w:cstheme="minorHAnsi"/>
                <w:sz w:val="18"/>
                <w:szCs w:val="18"/>
              </w:rPr>
              <w:t xml:space="preserve">En virksomhedsejer, som ejer flere virksomheder kan kun ansøge ordningen en gang (begrænset til et cpr.nr.). På hvilket grundlag skal virksomhedsejeren opgøre omsætningsgrænsen på 120.000 kr. samt omsætningstabet? </w:t>
            </w:r>
          </w:p>
          <w:p w14:paraId="3614F763" w14:textId="77777777" w:rsidR="0017419E" w:rsidRPr="00AB7F9B" w:rsidRDefault="0017419E" w:rsidP="00AB7F9B">
            <w:pPr>
              <w:rPr>
                <w:rFonts w:cstheme="minorHAnsi"/>
                <w:sz w:val="18"/>
                <w:szCs w:val="18"/>
              </w:rPr>
            </w:pPr>
            <w:r w:rsidRPr="00AB7F9B">
              <w:rPr>
                <w:rFonts w:cstheme="minorHAnsi"/>
                <w:sz w:val="18"/>
                <w:szCs w:val="18"/>
              </w:rPr>
              <w:t>• samlet for koncernen</w:t>
            </w:r>
          </w:p>
          <w:p w14:paraId="5D635F57" w14:textId="77777777" w:rsidR="0017419E" w:rsidRPr="00AB7F9B" w:rsidRDefault="0017419E" w:rsidP="00AB7F9B">
            <w:pPr>
              <w:rPr>
                <w:rFonts w:cstheme="minorHAnsi"/>
                <w:sz w:val="18"/>
                <w:szCs w:val="18"/>
              </w:rPr>
            </w:pPr>
            <w:r w:rsidRPr="00AB7F9B">
              <w:rPr>
                <w:rFonts w:cstheme="minorHAnsi"/>
                <w:sz w:val="18"/>
                <w:szCs w:val="18"/>
              </w:rPr>
              <w:t>• enkeltvis pr. virksomhed</w:t>
            </w:r>
          </w:p>
          <w:p w14:paraId="484D664B" w14:textId="77777777" w:rsidR="0017419E" w:rsidRPr="00AB7F9B" w:rsidRDefault="0017419E" w:rsidP="00AB7F9B">
            <w:pPr>
              <w:rPr>
                <w:rFonts w:cstheme="minorHAnsi"/>
                <w:sz w:val="18"/>
                <w:szCs w:val="18"/>
              </w:rPr>
            </w:pPr>
          </w:p>
          <w:p w14:paraId="726C9D55" w14:textId="5C5A3558" w:rsidR="0017419E" w:rsidRPr="00BE784F" w:rsidRDefault="0017419E" w:rsidP="00AB7F9B">
            <w:pPr>
              <w:rPr>
                <w:rFonts w:cstheme="minorHAnsi"/>
                <w:sz w:val="18"/>
                <w:szCs w:val="18"/>
              </w:rPr>
            </w:pPr>
            <w:r w:rsidRPr="00AB7F9B">
              <w:rPr>
                <w:rFonts w:cstheme="minorHAnsi"/>
                <w:sz w:val="18"/>
                <w:szCs w:val="18"/>
              </w:rPr>
              <w:t>Hvis svaret er enkeltvis pr. virksomhed, kan Erhvervsstyrelsen bekræfte, at en virksomhedsejer ikke kan gøre brug af ordningen, hvis den enkelte virksomhed er under omsætningsgrænsen på 10.000 kr. pr. måned/120.000 kr. pr. år, men samlet for koncernen langt over?</w:t>
            </w:r>
          </w:p>
        </w:tc>
        <w:tc>
          <w:tcPr>
            <w:tcW w:w="6378" w:type="dxa"/>
          </w:tcPr>
          <w:p w14:paraId="7B672FF9" w14:textId="77777777" w:rsidR="0017419E" w:rsidRDefault="0017419E" w:rsidP="00B61A42">
            <w:pPr>
              <w:rPr>
                <w:rFonts w:cstheme="minorHAnsi"/>
                <w:sz w:val="18"/>
                <w:szCs w:val="18"/>
              </w:rPr>
            </w:pPr>
            <w:r>
              <w:rPr>
                <w:rFonts w:cstheme="minorHAnsi"/>
                <w:sz w:val="18"/>
                <w:szCs w:val="18"/>
              </w:rPr>
              <w:t>Afventer svar fra Erhvervsstyrelsen</w:t>
            </w:r>
          </w:p>
          <w:p w14:paraId="17857640" w14:textId="77777777" w:rsidR="0017419E" w:rsidRDefault="0017419E" w:rsidP="00B61A42">
            <w:pPr>
              <w:rPr>
                <w:rFonts w:cstheme="minorHAnsi"/>
                <w:sz w:val="18"/>
                <w:szCs w:val="18"/>
              </w:rPr>
            </w:pPr>
          </w:p>
          <w:p w14:paraId="0DB19F74" w14:textId="76162EA4" w:rsidR="0017419E" w:rsidRPr="00BE784F" w:rsidRDefault="0017419E" w:rsidP="00B61A42">
            <w:pPr>
              <w:rPr>
                <w:rFonts w:cstheme="minorHAnsi"/>
                <w:sz w:val="18"/>
                <w:szCs w:val="18"/>
              </w:rPr>
            </w:pPr>
            <w:r>
              <w:rPr>
                <w:rFonts w:cstheme="minorHAnsi"/>
                <w:sz w:val="18"/>
                <w:szCs w:val="18"/>
              </w:rPr>
              <w:t>Ansøgningen sker for ét CVR-nr. Den ansøgende virksomhed skal opfylde kriteriet omsætning på mindst 10.000 kr. i gennemsnit i kalenderåret 2019. Øvrige virksomheders omsætning er den ansøgende virksomhed uvedkommende.</w:t>
            </w:r>
          </w:p>
        </w:tc>
        <w:tc>
          <w:tcPr>
            <w:tcW w:w="2552" w:type="dxa"/>
          </w:tcPr>
          <w:p w14:paraId="50F74497" w14:textId="77777777" w:rsidR="0017419E" w:rsidRDefault="0017419E" w:rsidP="00B61A42">
            <w:pPr>
              <w:rPr>
                <w:rFonts w:cstheme="minorHAnsi"/>
                <w:sz w:val="18"/>
                <w:szCs w:val="18"/>
              </w:rPr>
            </w:pPr>
          </w:p>
          <w:p w14:paraId="17BE45FC" w14:textId="77777777" w:rsidR="0017419E" w:rsidRDefault="0017419E" w:rsidP="00B61A42">
            <w:pPr>
              <w:rPr>
                <w:rFonts w:cstheme="minorHAnsi"/>
                <w:sz w:val="18"/>
                <w:szCs w:val="18"/>
              </w:rPr>
            </w:pPr>
          </w:p>
          <w:p w14:paraId="3A088533" w14:textId="7CB30371" w:rsidR="0017419E" w:rsidRPr="00BE784F" w:rsidRDefault="0017419E" w:rsidP="00B61A42">
            <w:pPr>
              <w:rPr>
                <w:rFonts w:cstheme="minorHAnsi"/>
                <w:sz w:val="18"/>
                <w:szCs w:val="18"/>
              </w:rPr>
            </w:pPr>
            <w:r>
              <w:rPr>
                <w:rFonts w:cstheme="minorHAnsi"/>
                <w:sz w:val="18"/>
                <w:szCs w:val="18"/>
              </w:rPr>
              <w:t>Erhvervsstyrelsen</w:t>
            </w:r>
          </w:p>
        </w:tc>
        <w:tc>
          <w:tcPr>
            <w:tcW w:w="1984" w:type="dxa"/>
          </w:tcPr>
          <w:p w14:paraId="31916743" w14:textId="77777777" w:rsidR="0017419E" w:rsidRDefault="0017419E" w:rsidP="00B61A42">
            <w:pPr>
              <w:rPr>
                <w:rFonts w:cstheme="minorHAnsi"/>
                <w:sz w:val="18"/>
                <w:szCs w:val="18"/>
              </w:rPr>
            </w:pPr>
            <w:r>
              <w:rPr>
                <w:rFonts w:cstheme="minorHAnsi"/>
                <w:sz w:val="18"/>
                <w:szCs w:val="18"/>
              </w:rPr>
              <w:t>3. april 2020</w:t>
            </w:r>
          </w:p>
          <w:p w14:paraId="754EEAEF" w14:textId="77777777" w:rsidR="0017419E" w:rsidRDefault="0017419E" w:rsidP="00B61A42">
            <w:pPr>
              <w:rPr>
                <w:rFonts w:cstheme="minorHAnsi"/>
                <w:sz w:val="18"/>
                <w:szCs w:val="18"/>
              </w:rPr>
            </w:pPr>
          </w:p>
          <w:p w14:paraId="5A241765" w14:textId="7F9C4631" w:rsidR="0017419E" w:rsidRPr="00BE784F" w:rsidRDefault="0017419E" w:rsidP="00B61A42">
            <w:pPr>
              <w:rPr>
                <w:rFonts w:cstheme="minorHAnsi"/>
                <w:sz w:val="18"/>
                <w:szCs w:val="18"/>
              </w:rPr>
            </w:pPr>
            <w:r>
              <w:rPr>
                <w:rFonts w:cstheme="minorHAnsi"/>
                <w:sz w:val="18"/>
                <w:szCs w:val="18"/>
              </w:rPr>
              <w:t>14. maj 2020</w:t>
            </w:r>
          </w:p>
        </w:tc>
      </w:tr>
      <w:tr w:rsidR="0017419E" w:rsidRPr="000F1DB1" w14:paraId="162348D8" w14:textId="77777777" w:rsidTr="0017419E">
        <w:tc>
          <w:tcPr>
            <w:tcW w:w="4395" w:type="dxa"/>
          </w:tcPr>
          <w:p w14:paraId="16D84CA3" w14:textId="5144F5B7" w:rsidR="0017419E" w:rsidRPr="00AB7F9B" w:rsidRDefault="0017419E" w:rsidP="00A46742">
            <w:pPr>
              <w:rPr>
                <w:rFonts w:cstheme="minorHAnsi"/>
                <w:sz w:val="18"/>
                <w:szCs w:val="18"/>
              </w:rPr>
            </w:pPr>
            <w:r w:rsidRPr="00A46742">
              <w:rPr>
                <w:rFonts w:cstheme="minorHAnsi"/>
                <w:sz w:val="18"/>
                <w:szCs w:val="18"/>
              </w:rPr>
              <w:t xml:space="preserve">Virksomheder vil ikke være berettiget til at søge kompensationsordningen, hvis omsætningen er under 120.000 kr. om året, svarende til 10.000 kr. om måneden, medmindre der gør sig særlige omstændigheder gældende. Kan Erhvervsstyrelsen bekræfte, at det er omsætning på gennemsnitlig </w:t>
            </w:r>
            <w:r w:rsidRPr="00A46742">
              <w:rPr>
                <w:rFonts w:cstheme="minorHAnsi"/>
                <w:sz w:val="18"/>
                <w:szCs w:val="18"/>
              </w:rPr>
              <w:lastRenderedPageBreak/>
              <w:t>minimum kr. 10.000 pr. måned, som er den afgørende faktor for, hvorvidt en virksomhed er omfattet af ordningen?</w:t>
            </w:r>
          </w:p>
        </w:tc>
        <w:tc>
          <w:tcPr>
            <w:tcW w:w="6378" w:type="dxa"/>
          </w:tcPr>
          <w:p w14:paraId="0300BF78" w14:textId="45C117A0" w:rsidR="0017419E" w:rsidRDefault="0017419E" w:rsidP="00A46742">
            <w:pPr>
              <w:rPr>
                <w:rFonts w:cstheme="minorHAnsi"/>
                <w:sz w:val="18"/>
                <w:szCs w:val="18"/>
              </w:rPr>
            </w:pPr>
            <w:r w:rsidRPr="00D63FA0">
              <w:rPr>
                <w:rFonts w:cstheme="minorHAnsi"/>
                <w:sz w:val="18"/>
                <w:szCs w:val="18"/>
              </w:rPr>
              <w:lastRenderedPageBreak/>
              <w:t>Ja, det er gennemsnitlig omsætning pr. måned. Omsætning kan således godt være under 10.000 kr. for nogle måneder, så længe den samlede omsætning for kalenderåret 2019 udgør gennemsnitligt 10.000 kr. pr. måned.</w:t>
            </w:r>
          </w:p>
        </w:tc>
        <w:tc>
          <w:tcPr>
            <w:tcW w:w="2552" w:type="dxa"/>
          </w:tcPr>
          <w:p w14:paraId="4EBDFF30" w14:textId="2B415A99" w:rsidR="0017419E" w:rsidRPr="00BE784F" w:rsidRDefault="0017419E" w:rsidP="00A46742">
            <w:pPr>
              <w:rPr>
                <w:rFonts w:cstheme="minorHAnsi"/>
                <w:sz w:val="18"/>
                <w:szCs w:val="18"/>
              </w:rPr>
            </w:pPr>
            <w:r>
              <w:rPr>
                <w:rFonts w:cstheme="minorHAnsi"/>
                <w:sz w:val="18"/>
                <w:szCs w:val="18"/>
              </w:rPr>
              <w:t>FSR – danske revisorer</w:t>
            </w:r>
          </w:p>
        </w:tc>
        <w:tc>
          <w:tcPr>
            <w:tcW w:w="1984" w:type="dxa"/>
          </w:tcPr>
          <w:p w14:paraId="69F3AECD" w14:textId="053D5742" w:rsidR="0017419E" w:rsidRDefault="0017419E" w:rsidP="00A46742">
            <w:pPr>
              <w:rPr>
                <w:rFonts w:cstheme="minorHAnsi"/>
                <w:sz w:val="18"/>
                <w:szCs w:val="18"/>
              </w:rPr>
            </w:pPr>
            <w:r>
              <w:rPr>
                <w:rFonts w:cstheme="minorHAnsi"/>
                <w:sz w:val="18"/>
                <w:szCs w:val="18"/>
              </w:rPr>
              <w:t>23. april 2020</w:t>
            </w:r>
          </w:p>
        </w:tc>
      </w:tr>
      <w:tr w:rsidR="0017419E" w:rsidRPr="000F1DB1" w14:paraId="33CB9926" w14:textId="77777777" w:rsidTr="0017419E">
        <w:tc>
          <w:tcPr>
            <w:tcW w:w="4395" w:type="dxa"/>
          </w:tcPr>
          <w:p w14:paraId="3947B5B6" w14:textId="77777777" w:rsidR="0017419E" w:rsidRPr="00AB7F9B" w:rsidRDefault="0017419E" w:rsidP="004B0481">
            <w:pPr>
              <w:rPr>
                <w:rFonts w:cstheme="minorHAnsi"/>
                <w:sz w:val="18"/>
                <w:szCs w:val="18"/>
              </w:rPr>
            </w:pPr>
            <w:r w:rsidRPr="005E1DE4">
              <w:rPr>
                <w:rFonts w:cstheme="minorHAnsi"/>
                <w:sz w:val="18"/>
                <w:szCs w:val="18"/>
              </w:rPr>
              <w:t>Erhvervsstyrelsen bedes bekræfte, at en person kun kan søge om kompensation for ét CVR-nr. pr. CPR.nr. uanset virksomhedsform, dvs. hvis en person driver en personlig virksomhed og et selskab med hver deres CVR-nr., kan der ikke søges omsætningskompensation for begge virksomheder.</w:t>
            </w:r>
          </w:p>
        </w:tc>
        <w:tc>
          <w:tcPr>
            <w:tcW w:w="6378" w:type="dxa"/>
          </w:tcPr>
          <w:p w14:paraId="0F12E71B" w14:textId="77777777" w:rsidR="0017419E" w:rsidRDefault="0017419E" w:rsidP="004B0481">
            <w:pPr>
              <w:rPr>
                <w:rFonts w:cstheme="minorHAnsi"/>
                <w:sz w:val="18"/>
                <w:szCs w:val="18"/>
              </w:rPr>
            </w:pPr>
            <w:r>
              <w:rPr>
                <w:rFonts w:cstheme="minorHAnsi"/>
                <w:sz w:val="18"/>
                <w:szCs w:val="18"/>
              </w:rPr>
              <w:t>Afventer svar fra Erhvervsstyrelsen</w:t>
            </w:r>
          </w:p>
          <w:p w14:paraId="63389E12" w14:textId="77777777" w:rsidR="0017419E" w:rsidRDefault="0017419E" w:rsidP="004B0481">
            <w:pPr>
              <w:rPr>
                <w:rFonts w:cstheme="minorHAnsi"/>
                <w:sz w:val="18"/>
                <w:szCs w:val="18"/>
              </w:rPr>
            </w:pPr>
          </w:p>
          <w:p w14:paraId="0E14F946" w14:textId="77777777" w:rsidR="0017419E" w:rsidRDefault="0017419E" w:rsidP="004B0481">
            <w:pPr>
              <w:rPr>
                <w:rFonts w:cstheme="minorHAnsi"/>
                <w:sz w:val="18"/>
                <w:szCs w:val="18"/>
              </w:rPr>
            </w:pPr>
            <w:r>
              <w:rPr>
                <w:rFonts w:cstheme="minorHAnsi"/>
                <w:sz w:val="18"/>
                <w:szCs w:val="18"/>
              </w:rPr>
              <w:t>Korrekt. Man kan kun modtage kompensation én gang pr. CPR-nummer. Virksomheden skal desuden indgive en samlet ansøgning, dvs. to personer kan ikke søge separat igennem samme CVR-nummer.</w:t>
            </w:r>
          </w:p>
        </w:tc>
        <w:tc>
          <w:tcPr>
            <w:tcW w:w="2552" w:type="dxa"/>
          </w:tcPr>
          <w:p w14:paraId="55ABB903" w14:textId="77777777" w:rsidR="0017419E" w:rsidRDefault="0017419E" w:rsidP="004B0481">
            <w:pPr>
              <w:rPr>
                <w:rFonts w:cstheme="minorHAnsi"/>
                <w:sz w:val="18"/>
                <w:szCs w:val="18"/>
              </w:rPr>
            </w:pPr>
          </w:p>
          <w:p w14:paraId="37E585FA" w14:textId="77777777" w:rsidR="0017419E" w:rsidRDefault="0017419E" w:rsidP="004B0481">
            <w:pPr>
              <w:rPr>
                <w:rFonts w:cstheme="minorHAnsi"/>
                <w:sz w:val="18"/>
                <w:szCs w:val="18"/>
              </w:rPr>
            </w:pPr>
          </w:p>
          <w:p w14:paraId="7B519225" w14:textId="77777777" w:rsidR="0017419E" w:rsidRPr="00BE784F" w:rsidRDefault="0017419E" w:rsidP="004B0481">
            <w:pPr>
              <w:rPr>
                <w:rFonts w:cstheme="minorHAnsi"/>
                <w:sz w:val="18"/>
                <w:szCs w:val="18"/>
              </w:rPr>
            </w:pPr>
            <w:r>
              <w:rPr>
                <w:rFonts w:cstheme="minorHAnsi"/>
                <w:sz w:val="18"/>
                <w:szCs w:val="18"/>
              </w:rPr>
              <w:t>Erhvervsstyrelsen</w:t>
            </w:r>
          </w:p>
        </w:tc>
        <w:tc>
          <w:tcPr>
            <w:tcW w:w="1984" w:type="dxa"/>
          </w:tcPr>
          <w:p w14:paraId="03609CD7" w14:textId="77777777" w:rsidR="0017419E" w:rsidRDefault="0017419E" w:rsidP="004B0481">
            <w:pPr>
              <w:rPr>
                <w:rFonts w:cstheme="minorHAnsi"/>
                <w:sz w:val="18"/>
                <w:szCs w:val="18"/>
              </w:rPr>
            </w:pPr>
            <w:r>
              <w:rPr>
                <w:rFonts w:cstheme="minorHAnsi"/>
                <w:sz w:val="18"/>
                <w:szCs w:val="18"/>
              </w:rPr>
              <w:t>6. april 2020</w:t>
            </w:r>
          </w:p>
          <w:p w14:paraId="2C6DA046" w14:textId="77777777" w:rsidR="0017419E" w:rsidRDefault="0017419E" w:rsidP="004B0481">
            <w:pPr>
              <w:rPr>
                <w:rFonts w:cstheme="minorHAnsi"/>
                <w:sz w:val="18"/>
                <w:szCs w:val="18"/>
              </w:rPr>
            </w:pPr>
          </w:p>
          <w:p w14:paraId="04AA71CE" w14:textId="77777777" w:rsidR="0017419E" w:rsidRDefault="0017419E" w:rsidP="004B0481">
            <w:pPr>
              <w:rPr>
                <w:rFonts w:cstheme="minorHAnsi"/>
                <w:sz w:val="18"/>
                <w:szCs w:val="18"/>
              </w:rPr>
            </w:pPr>
            <w:r>
              <w:rPr>
                <w:rFonts w:cstheme="minorHAnsi"/>
                <w:sz w:val="18"/>
                <w:szCs w:val="18"/>
              </w:rPr>
              <w:t>14. maj 2020</w:t>
            </w:r>
          </w:p>
        </w:tc>
      </w:tr>
      <w:tr w:rsidR="0017419E" w:rsidRPr="000F1DB1" w14:paraId="3AA4460C" w14:textId="77777777" w:rsidTr="0017419E">
        <w:tc>
          <w:tcPr>
            <w:tcW w:w="4395" w:type="dxa"/>
          </w:tcPr>
          <w:p w14:paraId="6FD53F42" w14:textId="77777777" w:rsidR="0017419E" w:rsidRDefault="0017419E" w:rsidP="00F41ADE">
            <w:pPr>
              <w:rPr>
                <w:rFonts w:cstheme="minorHAnsi"/>
                <w:sz w:val="18"/>
                <w:szCs w:val="18"/>
              </w:rPr>
            </w:pPr>
            <w:r w:rsidRPr="00F41ADE">
              <w:rPr>
                <w:rFonts w:cstheme="minorHAnsi"/>
                <w:sz w:val="18"/>
                <w:szCs w:val="18"/>
              </w:rPr>
              <w:t xml:space="preserve">Hvis Erhvervsstyrelsen bekræfter </w:t>
            </w:r>
            <w:r>
              <w:rPr>
                <w:rFonts w:cstheme="minorHAnsi"/>
                <w:sz w:val="18"/>
                <w:szCs w:val="18"/>
              </w:rPr>
              <w:t>ovenstående spørgsmål</w:t>
            </w:r>
            <w:r w:rsidRPr="00F41ADE">
              <w:rPr>
                <w:rFonts w:cstheme="minorHAnsi"/>
                <w:sz w:val="18"/>
                <w:szCs w:val="18"/>
              </w:rPr>
              <w:t xml:space="preserve">, bedes Erhvervsstyrelsen </w:t>
            </w:r>
            <w:r>
              <w:rPr>
                <w:rFonts w:cstheme="minorHAnsi"/>
                <w:sz w:val="18"/>
                <w:szCs w:val="18"/>
              </w:rPr>
              <w:t>m</w:t>
            </w:r>
            <w:r w:rsidRPr="00F41ADE">
              <w:rPr>
                <w:rFonts w:cstheme="minorHAnsi"/>
                <w:sz w:val="18"/>
                <w:szCs w:val="18"/>
              </w:rPr>
              <w:t xml:space="preserve">otivere dette. </w:t>
            </w:r>
          </w:p>
          <w:p w14:paraId="15CC714B" w14:textId="77777777" w:rsidR="0017419E" w:rsidRDefault="0017419E" w:rsidP="00F41ADE">
            <w:pPr>
              <w:rPr>
                <w:rFonts w:cstheme="minorHAnsi"/>
                <w:sz w:val="18"/>
                <w:szCs w:val="18"/>
              </w:rPr>
            </w:pPr>
          </w:p>
          <w:p w14:paraId="6E28CFF3" w14:textId="62E8BDF6" w:rsidR="0017419E" w:rsidRPr="00AB7F9B" w:rsidRDefault="0017419E" w:rsidP="00F41ADE">
            <w:pPr>
              <w:rPr>
                <w:rFonts w:cstheme="minorHAnsi"/>
                <w:sz w:val="18"/>
                <w:szCs w:val="18"/>
              </w:rPr>
            </w:pPr>
            <w:r w:rsidRPr="00F41ADE">
              <w:rPr>
                <w:rFonts w:cstheme="minorHAnsi"/>
                <w:sz w:val="18"/>
                <w:szCs w:val="18"/>
              </w:rPr>
              <w:t>Det kan for nogle virksomheder føles som at de bliver ramt skævt i forhold til, at der er tale om to forskellige typer virksomheder med hver slags omsætning, og hvor begge virksomheder til sammen udgør personens indtægtsgrundlag.</w:t>
            </w:r>
          </w:p>
        </w:tc>
        <w:tc>
          <w:tcPr>
            <w:tcW w:w="6378" w:type="dxa"/>
          </w:tcPr>
          <w:p w14:paraId="7ECBEF93" w14:textId="77777777" w:rsidR="0017419E" w:rsidRDefault="0017419E" w:rsidP="005E1DE4">
            <w:pPr>
              <w:rPr>
                <w:rFonts w:cstheme="minorHAnsi"/>
                <w:sz w:val="18"/>
                <w:szCs w:val="18"/>
              </w:rPr>
            </w:pPr>
            <w:r>
              <w:rPr>
                <w:rFonts w:cstheme="minorHAnsi"/>
                <w:sz w:val="18"/>
                <w:szCs w:val="18"/>
              </w:rPr>
              <w:t>Afventer svar fra Erhvervsstyrelsen</w:t>
            </w:r>
          </w:p>
          <w:p w14:paraId="1CA5D22C" w14:textId="77777777" w:rsidR="0017419E" w:rsidRDefault="0017419E" w:rsidP="008E74B1">
            <w:pPr>
              <w:rPr>
                <w:rFonts w:cstheme="minorHAnsi"/>
                <w:sz w:val="18"/>
                <w:szCs w:val="18"/>
              </w:rPr>
            </w:pPr>
          </w:p>
          <w:p w14:paraId="2EBE8EB8" w14:textId="25FAF2DE" w:rsidR="0017419E" w:rsidRDefault="0017419E" w:rsidP="008E74B1">
            <w:pPr>
              <w:rPr>
                <w:rFonts w:cstheme="minorHAnsi"/>
                <w:sz w:val="18"/>
                <w:szCs w:val="18"/>
              </w:rPr>
            </w:pPr>
            <w:r w:rsidRPr="00425841">
              <w:rPr>
                <w:rFonts w:cstheme="minorHAnsi"/>
                <w:sz w:val="18"/>
                <w:szCs w:val="18"/>
              </w:rPr>
              <w:t>Beslutningen om at der kun kan ansøges om kompensation for ét CVR.nr. er en politisk prioritering</w:t>
            </w:r>
          </w:p>
        </w:tc>
        <w:tc>
          <w:tcPr>
            <w:tcW w:w="2552" w:type="dxa"/>
          </w:tcPr>
          <w:p w14:paraId="3992AC43" w14:textId="77777777" w:rsidR="0017419E" w:rsidRDefault="0017419E" w:rsidP="005E1DE4">
            <w:pPr>
              <w:rPr>
                <w:rFonts w:cstheme="minorHAnsi"/>
                <w:sz w:val="18"/>
                <w:szCs w:val="18"/>
              </w:rPr>
            </w:pPr>
          </w:p>
          <w:p w14:paraId="365A2A8F" w14:textId="77777777" w:rsidR="0017419E" w:rsidRDefault="0017419E" w:rsidP="005E1DE4">
            <w:pPr>
              <w:rPr>
                <w:rFonts w:cstheme="minorHAnsi"/>
                <w:sz w:val="18"/>
                <w:szCs w:val="18"/>
              </w:rPr>
            </w:pPr>
          </w:p>
          <w:p w14:paraId="5F7602FB" w14:textId="28D8140C" w:rsidR="0017419E" w:rsidRPr="00BE784F" w:rsidRDefault="0017419E" w:rsidP="005E1DE4">
            <w:pPr>
              <w:rPr>
                <w:rFonts w:cstheme="minorHAnsi"/>
                <w:sz w:val="18"/>
                <w:szCs w:val="18"/>
              </w:rPr>
            </w:pPr>
            <w:r>
              <w:rPr>
                <w:rFonts w:cstheme="minorHAnsi"/>
                <w:sz w:val="18"/>
                <w:szCs w:val="18"/>
              </w:rPr>
              <w:t>Erhvervsstyrelsen</w:t>
            </w:r>
          </w:p>
        </w:tc>
        <w:tc>
          <w:tcPr>
            <w:tcW w:w="1984" w:type="dxa"/>
          </w:tcPr>
          <w:p w14:paraId="1B381499" w14:textId="77777777" w:rsidR="0017419E" w:rsidRDefault="0017419E" w:rsidP="005E1DE4">
            <w:pPr>
              <w:rPr>
                <w:rFonts w:cstheme="minorHAnsi"/>
                <w:sz w:val="18"/>
                <w:szCs w:val="18"/>
              </w:rPr>
            </w:pPr>
            <w:r>
              <w:rPr>
                <w:rFonts w:cstheme="minorHAnsi"/>
                <w:sz w:val="18"/>
                <w:szCs w:val="18"/>
              </w:rPr>
              <w:t>6. april 2020</w:t>
            </w:r>
          </w:p>
          <w:p w14:paraId="739557E7" w14:textId="77777777" w:rsidR="0017419E" w:rsidRDefault="0017419E" w:rsidP="005E1DE4">
            <w:pPr>
              <w:rPr>
                <w:rFonts w:cstheme="minorHAnsi"/>
                <w:sz w:val="18"/>
                <w:szCs w:val="18"/>
              </w:rPr>
            </w:pPr>
          </w:p>
          <w:p w14:paraId="4D5D44BA" w14:textId="51B8D5DC" w:rsidR="0017419E" w:rsidRDefault="0017419E" w:rsidP="005E1DE4">
            <w:pPr>
              <w:rPr>
                <w:rFonts w:cstheme="minorHAnsi"/>
                <w:sz w:val="18"/>
                <w:szCs w:val="18"/>
              </w:rPr>
            </w:pPr>
            <w:r>
              <w:rPr>
                <w:rFonts w:cstheme="minorHAnsi"/>
                <w:sz w:val="18"/>
                <w:szCs w:val="18"/>
              </w:rPr>
              <w:t>2. juni 2020</w:t>
            </w:r>
          </w:p>
        </w:tc>
      </w:tr>
      <w:tr w:rsidR="0017419E" w:rsidRPr="000F1DB1" w14:paraId="5B9A045D" w14:textId="77777777" w:rsidTr="0017419E">
        <w:tc>
          <w:tcPr>
            <w:tcW w:w="4395" w:type="dxa"/>
          </w:tcPr>
          <w:p w14:paraId="66B963B8" w14:textId="77777777" w:rsidR="0017419E" w:rsidRPr="00971605" w:rsidRDefault="0017419E" w:rsidP="00971605">
            <w:pPr>
              <w:rPr>
                <w:rFonts w:cstheme="minorHAnsi"/>
                <w:sz w:val="18"/>
                <w:szCs w:val="18"/>
              </w:rPr>
            </w:pPr>
            <w:r w:rsidRPr="00971605">
              <w:rPr>
                <w:rFonts w:cstheme="minorHAnsi"/>
                <w:sz w:val="18"/>
                <w:szCs w:val="18"/>
              </w:rPr>
              <w:t xml:space="preserve">Erhvervsstyrelsen bedes motivere, hvorfor en person kun kan søge om kompensation for ét CVR-nr. pr. CPR.nr. uanset virksomhedsform. </w:t>
            </w:r>
          </w:p>
          <w:p w14:paraId="38B588EA" w14:textId="71337716" w:rsidR="0017419E" w:rsidRPr="00AB7F9B" w:rsidRDefault="0017419E" w:rsidP="00971605">
            <w:pPr>
              <w:rPr>
                <w:rFonts w:cstheme="minorHAnsi"/>
                <w:sz w:val="18"/>
                <w:szCs w:val="18"/>
              </w:rPr>
            </w:pPr>
            <w:r w:rsidRPr="00971605">
              <w:rPr>
                <w:rFonts w:cstheme="minorHAnsi"/>
                <w:sz w:val="18"/>
                <w:szCs w:val="18"/>
              </w:rPr>
              <w:t>Det kan for nogle virksomheder føles som at de bliver ramt skævt i forhold til, at der er tale om to forskellige typer virksomheder med hver slags omsætning, og hvor begge virksomheder til sammen udgør personens indtægtsgrundlag.</w:t>
            </w:r>
          </w:p>
        </w:tc>
        <w:tc>
          <w:tcPr>
            <w:tcW w:w="6378" w:type="dxa"/>
          </w:tcPr>
          <w:p w14:paraId="275245A9" w14:textId="28D54F15" w:rsidR="0017419E" w:rsidRDefault="0017419E" w:rsidP="00971605">
            <w:pPr>
              <w:rPr>
                <w:rFonts w:cstheme="minorHAnsi"/>
                <w:sz w:val="18"/>
                <w:szCs w:val="18"/>
              </w:rPr>
            </w:pPr>
            <w:r>
              <w:rPr>
                <w:rFonts w:cstheme="minorHAnsi"/>
                <w:sz w:val="18"/>
                <w:szCs w:val="18"/>
              </w:rPr>
              <w:t>Afventer svar fra Erhvervsstyrelsen</w:t>
            </w:r>
          </w:p>
        </w:tc>
        <w:tc>
          <w:tcPr>
            <w:tcW w:w="2552" w:type="dxa"/>
          </w:tcPr>
          <w:p w14:paraId="1A473745" w14:textId="77777777" w:rsidR="0017419E" w:rsidRPr="00BE784F" w:rsidRDefault="0017419E" w:rsidP="00971605">
            <w:pPr>
              <w:rPr>
                <w:rFonts w:cstheme="minorHAnsi"/>
                <w:sz w:val="18"/>
                <w:szCs w:val="18"/>
              </w:rPr>
            </w:pPr>
          </w:p>
        </w:tc>
        <w:tc>
          <w:tcPr>
            <w:tcW w:w="1984" w:type="dxa"/>
          </w:tcPr>
          <w:p w14:paraId="3920017F" w14:textId="1A479ADE" w:rsidR="0017419E" w:rsidRDefault="0017419E" w:rsidP="00971605">
            <w:pPr>
              <w:rPr>
                <w:rFonts w:cstheme="minorHAnsi"/>
                <w:sz w:val="18"/>
                <w:szCs w:val="18"/>
              </w:rPr>
            </w:pPr>
            <w:r>
              <w:rPr>
                <w:rFonts w:cstheme="minorHAnsi"/>
                <w:sz w:val="18"/>
                <w:szCs w:val="18"/>
              </w:rPr>
              <w:t>6. april 2020</w:t>
            </w:r>
          </w:p>
        </w:tc>
      </w:tr>
      <w:tr w:rsidR="0017419E" w:rsidRPr="000F1DB1" w14:paraId="2D74F413" w14:textId="77777777" w:rsidTr="0017419E">
        <w:tc>
          <w:tcPr>
            <w:tcW w:w="4395" w:type="dxa"/>
          </w:tcPr>
          <w:p w14:paraId="0710CA9F" w14:textId="1283445C" w:rsidR="0017419E" w:rsidRPr="00971605" w:rsidRDefault="0017419E" w:rsidP="00971605">
            <w:pPr>
              <w:rPr>
                <w:rFonts w:cstheme="minorHAnsi"/>
                <w:sz w:val="18"/>
                <w:szCs w:val="18"/>
              </w:rPr>
            </w:pPr>
            <w:r w:rsidRPr="00971605">
              <w:rPr>
                <w:rFonts w:cstheme="minorHAnsi"/>
                <w:sz w:val="18"/>
                <w:szCs w:val="18"/>
              </w:rPr>
              <w:t>Nye virksomheder – er de omfattet?</w:t>
            </w:r>
          </w:p>
        </w:tc>
        <w:tc>
          <w:tcPr>
            <w:tcW w:w="6378" w:type="dxa"/>
          </w:tcPr>
          <w:p w14:paraId="4C95F6C3" w14:textId="77777777" w:rsidR="0017419E" w:rsidRPr="00971605" w:rsidRDefault="0017419E" w:rsidP="00971605">
            <w:pPr>
              <w:rPr>
                <w:rFonts w:cstheme="minorHAnsi"/>
                <w:sz w:val="18"/>
                <w:szCs w:val="18"/>
              </w:rPr>
            </w:pPr>
            <w:r w:rsidRPr="00971605">
              <w:rPr>
                <w:rFonts w:cstheme="minorHAnsi"/>
                <w:sz w:val="18"/>
                <w:szCs w:val="18"/>
              </w:rPr>
              <w:t>Virksomheder</w:t>
            </w:r>
          </w:p>
          <w:p w14:paraId="30287B18" w14:textId="77777777" w:rsidR="0017419E" w:rsidRPr="00971605" w:rsidRDefault="0017419E" w:rsidP="00971605">
            <w:pPr>
              <w:rPr>
                <w:rFonts w:cstheme="minorHAnsi"/>
                <w:sz w:val="18"/>
                <w:szCs w:val="18"/>
              </w:rPr>
            </w:pPr>
            <w:r w:rsidRPr="00971605">
              <w:rPr>
                <w:rFonts w:cstheme="minorHAnsi"/>
                <w:sz w:val="18"/>
                <w:szCs w:val="18"/>
              </w:rPr>
              <w:t>skal være oprettet før den 9. marts 2020 (registreret i CVR) for at kunne opnå kompensation.</w:t>
            </w:r>
          </w:p>
          <w:p w14:paraId="1C0722E9" w14:textId="77777777" w:rsidR="0017419E" w:rsidRPr="00971605" w:rsidRDefault="0017419E" w:rsidP="00971605">
            <w:pPr>
              <w:rPr>
                <w:rFonts w:cstheme="minorHAnsi"/>
                <w:sz w:val="18"/>
                <w:szCs w:val="18"/>
              </w:rPr>
            </w:pPr>
            <w:r w:rsidRPr="00971605">
              <w:rPr>
                <w:rFonts w:cstheme="minorHAnsi"/>
                <w:sz w:val="18"/>
                <w:szCs w:val="18"/>
              </w:rPr>
              <w:t>Det vil være et krav, at den selvstændige kan dokumentere en omsætning før 9. marts som grundlag for vurderingen af omsætningsfaldet for at</w:t>
            </w:r>
          </w:p>
          <w:p w14:paraId="58D2FA4B" w14:textId="77777777" w:rsidR="0017419E" w:rsidRPr="00971605" w:rsidRDefault="0017419E" w:rsidP="00971605">
            <w:pPr>
              <w:rPr>
                <w:rFonts w:cstheme="minorHAnsi"/>
                <w:sz w:val="18"/>
                <w:szCs w:val="18"/>
              </w:rPr>
            </w:pPr>
            <w:r w:rsidRPr="00971605">
              <w:rPr>
                <w:rFonts w:cstheme="minorHAnsi"/>
                <w:sz w:val="18"/>
                <w:szCs w:val="18"/>
              </w:rPr>
              <w:t>komme ind i ordningen. Erhvervsstyrelsen vil stille krav om, at der kan</w:t>
            </w:r>
          </w:p>
          <w:p w14:paraId="30D8EB2F" w14:textId="77777777" w:rsidR="0017419E" w:rsidRPr="00971605" w:rsidRDefault="0017419E" w:rsidP="00971605">
            <w:pPr>
              <w:rPr>
                <w:rFonts w:cstheme="minorHAnsi"/>
                <w:sz w:val="18"/>
                <w:szCs w:val="18"/>
              </w:rPr>
            </w:pPr>
            <w:r w:rsidRPr="00971605">
              <w:rPr>
                <w:rFonts w:cstheme="minorHAnsi"/>
                <w:sz w:val="18"/>
                <w:szCs w:val="18"/>
              </w:rPr>
              <w:t>dokumenteres omsætningstab for minimum en måned.</w:t>
            </w:r>
          </w:p>
          <w:p w14:paraId="2A39F1A2" w14:textId="0CC33F0C" w:rsidR="0017419E" w:rsidRDefault="0017419E" w:rsidP="00971605">
            <w:pPr>
              <w:rPr>
                <w:rFonts w:cstheme="minorHAnsi"/>
                <w:sz w:val="18"/>
                <w:szCs w:val="18"/>
              </w:rPr>
            </w:pPr>
            <w:r w:rsidRPr="00971605">
              <w:rPr>
                <w:rFonts w:cstheme="minorHAnsi"/>
                <w:sz w:val="18"/>
                <w:szCs w:val="18"/>
              </w:rPr>
              <w:t>I de tilfælde, hvor eksisterende enkeltmandsvirksomheder overtages af en ny ejer, vil virksomheden være omfattet, da virksomheden er registret med et CVR-nr. inden 9. marts.</w:t>
            </w:r>
          </w:p>
        </w:tc>
        <w:tc>
          <w:tcPr>
            <w:tcW w:w="2552" w:type="dxa"/>
          </w:tcPr>
          <w:p w14:paraId="5CB6CEB4" w14:textId="7819BEAA" w:rsidR="0017419E" w:rsidRPr="00971605" w:rsidRDefault="0017419E" w:rsidP="00971605">
            <w:pPr>
              <w:rPr>
                <w:rFonts w:cstheme="minorHAnsi"/>
                <w:sz w:val="18"/>
                <w:szCs w:val="18"/>
              </w:rPr>
            </w:pPr>
            <w:r>
              <w:rPr>
                <w:rFonts w:cstheme="minorHAnsi"/>
                <w:sz w:val="18"/>
                <w:szCs w:val="18"/>
              </w:rPr>
              <w:t>E</w:t>
            </w:r>
            <w:r w:rsidRPr="00971605">
              <w:rPr>
                <w:rFonts w:cstheme="minorHAnsi"/>
                <w:sz w:val="18"/>
                <w:szCs w:val="18"/>
              </w:rPr>
              <w:t>rhvervsministeren</w:t>
            </w:r>
          </w:p>
          <w:p w14:paraId="0BF78C5A" w14:textId="2B975163" w:rsidR="0017419E" w:rsidRPr="00BE784F" w:rsidRDefault="0017419E" w:rsidP="00971605">
            <w:pPr>
              <w:rPr>
                <w:rFonts w:cstheme="minorHAnsi"/>
                <w:sz w:val="18"/>
                <w:szCs w:val="18"/>
              </w:rPr>
            </w:pPr>
            <w:hyperlink r:id="rId17" w:history="1">
              <w:r w:rsidRPr="00BC2C4D">
                <w:rPr>
                  <w:rStyle w:val="Hyperlink"/>
                  <w:rFonts w:cstheme="minorHAnsi"/>
                  <w:sz w:val="18"/>
                  <w:szCs w:val="18"/>
                </w:rPr>
                <w:t>https://www.ft.dk/samling/20191/aktstykke/Aktstk.122/spm/3/svar/1646412/2169849.pdf</w:t>
              </w:r>
            </w:hyperlink>
            <w:r>
              <w:rPr>
                <w:rFonts w:cstheme="minorHAnsi"/>
                <w:sz w:val="18"/>
                <w:szCs w:val="18"/>
              </w:rPr>
              <w:t xml:space="preserve"> </w:t>
            </w:r>
          </w:p>
        </w:tc>
        <w:tc>
          <w:tcPr>
            <w:tcW w:w="1984" w:type="dxa"/>
          </w:tcPr>
          <w:p w14:paraId="32D00A86" w14:textId="4B42AFDF" w:rsidR="0017419E" w:rsidRDefault="0017419E" w:rsidP="00971605">
            <w:pPr>
              <w:rPr>
                <w:rFonts w:cstheme="minorHAnsi"/>
                <w:sz w:val="18"/>
                <w:szCs w:val="18"/>
              </w:rPr>
            </w:pPr>
            <w:r w:rsidRPr="00971605">
              <w:rPr>
                <w:rFonts w:cstheme="minorHAnsi"/>
                <w:sz w:val="18"/>
                <w:szCs w:val="18"/>
              </w:rPr>
              <w:t>27. marts 2020</w:t>
            </w:r>
          </w:p>
        </w:tc>
      </w:tr>
      <w:tr w:rsidR="0017419E" w:rsidRPr="000F1DB1" w14:paraId="31D57CC3" w14:textId="77777777" w:rsidTr="0017419E">
        <w:tc>
          <w:tcPr>
            <w:tcW w:w="4395" w:type="dxa"/>
          </w:tcPr>
          <w:p w14:paraId="50EFCAE9" w14:textId="0303794B" w:rsidR="0017419E" w:rsidRPr="00971605" w:rsidRDefault="0017419E" w:rsidP="00971605">
            <w:pPr>
              <w:rPr>
                <w:rFonts w:cstheme="minorHAnsi"/>
                <w:sz w:val="18"/>
                <w:szCs w:val="18"/>
              </w:rPr>
            </w:pPr>
            <w:r w:rsidRPr="00043C26">
              <w:rPr>
                <w:rFonts w:cstheme="minorHAnsi"/>
                <w:sz w:val="18"/>
                <w:szCs w:val="18"/>
              </w:rPr>
              <w:t>Kan en nyopstartet virksomhed søge om kompensation?</w:t>
            </w:r>
          </w:p>
        </w:tc>
        <w:tc>
          <w:tcPr>
            <w:tcW w:w="6378" w:type="dxa"/>
          </w:tcPr>
          <w:p w14:paraId="1A482F54" w14:textId="48DDFF66" w:rsidR="0017419E" w:rsidRDefault="0017419E" w:rsidP="00971605">
            <w:pPr>
              <w:rPr>
                <w:rFonts w:cstheme="minorHAnsi"/>
                <w:sz w:val="18"/>
                <w:szCs w:val="18"/>
              </w:rPr>
            </w:pPr>
            <w:r w:rsidRPr="00043C26">
              <w:rPr>
                <w:rFonts w:cstheme="minorHAnsi"/>
                <w:sz w:val="18"/>
                <w:szCs w:val="18"/>
              </w:rPr>
              <w:t>Du kan søge om kompensation, hvis du har modtaget dit CVR-nummer senest 9. marts 2020 eller har haft B-indkomst i perioden frem til 9. marts 2020. Du skal dog have haft omsætning eller B-indkomst i mindst en hel måned inden 9.marts 2020.</w:t>
            </w:r>
          </w:p>
        </w:tc>
        <w:tc>
          <w:tcPr>
            <w:tcW w:w="2552" w:type="dxa"/>
          </w:tcPr>
          <w:p w14:paraId="5E4C6575" w14:textId="121CAB4A" w:rsidR="0017419E" w:rsidRPr="00BE784F" w:rsidRDefault="0017419E" w:rsidP="00971605">
            <w:pPr>
              <w:rPr>
                <w:rFonts w:cstheme="minorHAnsi"/>
                <w:sz w:val="18"/>
                <w:szCs w:val="18"/>
              </w:rPr>
            </w:pPr>
            <w:r>
              <w:rPr>
                <w:rFonts w:cstheme="minorHAnsi"/>
                <w:sz w:val="18"/>
                <w:szCs w:val="18"/>
              </w:rPr>
              <w:t>Virksomhedsguiden.dk</w:t>
            </w:r>
          </w:p>
        </w:tc>
        <w:tc>
          <w:tcPr>
            <w:tcW w:w="1984" w:type="dxa"/>
          </w:tcPr>
          <w:p w14:paraId="33DD1F55" w14:textId="24FA9AA0" w:rsidR="0017419E" w:rsidRDefault="0017419E" w:rsidP="00043C26">
            <w:pPr>
              <w:rPr>
                <w:rFonts w:cstheme="minorHAnsi"/>
                <w:sz w:val="18"/>
                <w:szCs w:val="18"/>
              </w:rPr>
            </w:pPr>
            <w:r w:rsidRPr="00043C26">
              <w:rPr>
                <w:rFonts w:cstheme="minorHAnsi"/>
                <w:sz w:val="18"/>
                <w:szCs w:val="18"/>
              </w:rPr>
              <w:t>14.</w:t>
            </w:r>
            <w:r>
              <w:rPr>
                <w:rFonts w:cstheme="minorHAnsi"/>
                <w:sz w:val="18"/>
                <w:szCs w:val="18"/>
              </w:rPr>
              <w:t xml:space="preserve"> april 2020</w:t>
            </w:r>
          </w:p>
        </w:tc>
      </w:tr>
      <w:tr w:rsidR="0017419E" w:rsidRPr="000F1DB1" w14:paraId="042F7498" w14:textId="77777777" w:rsidTr="0017419E">
        <w:tc>
          <w:tcPr>
            <w:tcW w:w="4395" w:type="dxa"/>
          </w:tcPr>
          <w:p w14:paraId="66C44B7F" w14:textId="77777777" w:rsidR="0017419E" w:rsidRPr="00D27F95" w:rsidRDefault="0017419E" w:rsidP="00D27F95">
            <w:pPr>
              <w:rPr>
                <w:rFonts w:cstheme="minorHAnsi"/>
                <w:sz w:val="18"/>
                <w:szCs w:val="18"/>
              </w:rPr>
            </w:pPr>
            <w:r w:rsidRPr="00D27F95">
              <w:rPr>
                <w:rFonts w:cstheme="minorHAnsi"/>
                <w:sz w:val="18"/>
                <w:szCs w:val="18"/>
              </w:rPr>
              <w:t>Hvordan skal en virksomhed, der har foretaget skattefri virksomhedsomdannelse forholde sig i forhold til ansøgning om kompensation?</w:t>
            </w:r>
          </w:p>
          <w:p w14:paraId="139134AF" w14:textId="77777777" w:rsidR="0017419E" w:rsidRPr="00D27F95" w:rsidRDefault="0017419E" w:rsidP="00D27F95">
            <w:pPr>
              <w:rPr>
                <w:rFonts w:cstheme="minorHAnsi"/>
                <w:sz w:val="18"/>
                <w:szCs w:val="18"/>
              </w:rPr>
            </w:pPr>
          </w:p>
          <w:p w14:paraId="449EE67B" w14:textId="77777777" w:rsidR="0017419E" w:rsidRPr="00D27F95" w:rsidRDefault="0017419E" w:rsidP="00D27F95">
            <w:pPr>
              <w:rPr>
                <w:rFonts w:cstheme="minorHAnsi"/>
                <w:sz w:val="18"/>
                <w:szCs w:val="18"/>
              </w:rPr>
            </w:pPr>
            <w:r w:rsidRPr="00D27F95">
              <w:rPr>
                <w:rFonts w:cstheme="minorHAnsi"/>
                <w:sz w:val="18"/>
                <w:szCs w:val="18"/>
              </w:rPr>
              <w:lastRenderedPageBreak/>
              <w:t>Eks: En virksomhed har foretaget en skattefri virksomhedsomdannelse fra personlig drevet virksomhed (momsregistreret virksomhed) til virksomhed drevet i ApS (momsregistreret virksomhed). Ved omdannelsen opstår et nystiftet selskab med tilbagevirkende kraft til 1/1 2020. Virksomheden er således den sammen, men drives nu i en anden selskabsretlig struktur.</w:t>
            </w:r>
          </w:p>
          <w:p w14:paraId="1EFCCC69" w14:textId="77777777" w:rsidR="0017419E" w:rsidRPr="00D27F95" w:rsidRDefault="0017419E" w:rsidP="00D27F95">
            <w:pPr>
              <w:rPr>
                <w:rFonts w:cstheme="minorHAnsi"/>
                <w:sz w:val="18"/>
                <w:szCs w:val="18"/>
              </w:rPr>
            </w:pPr>
          </w:p>
          <w:p w14:paraId="633A95CF" w14:textId="77777777" w:rsidR="0017419E" w:rsidRPr="00D27F95" w:rsidRDefault="0017419E" w:rsidP="00D27F95">
            <w:pPr>
              <w:rPr>
                <w:rFonts w:cstheme="minorHAnsi"/>
                <w:sz w:val="18"/>
                <w:szCs w:val="18"/>
              </w:rPr>
            </w:pPr>
            <w:r w:rsidRPr="00D27F95">
              <w:rPr>
                <w:rFonts w:cstheme="minorHAnsi"/>
                <w:sz w:val="18"/>
                <w:szCs w:val="18"/>
              </w:rPr>
              <w:t>Er der i henhold til lovgivningen om kompensation til selvstændige erhvervsdrivende tale om en og samme virksomhed, og at indehaveren derfor er berettiget til at søge og modtage kompensation i det omfang lovens andre krav er opfyldt, idet virksomheden har eksisteret siden den personlige virksomhed blev opstartet, uanset at der er gennemført en skattefri virksomhedsomdannelse?</w:t>
            </w:r>
          </w:p>
          <w:p w14:paraId="599212D8" w14:textId="77777777" w:rsidR="0017419E" w:rsidRPr="00D27F95" w:rsidRDefault="0017419E" w:rsidP="00D27F95">
            <w:pPr>
              <w:rPr>
                <w:rFonts w:cstheme="minorHAnsi"/>
                <w:sz w:val="18"/>
                <w:szCs w:val="18"/>
              </w:rPr>
            </w:pPr>
          </w:p>
          <w:p w14:paraId="1F6207FD" w14:textId="53E9D0D8" w:rsidR="0017419E" w:rsidRPr="00043C26" w:rsidRDefault="0017419E" w:rsidP="00D27F95">
            <w:pPr>
              <w:rPr>
                <w:rFonts w:cstheme="minorHAnsi"/>
                <w:sz w:val="18"/>
                <w:szCs w:val="18"/>
              </w:rPr>
            </w:pPr>
            <w:r w:rsidRPr="00D27F95">
              <w:rPr>
                <w:rFonts w:cstheme="minorHAnsi"/>
                <w:sz w:val="18"/>
                <w:szCs w:val="18"/>
              </w:rPr>
              <w:t>Såfremt der er tale om den samme virksomhed, hvorledes skal der da ansøges om kompensation, når ansøgningsblanketten på Virk.dk ikke tillader ansøgning idet startdatoen hos CVR.dk ikke er identisk med opstartsdatoen for virksomheden da den blev drevet i personligt regi?</w:t>
            </w:r>
          </w:p>
        </w:tc>
        <w:tc>
          <w:tcPr>
            <w:tcW w:w="6378" w:type="dxa"/>
          </w:tcPr>
          <w:p w14:paraId="7F49E76F" w14:textId="77777777" w:rsidR="0017419E" w:rsidRDefault="0017419E" w:rsidP="00971605">
            <w:pPr>
              <w:rPr>
                <w:rFonts w:cstheme="minorHAnsi"/>
                <w:sz w:val="18"/>
                <w:szCs w:val="18"/>
              </w:rPr>
            </w:pPr>
            <w:r>
              <w:rPr>
                <w:rFonts w:cstheme="minorHAnsi"/>
                <w:sz w:val="18"/>
                <w:szCs w:val="18"/>
              </w:rPr>
              <w:lastRenderedPageBreak/>
              <w:t>Afventer svar fra Erhvervsstyrelsen</w:t>
            </w:r>
          </w:p>
          <w:p w14:paraId="36B2CCA6" w14:textId="77777777" w:rsidR="0017419E" w:rsidRDefault="0017419E" w:rsidP="00971605">
            <w:pPr>
              <w:rPr>
                <w:rFonts w:cstheme="minorHAnsi"/>
                <w:sz w:val="18"/>
                <w:szCs w:val="18"/>
              </w:rPr>
            </w:pPr>
          </w:p>
          <w:p w14:paraId="11BA2B1F" w14:textId="77777777" w:rsidR="0017419E" w:rsidRDefault="0017419E" w:rsidP="00971605">
            <w:pPr>
              <w:rPr>
                <w:rFonts w:cstheme="minorHAnsi"/>
                <w:sz w:val="18"/>
                <w:szCs w:val="18"/>
              </w:rPr>
            </w:pPr>
            <w:r>
              <w:rPr>
                <w:rFonts w:cstheme="minorHAnsi"/>
                <w:sz w:val="18"/>
                <w:szCs w:val="18"/>
              </w:rPr>
              <w:t>Jf. svar på side 4: virksomheden kan godt søge kompensation med udgangspunkt i et tidligere CVR-nummer/virksomhedsstruktur.</w:t>
            </w:r>
          </w:p>
          <w:p w14:paraId="75C15BB5" w14:textId="77777777" w:rsidR="0017419E" w:rsidRDefault="0017419E" w:rsidP="00971605">
            <w:pPr>
              <w:rPr>
                <w:rFonts w:cstheme="minorHAnsi"/>
                <w:sz w:val="18"/>
                <w:szCs w:val="18"/>
              </w:rPr>
            </w:pPr>
          </w:p>
          <w:p w14:paraId="7BBEA338" w14:textId="77777777" w:rsidR="0017419E" w:rsidRPr="00EF3A5B" w:rsidRDefault="0017419E" w:rsidP="00EE4DA0">
            <w:pPr>
              <w:rPr>
                <w:rFonts w:cstheme="minorHAnsi"/>
                <w:sz w:val="18"/>
                <w:szCs w:val="18"/>
              </w:rPr>
            </w:pPr>
            <w:r>
              <w:rPr>
                <w:rFonts w:cstheme="minorHAnsi"/>
                <w:sz w:val="18"/>
                <w:szCs w:val="18"/>
              </w:rPr>
              <w:lastRenderedPageBreak/>
              <w:t xml:space="preserve">”Svar på side 4”: </w:t>
            </w:r>
            <w:r w:rsidRPr="00EF3A5B">
              <w:rPr>
                <w:rFonts w:cstheme="minorHAnsi"/>
                <w:sz w:val="18"/>
                <w:szCs w:val="18"/>
              </w:rPr>
              <w:t xml:space="preserve">Virksomheder, der har skiftet </w:t>
            </w:r>
            <w:r>
              <w:rPr>
                <w:rFonts w:cstheme="minorHAnsi"/>
                <w:sz w:val="18"/>
                <w:szCs w:val="18"/>
              </w:rPr>
              <w:t xml:space="preserve">virksomhedsform </w:t>
            </w:r>
            <w:r w:rsidRPr="00EF3A5B">
              <w:rPr>
                <w:rFonts w:cstheme="minorHAnsi"/>
                <w:sz w:val="18"/>
                <w:szCs w:val="18"/>
              </w:rPr>
              <w:t xml:space="preserve">inden den 9. marts, kan søge om kompensation på baggrund af omsætningstal fra den tidligere </w:t>
            </w:r>
            <w:r>
              <w:rPr>
                <w:rFonts w:cstheme="minorHAnsi"/>
                <w:sz w:val="18"/>
                <w:szCs w:val="18"/>
              </w:rPr>
              <w:t>virksomhedsform</w:t>
            </w:r>
            <w:r w:rsidRPr="00EF3A5B">
              <w:rPr>
                <w:rFonts w:cstheme="minorHAnsi"/>
                <w:sz w:val="18"/>
                <w:szCs w:val="18"/>
              </w:rPr>
              <w:t>.</w:t>
            </w:r>
          </w:p>
          <w:p w14:paraId="5B8893D4" w14:textId="77777777" w:rsidR="0017419E" w:rsidRPr="00EF3A5B" w:rsidRDefault="0017419E" w:rsidP="00EE4DA0">
            <w:pPr>
              <w:rPr>
                <w:rFonts w:cstheme="minorHAnsi"/>
                <w:sz w:val="18"/>
                <w:szCs w:val="18"/>
              </w:rPr>
            </w:pPr>
          </w:p>
          <w:p w14:paraId="0ED93EDE" w14:textId="219C08DB" w:rsidR="0017419E" w:rsidRPr="00043C26" w:rsidRDefault="0017419E" w:rsidP="00EE4DA0">
            <w:pPr>
              <w:rPr>
                <w:rFonts w:cstheme="minorHAnsi"/>
                <w:sz w:val="18"/>
                <w:szCs w:val="18"/>
              </w:rPr>
            </w:pPr>
            <w:r w:rsidRPr="00EF3A5B">
              <w:rPr>
                <w:rFonts w:cstheme="minorHAnsi"/>
                <w:sz w:val="18"/>
                <w:szCs w:val="18"/>
              </w:rPr>
              <w:t>I forbindelse med ansøgningen, sk</w:t>
            </w:r>
            <w:r>
              <w:rPr>
                <w:rFonts w:cstheme="minorHAnsi"/>
                <w:sz w:val="18"/>
                <w:szCs w:val="18"/>
              </w:rPr>
              <w:t>al</w:t>
            </w:r>
            <w:r w:rsidRPr="00EF3A5B">
              <w:rPr>
                <w:rFonts w:cstheme="minorHAnsi"/>
                <w:sz w:val="18"/>
                <w:szCs w:val="18"/>
              </w:rPr>
              <w:t xml:space="preserve"> </w:t>
            </w:r>
            <w:r>
              <w:rPr>
                <w:rFonts w:cstheme="minorHAnsi"/>
                <w:sz w:val="18"/>
                <w:szCs w:val="18"/>
              </w:rPr>
              <w:t xml:space="preserve">der så vælges særlige omstændigheder </w:t>
            </w:r>
            <w:r w:rsidRPr="00EF3A5B">
              <w:rPr>
                <w:rFonts w:cstheme="minorHAnsi"/>
                <w:sz w:val="18"/>
                <w:szCs w:val="18"/>
              </w:rPr>
              <w:t>vedlægge</w:t>
            </w:r>
            <w:r>
              <w:rPr>
                <w:rFonts w:cstheme="minorHAnsi"/>
                <w:sz w:val="18"/>
                <w:szCs w:val="18"/>
              </w:rPr>
              <w:t>s</w:t>
            </w:r>
            <w:r w:rsidRPr="00EF3A5B">
              <w:rPr>
                <w:rFonts w:cstheme="minorHAnsi"/>
                <w:sz w:val="18"/>
                <w:szCs w:val="18"/>
              </w:rPr>
              <w:t xml:space="preserve"> dokumentation for</w:t>
            </w:r>
            <w:r>
              <w:rPr>
                <w:rFonts w:cstheme="minorHAnsi"/>
                <w:sz w:val="18"/>
                <w:szCs w:val="18"/>
              </w:rPr>
              <w:t xml:space="preserve"> virksomhedsomlægningen samt begrundelsen for valget af særlige omstændigheder</w:t>
            </w:r>
          </w:p>
        </w:tc>
        <w:tc>
          <w:tcPr>
            <w:tcW w:w="2552" w:type="dxa"/>
          </w:tcPr>
          <w:p w14:paraId="4A0D6073" w14:textId="77777777" w:rsidR="0017419E" w:rsidRDefault="0017419E" w:rsidP="00971605">
            <w:pPr>
              <w:rPr>
                <w:rFonts w:cstheme="minorHAnsi"/>
                <w:sz w:val="18"/>
                <w:szCs w:val="18"/>
              </w:rPr>
            </w:pPr>
          </w:p>
          <w:p w14:paraId="1114BA20" w14:textId="77777777" w:rsidR="0017419E" w:rsidRDefault="0017419E" w:rsidP="00971605">
            <w:pPr>
              <w:rPr>
                <w:rFonts w:cstheme="minorHAnsi"/>
                <w:sz w:val="18"/>
                <w:szCs w:val="18"/>
              </w:rPr>
            </w:pPr>
          </w:p>
          <w:p w14:paraId="20227D05" w14:textId="77777777" w:rsidR="0017419E" w:rsidRDefault="0017419E" w:rsidP="00971605">
            <w:pPr>
              <w:rPr>
                <w:rFonts w:cstheme="minorHAnsi"/>
                <w:sz w:val="18"/>
                <w:szCs w:val="18"/>
              </w:rPr>
            </w:pPr>
            <w:r>
              <w:rPr>
                <w:rFonts w:cstheme="minorHAnsi"/>
                <w:sz w:val="18"/>
                <w:szCs w:val="18"/>
              </w:rPr>
              <w:t>Erhvervsstyrelsen</w:t>
            </w:r>
          </w:p>
          <w:p w14:paraId="61F14059" w14:textId="77777777" w:rsidR="0017419E" w:rsidRDefault="0017419E" w:rsidP="00971605">
            <w:pPr>
              <w:rPr>
                <w:rFonts w:cstheme="minorHAnsi"/>
                <w:sz w:val="18"/>
                <w:szCs w:val="18"/>
              </w:rPr>
            </w:pPr>
          </w:p>
          <w:p w14:paraId="1C41F88D" w14:textId="77777777" w:rsidR="0017419E" w:rsidRDefault="0017419E" w:rsidP="00971605">
            <w:pPr>
              <w:rPr>
                <w:rFonts w:cstheme="minorHAnsi"/>
                <w:sz w:val="18"/>
                <w:szCs w:val="18"/>
              </w:rPr>
            </w:pPr>
          </w:p>
          <w:p w14:paraId="6AA1C01B" w14:textId="23A80B29" w:rsidR="0017419E" w:rsidRDefault="0017419E" w:rsidP="00971605">
            <w:pPr>
              <w:rPr>
                <w:rFonts w:cstheme="minorHAnsi"/>
                <w:sz w:val="18"/>
                <w:szCs w:val="18"/>
              </w:rPr>
            </w:pPr>
            <w:r>
              <w:rPr>
                <w:rFonts w:cstheme="minorHAnsi"/>
                <w:sz w:val="18"/>
                <w:szCs w:val="18"/>
              </w:rPr>
              <w:lastRenderedPageBreak/>
              <w:t>FSR – danske revisorers tilføjelse</w:t>
            </w:r>
          </w:p>
          <w:p w14:paraId="3F4D88D7" w14:textId="29E8FF95" w:rsidR="0017419E" w:rsidRDefault="0017419E" w:rsidP="00971605">
            <w:pPr>
              <w:rPr>
                <w:rFonts w:cstheme="minorHAnsi"/>
                <w:sz w:val="18"/>
                <w:szCs w:val="18"/>
              </w:rPr>
            </w:pPr>
          </w:p>
        </w:tc>
        <w:tc>
          <w:tcPr>
            <w:tcW w:w="1984" w:type="dxa"/>
          </w:tcPr>
          <w:p w14:paraId="058855D8" w14:textId="77777777" w:rsidR="0017419E" w:rsidRDefault="0017419E" w:rsidP="00043C26">
            <w:pPr>
              <w:rPr>
                <w:rFonts w:cstheme="minorHAnsi"/>
                <w:sz w:val="18"/>
                <w:szCs w:val="18"/>
              </w:rPr>
            </w:pPr>
            <w:r>
              <w:rPr>
                <w:rFonts w:cstheme="minorHAnsi"/>
                <w:sz w:val="18"/>
                <w:szCs w:val="18"/>
              </w:rPr>
              <w:lastRenderedPageBreak/>
              <w:t>15. april 2020</w:t>
            </w:r>
          </w:p>
          <w:p w14:paraId="16D91474" w14:textId="77777777" w:rsidR="0017419E" w:rsidRDefault="0017419E" w:rsidP="00043C26">
            <w:pPr>
              <w:rPr>
                <w:rFonts w:cstheme="minorHAnsi"/>
                <w:sz w:val="18"/>
                <w:szCs w:val="18"/>
              </w:rPr>
            </w:pPr>
          </w:p>
          <w:p w14:paraId="1E60A11F" w14:textId="77777777" w:rsidR="0017419E" w:rsidRDefault="0017419E" w:rsidP="00043C26">
            <w:pPr>
              <w:rPr>
                <w:rFonts w:cstheme="minorHAnsi"/>
                <w:sz w:val="18"/>
                <w:szCs w:val="18"/>
              </w:rPr>
            </w:pPr>
            <w:r>
              <w:rPr>
                <w:rFonts w:cstheme="minorHAnsi"/>
                <w:sz w:val="18"/>
                <w:szCs w:val="18"/>
              </w:rPr>
              <w:t>14. maj 2020</w:t>
            </w:r>
          </w:p>
          <w:p w14:paraId="56102500" w14:textId="77777777" w:rsidR="0017419E" w:rsidRDefault="0017419E" w:rsidP="00043C26">
            <w:pPr>
              <w:rPr>
                <w:rFonts w:cstheme="minorHAnsi"/>
                <w:sz w:val="18"/>
                <w:szCs w:val="18"/>
              </w:rPr>
            </w:pPr>
          </w:p>
          <w:p w14:paraId="70CF62FB" w14:textId="77777777" w:rsidR="0017419E" w:rsidRDefault="0017419E" w:rsidP="00043C26">
            <w:pPr>
              <w:rPr>
                <w:rFonts w:cstheme="minorHAnsi"/>
                <w:sz w:val="18"/>
                <w:szCs w:val="18"/>
              </w:rPr>
            </w:pPr>
          </w:p>
          <w:p w14:paraId="1C8770CE" w14:textId="51C6F018" w:rsidR="0017419E" w:rsidRPr="00043C26" w:rsidRDefault="0017419E" w:rsidP="00043C26">
            <w:pPr>
              <w:rPr>
                <w:rFonts w:cstheme="minorHAnsi"/>
                <w:sz w:val="18"/>
                <w:szCs w:val="18"/>
              </w:rPr>
            </w:pPr>
            <w:r>
              <w:rPr>
                <w:rFonts w:cstheme="minorHAnsi"/>
                <w:sz w:val="18"/>
                <w:szCs w:val="18"/>
              </w:rPr>
              <w:lastRenderedPageBreak/>
              <w:t>15. maj 2020</w:t>
            </w:r>
          </w:p>
        </w:tc>
      </w:tr>
      <w:tr w:rsidR="0017419E" w:rsidRPr="000F1DB1" w14:paraId="57990AEF" w14:textId="77777777" w:rsidTr="0017419E">
        <w:tc>
          <w:tcPr>
            <w:tcW w:w="4395" w:type="dxa"/>
          </w:tcPr>
          <w:p w14:paraId="30DF07CA" w14:textId="77777777" w:rsidR="0017419E" w:rsidRPr="00FD1C62" w:rsidRDefault="0017419E" w:rsidP="009D4082">
            <w:pPr>
              <w:rPr>
                <w:rFonts w:cstheme="minorHAnsi"/>
                <w:sz w:val="18"/>
                <w:szCs w:val="18"/>
              </w:rPr>
            </w:pPr>
            <w:r>
              <w:rPr>
                <w:rFonts w:cstheme="minorHAnsi"/>
                <w:sz w:val="18"/>
                <w:szCs w:val="18"/>
              </w:rPr>
              <w:lastRenderedPageBreak/>
              <w:t>H</w:t>
            </w:r>
            <w:r w:rsidRPr="00FD1C62">
              <w:rPr>
                <w:rFonts w:cstheme="minorHAnsi"/>
                <w:sz w:val="18"/>
                <w:szCs w:val="18"/>
              </w:rPr>
              <w:t xml:space="preserve">vordan er </w:t>
            </w:r>
            <w:r>
              <w:rPr>
                <w:rFonts w:cstheme="minorHAnsi"/>
                <w:sz w:val="18"/>
                <w:szCs w:val="18"/>
              </w:rPr>
              <w:t xml:space="preserve">en </w:t>
            </w:r>
            <w:r w:rsidRPr="00FD1C62">
              <w:rPr>
                <w:rFonts w:cstheme="minorHAnsi"/>
                <w:sz w:val="18"/>
                <w:szCs w:val="18"/>
              </w:rPr>
              <w:t>virksomhed</w:t>
            </w:r>
            <w:r>
              <w:rPr>
                <w:rFonts w:cstheme="minorHAnsi"/>
                <w:sz w:val="18"/>
                <w:szCs w:val="18"/>
              </w:rPr>
              <w:t xml:space="preserve">, der foretager skattefri virksomhedsomdannelse </w:t>
            </w:r>
            <w:r w:rsidRPr="00FD1C62">
              <w:rPr>
                <w:rFonts w:cstheme="minorHAnsi"/>
                <w:sz w:val="18"/>
                <w:szCs w:val="18"/>
              </w:rPr>
              <w:t xml:space="preserve">stillet i forhold </w:t>
            </w:r>
            <w:r>
              <w:rPr>
                <w:rFonts w:cstheme="minorHAnsi"/>
                <w:sz w:val="18"/>
                <w:szCs w:val="18"/>
              </w:rPr>
              <w:t>ansøgning om kompensation for omsætningstab</w:t>
            </w:r>
            <w:r w:rsidRPr="00FD1C62">
              <w:rPr>
                <w:rFonts w:cstheme="minorHAnsi"/>
                <w:sz w:val="18"/>
                <w:szCs w:val="18"/>
              </w:rPr>
              <w:t>?</w:t>
            </w:r>
          </w:p>
          <w:p w14:paraId="773AA1D4" w14:textId="77777777" w:rsidR="0017419E" w:rsidRPr="00FD1C62" w:rsidRDefault="0017419E" w:rsidP="009D4082">
            <w:pPr>
              <w:rPr>
                <w:rFonts w:cstheme="minorHAnsi"/>
                <w:sz w:val="18"/>
                <w:szCs w:val="18"/>
              </w:rPr>
            </w:pPr>
          </w:p>
          <w:p w14:paraId="1F5F2CDE" w14:textId="77777777" w:rsidR="0017419E" w:rsidRDefault="0017419E" w:rsidP="009D4082">
            <w:pPr>
              <w:rPr>
                <w:rFonts w:cstheme="minorHAnsi"/>
                <w:sz w:val="18"/>
                <w:szCs w:val="18"/>
              </w:rPr>
            </w:pPr>
            <w:r w:rsidRPr="00FD1C62">
              <w:rPr>
                <w:rFonts w:cstheme="minorHAnsi"/>
                <w:sz w:val="18"/>
                <w:szCs w:val="18"/>
              </w:rPr>
              <w:t xml:space="preserve">Virksomheden har endnu ikke ansøgt kompensation for </w:t>
            </w:r>
            <w:r>
              <w:rPr>
                <w:rFonts w:cstheme="minorHAnsi"/>
                <w:sz w:val="18"/>
                <w:szCs w:val="18"/>
              </w:rPr>
              <w:t>omsætningstab</w:t>
            </w:r>
            <w:r w:rsidRPr="00FD1C62">
              <w:rPr>
                <w:rFonts w:cstheme="minorHAnsi"/>
                <w:sz w:val="18"/>
                <w:szCs w:val="18"/>
              </w:rPr>
              <w:t xml:space="preserve">, men vil søge kompensation for perioden 9. marts til 8. juni. Skal virksomheden søge i det oprindelige cvr.nr. (cvr.nr. 1) eller skal de afvente og søge, når det nye cvr.nr. (cvr.nr. 2) modtages? </w:t>
            </w:r>
          </w:p>
          <w:p w14:paraId="3C5CFF2E" w14:textId="77777777" w:rsidR="0017419E" w:rsidRPr="004860C4" w:rsidRDefault="0017419E" w:rsidP="004860C4">
            <w:pPr>
              <w:rPr>
                <w:rFonts w:cstheme="minorHAnsi"/>
                <w:sz w:val="18"/>
                <w:szCs w:val="18"/>
              </w:rPr>
            </w:pPr>
          </w:p>
        </w:tc>
        <w:tc>
          <w:tcPr>
            <w:tcW w:w="6378" w:type="dxa"/>
          </w:tcPr>
          <w:p w14:paraId="6C098166" w14:textId="77777777" w:rsidR="0017419E" w:rsidRDefault="0017419E" w:rsidP="00971605">
            <w:pPr>
              <w:rPr>
                <w:rFonts w:cstheme="minorHAnsi"/>
                <w:sz w:val="18"/>
                <w:szCs w:val="18"/>
              </w:rPr>
            </w:pPr>
            <w:r>
              <w:rPr>
                <w:rFonts w:cstheme="minorHAnsi"/>
                <w:sz w:val="18"/>
                <w:szCs w:val="18"/>
              </w:rPr>
              <w:t>Afventer svar fra Erhvervsstyrelsen</w:t>
            </w:r>
          </w:p>
          <w:p w14:paraId="397FB66B" w14:textId="77777777" w:rsidR="0017419E" w:rsidRDefault="0017419E" w:rsidP="00971605">
            <w:pPr>
              <w:rPr>
                <w:rFonts w:cstheme="minorHAnsi"/>
                <w:sz w:val="18"/>
                <w:szCs w:val="18"/>
              </w:rPr>
            </w:pPr>
          </w:p>
          <w:p w14:paraId="725ADD22" w14:textId="78D7D707" w:rsidR="0017419E" w:rsidRDefault="0017419E" w:rsidP="00247978">
            <w:pPr>
              <w:rPr>
                <w:rFonts w:cstheme="minorHAnsi"/>
                <w:sz w:val="18"/>
                <w:szCs w:val="18"/>
              </w:rPr>
            </w:pPr>
            <w:r>
              <w:rPr>
                <w:rFonts w:cstheme="minorHAnsi"/>
                <w:sz w:val="18"/>
                <w:szCs w:val="18"/>
              </w:rPr>
              <w:t>Erhvervsstyrelsen har ikke mulighed for at komme med et generelt svar på første del af spørgsmålet.</w:t>
            </w:r>
          </w:p>
          <w:p w14:paraId="22E24708" w14:textId="77777777" w:rsidR="0017419E" w:rsidRDefault="0017419E" w:rsidP="00247978">
            <w:pPr>
              <w:rPr>
                <w:rFonts w:cstheme="minorHAnsi"/>
                <w:sz w:val="18"/>
                <w:szCs w:val="18"/>
              </w:rPr>
            </w:pPr>
          </w:p>
          <w:p w14:paraId="56B65436" w14:textId="5DCBC41D" w:rsidR="0017419E" w:rsidRDefault="0017419E" w:rsidP="00247978">
            <w:pPr>
              <w:rPr>
                <w:rFonts w:cstheme="minorHAnsi"/>
                <w:sz w:val="18"/>
                <w:szCs w:val="18"/>
              </w:rPr>
            </w:pPr>
            <w:r>
              <w:rPr>
                <w:rFonts w:cstheme="minorHAnsi"/>
                <w:sz w:val="18"/>
                <w:szCs w:val="18"/>
              </w:rPr>
              <w:t>For så vidt angår det konkrete eksempel, da er det Erhvervsstyrelsens vurdering, at ansøgningen skal sendes fra cvr-nr. 1, forudsat at cvr-nr. 1 var registreret pr. 8. juni 2020.</w:t>
            </w:r>
          </w:p>
        </w:tc>
        <w:tc>
          <w:tcPr>
            <w:tcW w:w="2552" w:type="dxa"/>
          </w:tcPr>
          <w:p w14:paraId="30F96F97" w14:textId="77777777" w:rsidR="0017419E" w:rsidRDefault="0017419E" w:rsidP="00971605">
            <w:pPr>
              <w:rPr>
                <w:rFonts w:cstheme="minorHAnsi"/>
                <w:sz w:val="18"/>
                <w:szCs w:val="18"/>
              </w:rPr>
            </w:pPr>
          </w:p>
          <w:p w14:paraId="23E13AA5" w14:textId="77777777" w:rsidR="0017419E" w:rsidRDefault="0017419E" w:rsidP="00971605">
            <w:pPr>
              <w:rPr>
                <w:rFonts w:cstheme="minorHAnsi"/>
                <w:sz w:val="18"/>
                <w:szCs w:val="18"/>
              </w:rPr>
            </w:pPr>
          </w:p>
          <w:p w14:paraId="2BC986EB" w14:textId="7BA8FFE4" w:rsidR="0017419E" w:rsidRDefault="0017419E" w:rsidP="00971605">
            <w:pPr>
              <w:rPr>
                <w:rFonts w:cstheme="minorHAnsi"/>
                <w:sz w:val="18"/>
                <w:szCs w:val="18"/>
              </w:rPr>
            </w:pPr>
            <w:r>
              <w:rPr>
                <w:rFonts w:cstheme="minorHAnsi"/>
                <w:sz w:val="18"/>
                <w:szCs w:val="18"/>
              </w:rPr>
              <w:t>Erhvervsstyrelsen</w:t>
            </w:r>
          </w:p>
        </w:tc>
        <w:tc>
          <w:tcPr>
            <w:tcW w:w="1984" w:type="dxa"/>
          </w:tcPr>
          <w:p w14:paraId="4A50F1A2" w14:textId="77777777" w:rsidR="0017419E" w:rsidRDefault="0017419E" w:rsidP="00043C26">
            <w:pPr>
              <w:rPr>
                <w:rFonts w:cstheme="minorHAnsi"/>
                <w:sz w:val="18"/>
                <w:szCs w:val="18"/>
              </w:rPr>
            </w:pPr>
            <w:r>
              <w:rPr>
                <w:rFonts w:cstheme="minorHAnsi"/>
                <w:sz w:val="18"/>
                <w:szCs w:val="18"/>
              </w:rPr>
              <w:t>22. juni 2020</w:t>
            </w:r>
          </w:p>
          <w:p w14:paraId="6500AF6B" w14:textId="77777777" w:rsidR="0017419E" w:rsidRDefault="0017419E" w:rsidP="00043C26">
            <w:pPr>
              <w:rPr>
                <w:rFonts w:cstheme="minorHAnsi"/>
                <w:sz w:val="18"/>
                <w:szCs w:val="18"/>
              </w:rPr>
            </w:pPr>
          </w:p>
          <w:p w14:paraId="66569088" w14:textId="1F22A7FF" w:rsidR="0017419E" w:rsidRDefault="0017419E" w:rsidP="00247978">
            <w:pPr>
              <w:rPr>
                <w:rFonts w:cstheme="minorHAnsi"/>
                <w:sz w:val="18"/>
                <w:szCs w:val="18"/>
              </w:rPr>
            </w:pPr>
            <w:r>
              <w:rPr>
                <w:rFonts w:cstheme="minorHAnsi"/>
                <w:sz w:val="18"/>
                <w:szCs w:val="18"/>
              </w:rPr>
              <w:t>23. oktober 2020</w:t>
            </w:r>
          </w:p>
          <w:p w14:paraId="6D499D0A" w14:textId="1E52AE98" w:rsidR="0017419E" w:rsidRDefault="0017419E" w:rsidP="00043C26">
            <w:pPr>
              <w:rPr>
                <w:rFonts w:cstheme="minorHAnsi"/>
                <w:sz w:val="18"/>
                <w:szCs w:val="18"/>
              </w:rPr>
            </w:pPr>
          </w:p>
        </w:tc>
      </w:tr>
      <w:tr w:rsidR="0017419E" w:rsidRPr="000F1DB1" w14:paraId="514F6401" w14:textId="77777777" w:rsidTr="0017419E">
        <w:tc>
          <w:tcPr>
            <w:tcW w:w="4395" w:type="dxa"/>
          </w:tcPr>
          <w:p w14:paraId="4B7AF738" w14:textId="77777777" w:rsidR="0017419E" w:rsidRPr="00DD7A6D" w:rsidRDefault="0017419E" w:rsidP="00B718D4">
            <w:pPr>
              <w:rPr>
                <w:rFonts w:cstheme="minorHAnsi"/>
                <w:sz w:val="18"/>
                <w:szCs w:val="18"/>
              </w:rPr>
            </w:pPr>
            <w:r w:rsidRPr="00DD7A6D">
              <w:rPr>
                <w:rFonts w:cstheme="minorHAnsi"/>
                <w:sz w:val="18"/>
                <w:szCs w:val="18"/>
              </w:rPr>
              <w:t>Spørgsmål: En virksomhedsejer har ansøgt om kompensation som selvstændig erhvervsdrivende for perioden 9. marts 2020 til 8. juni 2020. Virksomhedsejeren har frasolgt sin virksomhed den 1. juli 2020 (altså efter kompensationsperioden). Er det korrekt, at den nu tidligere virksomhedsejer ikke har mulighed for at søge om kompensation med den begrundelse, at virksomhedsejeren skal være ejer på ansøgnings-, afgørelses- og udbetalingstidspunktet.</w:t>
            </w:r>
          </w:p>
          <w:p w14:paraId="476B04B9" w14:textId="77777777" w:rsidR="0017419E" w:rsidRPr="00DD7A6D" w:rsidRDefault="0017419E" w:rsidP="00B718D4">
            <w:pPr>
              <w:rPr>
                <w:rFonts w:cstheme="minorHAnsi"/>
                <w:sz w:val="18"/>
                <w:szCs w:val="18"/>
              </w:rPr>
            </w:pPr>
          </w:p>
          <w:p w14:paraId="6FA0FDD4" w14:textId="77777777" w:rsidR="0017419E" w:rsidRPr="00DD7A6D" w:rsidRDefault="0017419E" w:rsidP="00B718D4">
            <w:pPr>
              <w:rPr>
                <w:rFonts w:cstheme="minorHAnsi"/>
                <w:sz w:val="18"/>
                <w:szCs w:val="18"/>
              </w:rPr>
            </w:pPr>
            <w:r w:rsidRPr="00DD7A6D">
              <w:rPr>
                <w:rFonts w:cstheme="minorHAnsi"/>
                <w:sz w:val="18"/>
                <w:szCs w:val="18"/>
              </w:rPr>
              <w:t>Hvis ja, bedes Erhvervsstyrelsen henviser til relevant bekendtgørelse, hvor der står, at ansøger skal være ejer på ansøgningstidspunktet.</w:t>
            </w:r>
          </w:p>
          <w:p w14:paraId="0E3698F1" w14:textId="77777777" w:rsidR="0017419E" w:rsidRPr="00DD7A6D" w:rsidRDefault="0017419E" w:rsidP="00B718D4">
            <w:pPr>
              <w:rPr>
                <w:rFonts w:cstheme="minorHAnsi"/>
                <w:sz w:val="18"/>
                <w:szCs w:val="18"/>
              </w:rPr>
            </w:pPr>
          </w:p>
          <w:p w14:paraId="5F670297" w14:textId="5F9610D1" w:rsidR="0017419E" w:rsidRPr="004860C4" w:rsidRDefault="0017419E" w:rsidP="00B718D4">
            <w:pPr>
              <w:rPr>
                <w:rFonts w:cstheme="minorHAnsi"/>
                <w:sz w:val="18"/>
                <w:szCs w:val="18"/>
              </w:rPr>
            </w:pPr>
            <w:r w:rsidRPr="00DD7A6D">
              <w:rPr>
                <w:rFonts w:cstheme="minorHAnsi"/>
                <w:sz w:val="18"/>
                <w:szCs w:val="18"/>
              </w:rPr>
              <w:t>Hvis ja, bedes Erhvervsstyrelsen forklare hvorledes det skal forstås sammen med at Erhvervsstyrelsen i et tidligere svar har skrevet, at det kun er ejer pr. 9. marts 2020, der er berettiget til kompensation, hvis denne ikke kan søge efter ejerskabet er opført uagtet betingelser for kompensation var opfyldt i kompensationsperioden.</w:t>
            </w:r>
          </w:p>
        </w:tc>
        <w:tc>
          <w:tcPr>
            <w:tcW w:w="6378" w:type="dxa"/>
            <w:shd w:val="clear" w:color="auto" w:fill="auto"/>
          </w:tcPr>
          <w:p w14:paraId="599F4C4A" w14:textId="50CB3C06" w:rsidR="0017419E" w:rsidRDefault="0017419E" w:rsidP="00B718D4">
            <w:pPr>
              <w:rPr>
                <w:rFonts w:cstheme="minorHAnsi"/>
                <w:sz w:val="18"/>
                <w:szCs w:val="18"/>
              </w:rPr>
            </w:pPr>
            <w:r>
              <w:rPr>
                <w:rFonts w:cstheme="minorHAnsi"/>
                <w:sz w:val="18"/>
                <w:szCs w:val="18"/>
              </w:rPr>
              <w:lastRenderedPageBreak/>
              <w:t>Afventer svar fra Erhvervsstyrelsen</w:t>
            </w:r>
          </w:p>
          <w:p w14:paraId="4F3E8980" w14:textId="77777777" w:rsidR="0017419E" w:rsidRDefault="0017419E" w:rsidP="00B718D4">
            <w:pPr>
              <w:rPr>
                <w:rFonts w:cstheme="minorHAnsi"/>
                <w:sz w:val="18"/>
                <w:szCs w:val="18"/>
              </w:rPr>
            </w:pPr>
          </w:p>
          <w:p w14:paraId="2D2DCC71" w14:textId="77777777" w:rsidR="0017419E" w:rsidRDefault="0017419E" w:rsidP="00B718D4">
            <w:pPr>
              <w:rPr>
                <w:rFonts w:cstheme="minorHAnsi"/>
                <w:sz w:val="18"/>
                <w:szCs w:val="18"/>
              </w:rPr>
            </w:pPr>
            <w:r>
              <w:rPr>
                <w:rFonts w:cstheme="minorHAnsi"/>
                <w:sz w:val="18"/>
                <w:szCs w:val="18"/>
              </w:rPr>
              <w:t xml:space="preserve">Da det er virksomheden og ikke den enkelte ejer som ansøger om kompensation, er det korrekt at den nu tidligere ejer </w:t>
            </w:r>
            <w:r>
              <w:rPr>
                <w:rFonts w:cstheme="minorHAnsi"/>
                <w:i/>
                <w:iCs/>
                <w:sz w:val="18"/>
                <w:szCs w:val="18"/>
              </w:rPr>
              <w:t>ikke</w:t>
            </w:r>
            <w:r>
              <w:rPr>
                <w:rFonts w:cstheme="minorHAnsi"/>
                <w:sz w:val="18"/>
                <w:szCs w:val="18"/>
              </w:rPr>
              <w:t xml:space="preserve"> har mulighed for at ansøge.</w:t>
            </w:r>
          </w:p>
          <w:p w14:paraId="5108D5D4" w14:textId="77777777" w:rsidR="0017419E" w:rsidRDefault="0017419E" w:rsidP="00B718D4">
            <w:pPr>
              <w:rPr>
                <w:rFonts w:cstheme="minorHAnsi"/>
                <w:sz w:val="18"/>
                <w:szCs w:val="18"/>
              </w:rPr>
            </w:pPr>
          </w:p>
          <w:p w14:paraId="5B000A7E" w14:textId="77777777" w:rsidR="0017419E" w:rsidRDefault="0017419E" w:rsidP="00B718D4">
            <w:pPr>
              <w:rPr>
                <w:rFonts w:cstheme="minorHAnsi"/>
                <w:sz w:val="18"/>
                <w:szCs w:val="18"/>
              </w:rPr>
            </w:pPr>
            <w:r>
              <w:rPr>
                <w:rFonts w:cstheme="minorHAnsi"/>
                <w:sz w:val="18"/>
                <w:szCs w:val="18"/>
              </w:rPr>
              <w:t xml:space="preserve">Den frasolgte virksomhed kan derimod godt ansøge på vegne af den tidligere ejer. </w:t>
            </w:r>
            <w:r w:rsidRPr="00D55EFC">
              <w:rPr>
                <w:rFonts w:cstheme="minorHAnsi"/>
                <w:sz w:val="18"/>
                <w:szCs w:val="18"/>
                <w:highlight w:val="yellow"/>
              </w:rPr>
              <w:t>Erhvervsstyrelsen er ved at fastsætte de nærmere rammer herfor, herunder behovet for en evt. samtykkeerklæring fra tidligere ejer.</w:t>
            </w:r>
          </w:p>
          <w:p w14:paraId="2B9F73DE" w14:textId="77777777" w:rsidR="0017419E" w:rsidRDefault="0017419E" w:rsidP="00B718D4">
            <w:pPr>
              <w:rPr>
                <w:rFonts w:cstheme="minorHAnsi"/>
                <w:sz w:val="18"/>
                <w:szCs w:val="18"/>
              </w:rPr>
            </w:pPr>
          </w:p>
          <w:p w14:paraId="0DDB3E24" w14:textId="1F2CDB4D" w:rsidR="0017419E" w:rsidRDefault="0017419E" w:rsidP="00B718D4">
            <w:pPr>
              <w:rPr>
                <w:rFonts w:cstheme="minorHAnsi"/>
                <w:sz w:val="18"/>
                <w:szCs w:val="18"/>
              </w:rPr>
            </w:pPr>
            <w:r>
              <w:rPr>
                <w:rFonts w:cstheme="minorHAnsi"/>
                <w:sz w:val="18"/>
                <w:szCs w:val="18"/>
              </w:rPr>
              <w:lastRenderedPageBreak/>
              <w:t xml:space="preserve">Det skal her bemærkes, at den evt. nye udbetaling vil </w:t>
            </w:r>
            <w:r w:rsidRPr="00B22D5C">
              <w:rPr>
                <w:rFonts w:cstheme="minorHAnsi"/>
                <w:sz w:val="18"/>
                <w:szCs w:val="18"/>
              </w:rPr>
              <w:t>tilfalde virksomheden som subjektet for ansøgningen. Hvorvidt den pågældende tidligere ejer efterfølgende kan få del i den nye kompensationsudbetalingen, er et mellemværende mellem tidligere ejer og ansøgende virksomheden.</w:t>
            </w:r>
          </w:p>
        </w:tc>
        <w:tc>
          <w:tcPr>
            <w:tcW w:w="2552" w:type="dxa"/>
          </w:tcPr>
          <w:p w14:paraId="040B8E1E" w14:textId="77777777" w:rsidR="0017419E" w:rsidRDefault="0017419E" w:rsidP="00B718D4">
            <w:pPr>
              <w:rPr>
                <w:rFonts w:cstheme="minorHAnsi"/>
                <w:sz w:val="18"/>
                <w:szCs w:val="18"/>
              </w:rPr>
            </w:pPr>
          </w:p>
          <w:p w14:paraId="24CB9B41" w14:textId="77777777" w:rsidR="0017419E" w:rsidRDefault="0017419E" w:rsidP="00B718D4">
            <w:pPr>
              <w:rPr>
                <w:rFonts w:cstheme="minorHAnsi"/>
                <w:sz w:val="18"/>
                <w:szCs w:val="18"/>
              </w:rPr>
            </w:pPr>
          </w:p>
          <w:p w14:paraId="2EEB920B" w14:textId="1C4C536A" w:rsidR="0017419E" w:rsidRDefault="0017419E" w:rsidP="00B718D4">
            <w:pPr>
              <w:rPr>
                <w:rFonts w:cstheme="minorHAnsi"/>
                <w:sz w:val="18"/>
                <w:szCs w:val="18"/>
              </w:rPr>
            </w:pPr>
            <w:r>
              <w:rPr>
                <w:rFonts w:cstheme="minorHAnsi"/>
                <w:sz w:val="18"/>
                <w:szCs w:val="18"/>
              </w:rPr>
              <w:t>Erhvervsstyrelsen</w:t>
            </w:r>
          </w:p>
        </w:tc>
        <w:tc>
          <w:tcPr>
            <w:tcW w:w="1984" w:type="dxa"/>
          </w:tcPr>
          <w:p w14:paraId="324E310E" w14:textId="77777777" w:rsidR="0017419E" w:rsidRDefault="0017419E" w:rsidP="00B718D4">
            <w:pPr>
              <w:rPr>
                <w:rFonts w:cstheme="minorHAnsi"/>
                <w:sz w:val="18"/>
                <w:szCs w:val="18"/>
              </w:rPr>
            </w:pPr>
            <w:r>
              <w:rPr>
                <w:rFonts w:cstheme="minorHAnsi"/>
                <w:sz w:val="18"/>
                <w:szCs w:val="18"/>
              </w:rPr>
              <w:t xml:space="preserve">15. september 2020 </w:t>
            </w:r>
          </w:p>
          <w:p w14:paraId="6D94F5DE" w14:textId="77777777" w:rsidR="0017419E" w:rsidRDefault="0017419E" w:rsidP="00B718D4">
            <w:pPr>
              <w:rPr>
                <w:rFonts w:cstheme="minorHAnsi"/>
                <w:sz w:val="18"/>
                <w:szCs w:val="18"/>
              </w:rPr>
            </w:pPr>
          </w:p>
          <w:p w14:paraId="1E4E74DC" w14:textId="2A70696D" w:rsidR="0017419E" w:rsidRDefault="0017419E" w:rsidP="00B718D4">
            <w:pPr>
              <w:rPr>
                <w:rFonts w:cstheme="minorHAnsi"/>
                <w:sz w:val="18"/>
                <w:szCs w:val="18"/>
              </w:rPr>
            </w:pPr>
            <w:r>
              <w:rPr>
                <w:rFonts w:cstheme="minorHAnsi"/>
                <w:sz w:val="18"/>
                <w:szCs w:val="18"/>
              </w:rPr>
              <w:t>8. marts 2021</w:t>
            </w:r>
          </w:p>
        </w:tc>
      </w:tr>
      <w:tr w:rsidR="0017419E" w:rsidRPr="000F1DB1" w14:paraId="6C6A6BD7" w14:textId="77777777" w:rsidTr="0017419E">
        <w:tc>
          <w:tcPr>
            <w:tcW w:w="4395" w:type="dxa"/>
          </w:tcPr>
          <w:p w14:paraId="31825D8C" w14:textId="77777777" w:rsidR="0017419E" w:rsidRPr="004860C4" w:rsidRDefault="0017419E" w:rsidP="00B718D4">
            <w:pPr>
              <w:rPr>
                <w:rFonts w:cstheme="minorHAnsi"/>
                <w:sz w:val="18"/>
                <w:szCs w:val="18"/>
              </w:rPr>
            </w:pPr>
            <w:r w:rsidRPr="004860C4">
              <w:rPr>
                <w:rFonts w:cstheme="minorHAnsi"/>
                <w:sz w:val="18"/>
                <w:szCs w:val="18"/>
              </w:rPr>
              <w:t xml:space="preserve">Ansøgning om kompensation for omsætningsnedgang for partsrederier møder teknisk udfordring idet der ikke er registreret reelle ejere, og dette er et krav jf. ansøgningssystemet.. </w:t>
            </w:r>
          </w:p>
          <w:p w14:paraId="714B98FA" w14:textId="77777777" w:rsidR="0017419E" w:rsidRPr="004860C4" w:rsidRDefault="0017419E" w:rsidP="00B718D4">
            <w:pPr>
              <w:rPr>
                <w:rFonts w:cstheme="minorHAnsi"/>
                <w:sz w:val="18"/>
                <w:szCs w:val="18"/>
              </w:rPr>
            </w:pPr>
          </w:p>
          <w:p w14:paraId="7C3895D8" w14:textId="77777777" w:rsidR="0017419E" w:rsidRPr="004860C4" w:rsidRDefault="0017419E" w:rsidP="00B718D4">
            <w:pPr>
              <w:rPr>
                <w:rFonts w:cstheme="minorHAnsi"/>
                <w:sz w:val="18"/>
                <w:szCs w:val="18"/>
              </w:rPr>
            </w:pPr>
            <w:r w:rsidRPr="004860C4">
              <w:rPr>
                <w:rFonts w:cstheme="minorHAnsi"/>
                <w:sz w:val="18"/>
                <w:szCs w:val="18"/>
              </w:rPr>
              <w:t xml:space="preserve">Partsrederier kan ikke få lov til at registrere reelle ejere i CVR, men registrerer i stedet fuldt ansvarlige deltagere. Når der ikke er registreret reelle ejere kan ansøgningerne ikke gennemføres teknisk set, men de kan godt være berettiget til kompensation jf. bekendtgørelsen. </w:t>
            </w:r>
          </w:p>
          <w:p w14:paraId="21D97662" w14:textId="77777777" w:rsidR="0017419E" w:rsidRPr="004860C4" w:rsidRDefault="0017419E" w:rsidP="00B718D4">
            <w:pPr>
              <w:rPr>
                <w:rFonts w:cstheme="minorHAnsi"/>
                <w:sz w:val="18"/>
                <w:szCs w:val="18"/>
              </w:rPr>
            </w:pPr>
          </w:p>
          <w:p w14:paraId="27E5D420" w14:textId="2E9F4B45" w:rsidR="0017419E" w:rsidRPr="00D27F95" w:rsidRDefault="0017419E" w:rsidP="00B718D4">
            <w:pPr>
              <w:rPr>
                <w:rFonts w:cstheme="minorHAnsi"/>
                <w:sz w:val="18"/>
                <w:szCs w:val="18"/>
              </w:rPr>
            </w:pPr>
            <w:r w:rsidRPr="004860C4">
              <w:rPr>
                <w:rFonts w:cstheme="minorHAnsi"/>
                <w:sz w:val="18"/>
                <w:szCs w:val="18"/>
              </w:rPr>
              <w:t>Hvorledes skal virksomheder, der ikke har (ikke kan) registrere reelle ejere ansøge om kompensation for selvstændige?</w:t>
            </w:r>
          </w:p>
        </w:tc>
        <w:tc>
          <w:tcPr>
            <w:tcW w:w="6378" w:type="dxa"/>
          </w:tcPr>
          <w:p w14:paraId="64903FBA" w14:textId="77777777" w:rsidR="0017419E" w:rsidRDefault="0017419E" w:rsidP="00B718D4">
            <w:pPr>
              <w:rPr>
                <w:rFonts w:cstheme="minorHAnsi"/>
                <w:sz w:val="18"/>
                <w:szCs w:val="18"/>
              </w:rPr>
            </w:pPr>
            <w:r>
              <w:rPr>
                <w:rFonts w:cstheme="minorHAnsi"/>
                <w:sz w:val="18"/>
                <w:szCs w:val="18"/>
              </w:rPr>
              <w:t>Afventer svar fra Erhvervsstyrelsen</w:t>
            </w:r>
          </w:p>
          <w:p w14:paraId="7AD72628" w14:textId="77777777" w:rsidR="0017419E" w:rsidRDefault="0017419E" w:rsidP="00B718D4">
            <w:pPr>
              <w:rPr>
                <w:rFonts w:cstheme="minorHAnsi"/>
                <w:sz w:val="18"/>
                <w:szCs w:val="18"/>
              </w:rPr>
            </w:pPr>
          </w:p>
          <w:p w14:paraId="2ADFBFB3" w14:textId="77777777" w:rsidR="0017419E" w:rsidRDefault="0017419E" w:rsidP="00B718D4">
            <w:pPr>
              <w:rPr>
                <w:rFonts w:cstheme="minorHAnsi"/>
                <w:sz w:val="18"/>
                <w:szCs w:val="18"/>
              </w:rPr>
            </w:pPr>
            <w:r w:rsidRPr="00D57567">
              <w:rPr>
                <w:rFonts w:cstheme="minorHAnsi"/>
                <w:sz w:val="18"/>
                <w:szCs w:val="18"/>
              </w:rPr>
              <w:t xml:space="preserve">Virksomheden skal skrive en mail til </w:t>
            </w:r>
            <w:hyperlink r:id="rId18" w:history="1">
              <w:r w:rsidRPr="00D57567">
                <w:rPr>
                  <w:rStyle w:val="Hyperlink"/>
                  <w:rFonts w:cstheme="minorHAnsi"/>
                  <w:sz w:val="18"/>
                  <w:szCs w:val="18"/>
                </w:rPr>
                <w:t>stoettetilselvstaendige@erst.dk</w:t>
              </w:r>
            </w:hyperlink>
            <w:r w:rsidRPr="00D57567">
              <w:rPr>
                <w:rFonts w:cstheme="minorHAnsi"/>
                <w:sz w:val="18"/>
                <w:szCs w:val="18"/>
              </w:rPr>
              <w:t xml:space="preserve"> og angive at den er et partsrederi, der ønsker at søge om kompensation.</w:t>
            </w:r>
          </w:p>
          <w:p w14:paraId="370789B2" w14:textId="0CE9A7CD" w:rsidR="0017419E" w:rsidRDefault="0017419E" w:rsidP="00B718D4">
            <w:pPr>
              <w:rPr>
                <w:rFonts w:cstheme="minorHAnsi"/>
                <w:sz w:val="18"/>
                <w:szCs w:val="18"/>
              </w:rPr>
            </w:pPr>
          </w:p>
        </w:tc>
        <w:tc>
          <w:tcPr>
            <w:tcW w:w="2552" w:type="dxa"/>
          </w:tcPr>
          <w:p w14:paraId="43E4062E" w14:textId="77777777" w:rsidR="0017419E" w:rsidRDefault="0017419E" w:rsidP="00B718D4">
            <w:pPr>
              <w:rPr>
                <w:rFonts w:cstheme="minorHAnsi"/>
                <w:sz w:val="18"/>
                <w:szCs w:val="18"/>
              </w:rPr>
            </w:pPr>
          </w:p>
          <w:p w14:paraId="7FFE6EA2" w14:textId="77777777" w:rsidR="0017419E" w:rsidRDefault="0017419E" w:rsidP="00B718D4">
            <w:pPr>
              <w:rPr>
                <w:rFonts w:cstheme="minorHAnsi"/>
                <w:sz w:val="18"/>
                <w:szCs w:val="18"/>
              </w:rPr>
            </w:pPr>
          </w:p>
          <w:p w14:paraId="373A42BD" w14:textId="0B29D7B4" w:rsidR="0017419E" w:rsidRDefault="0017419E" w:rsidP="00B718D4">
            <w:pPr>
              <w:rPr>
                <w:rFonts w:cstheme="minorHAnsi"/>
                <w:sz w:val="18"/>
                <w:szCs w:val="18"/>
              </w:rPr>
            </w:pPr>
            <w:r>
              <w:rPr>
                <w:rFonts w:cstheme="minorHAnsi"/>
                <w:sz w:val="18"/>
                <w:szCs w:val="18"/>
              </w:rPr>
              <w:t>Erhvervsstyrelsen</w:t>
            </w:r>
          </w:p>
        </w:tc>
        <w:tc>
          <w:tcPr>
            <w:tcW w:w="1984" w:type="dxa"/>
          </w:tcPr>
          <w:p w14:paraId="70017B4C" w14:textId="77777777" w:rsidR="0017419E" w:rsidRDefault="0017419E" w:rsidP="00B718D4">
            <w:pPr>
              <w:rPr>
                <w:rFonts w:cstheme="minorHAnsi"/>
                <w:sz w:val="18"/>
                <w:szCs w:val="18"/>
              </w:rPr>
            </w:pPr>
            <w:r>
              <w:rPr>
                <w:rFonts w:cstheme="minorHAnsi"/>
                <w:sz w:val="18"/>
                <w:szCs w:val="18"/>
              </w:rPr>
              <w:t>30. april 2020</w:t>
            </w:r>
          </w:p>
          <w:p w14:paraId="5C48AE9F" w14:textId="77777777" w:rsidR="0017419E" w:rsidRDefault="0017419E" w:rsidP="00B718D4">
            <w:pPr>
              <w:rPr>
                <w:rFonts w:cstheme="minorHAnsi"/>
                <w:sz w:val="18"/>
                <w:szCs w:val="18"/>
              </w:rPr>
            </w:pPr>
          </w:p>
          <w:p w14:paraId="511F14AA" w14:textId="6E719681" w:rsidR="0017419E" w:rsidRDefault="0017419E" w:rsidP="00B718D4">
            <w:pPr>
              <w:rPr>
                <w:rFonts w:cstheme="minorHAnsi"/>
                <w:sz w:val="18"/>
                <w:szCs w:val="18"/>
              </w:rPr>
            </w:pPr>
            <w:r>
              <w:rPr>
                <w:rFonts w:cstheme="minorHAnsi"/>
                <w:sz w:val="18"/>
                <w:szCs w:val="18"/>
              </w:rPr>
              <w:t>8. juli 2020</w:t>
            </w:r>
          </w:p>
        </w:tc>
      </w:tr>
      <w:tr w:rsidR="0017419E" w:rsidRPr="000F1DB1" w14:paraId="12FC2F66" w14:textId="77777777" w:rsidTr="0017419E">
        <w:tc>
          <w:tcPr>
            <w:tcW w:w="4395" w:type="dxa"/>
          </w:tcPr>
          <w:p w14:paraId="4D778019" w14:textId="77777777" w:rsidR="0017419E" w:rsidRPr="00CD3F68" w:rsidRDefault="0017419E" w:rsidP="00B718D4">
            <w:pPr>
              <w:rPr>
                <w:rFonts w:cstheme="minorHAnsi"/>
                <w:sz w:val="18"/>
                <w:szCs w:val="18"/>
              </w:rPr>
            </w:pPr>
            <w:r>
              <w:rPr>
                <w:rFonts w:cstheme="minorHAnsi"/>
                <w:sz w:val="18"/>
                <w:szCs w:val="18"/>
              </w:rPr>
              <w:t>Kan A søge om kompensation for selvstændige for selskabet X eller skal der søges om kompensation for selvstændige for virksomheden Y?</w:t>
            </w:r>
          </w:p>
          <w:p w14:paraId="7C7A2CB3" w14:textId="77777777" w:rsidR="0017419E" w:rsidRPr="00CD3F68" w:rsidRDefault="0017419E" w:rsidP="00B718D4">
            <w:pPr>
              <w:rPr>
                <w:rFonts w:cstheme="minorHAnsi"/>
                <w:sz w:val="18"/>
                <w:szCs w:val="18"/>
              </w:rPr>
            </w:pPr>
          </w:p>
          <w:p w14:paraId="7611C543" w14:textId="77777777" w:rsidR="0017419E" w:rsidRPr="00CD3F68" w:rsidRDefault="0017419E" w:rsidP="00B718D4">
            <w:pPr>
              <w:rPr>
                <w:rFonts w:cstheme="minorHAnsi"/>
                <w:sz w:val="18"/>
                <w:szCs w:val="18"/>
              </w:rPr>
            </w:pPr>
            <w:r w:rsidRPr="00CD3F68">
              <w:rPr>
                <w:rFonts w:cstheme="minorHAnsi"/>
                <w:sz w:val="18"/>
                <w:szCs w:val="18"/>
              </w:rPr>
              <w:t xml:space="preserve">Selskab </w:t>
            </w:r>
            <w:r>
              <w:rPr>
                <w:rFonts w:cstheme="minorHAnsi"/>
                <w:sz w:val="18"/>
                <w:szCs w:val="18"/>
              </w:rPr>
              <w:t>X</w:t>
            </w:r>
            <w:r w:rsidRPr="00CD3F68">
              <w:rPr>
                <w:rFonts w:cstheme="minorHAnsi"/>
                <w:sz w:val="18"/>
                <w:szCs w:val="18"/>
              </w:rPr>
              <w:t xml:space="preserve"> ejes 25% af A og 75% B.</w:t>
            </w:r>
          </w:p>
          <w:p w14:paraId="22C98D75" w14:textId="77777777" w:rsidR="0017419E" w:rsidRPr="00CD3F68" w:rsidRDefault="0017419E" w:rsidP="00B718D4">
            <w:pPr>
              <w:rPr>
                <w:rFonts w:cstheme="minorHAnsi"/>
                <w:sz w:val="18"/>
                <w:szCs w:val="18"/>
              </w:rPr>
            </w:pPr>
            <w:r w:rsidRPr="00CD3F68">
              <w:rPr>
                <w:rFonts w:cstheme="minorHAnsi"/>
                <w:sz w:val="18"/>
                <w:szCs w:val="18"/>
              </w:rPr>
              <w:t>C er direktør i Selskabet og gift med A.</w:t>
            </w:r>
          </w:p>
          <w:p w14:paraId="29448D8F" w14:textId="77777777" w:rsidR="0017419E" w:rsidRPr="00CD3F68" w:rsidRDefault="0017419E" w:rsidP="00B718D4">
            <w:pPr>
              <w:rPr>
                <w:rFonts w:cstheme="minorHAnsi"/>
                <w:sz w:val="18"/>
                <w:szCs w:val="18"/>
              </w:rPr>
            </w:pPr>
          </w:p>
          <w:p w14:paraId="45F76870" w14:textId="77777777" w:rsidR="0017419E" w:rsidRPr="00CD3F68" w:rsidRDefault="0017419E" w:rsidP="00B718D4">
            <w:pPr>
              <w:rPr>
                <w:rFonts w:cstheme="minorHAnsi"/>
                <w:sz w:val="18"/>
                <w:szCs w:val="18"/>
              </w:rPr>
            </w:pPr>
            <w:r w:rsidRPr="00CD3F68">
              <w:rPr>
                <w:rFonts w:cstheme="minorHAnsi"/>
                <w:sz w:val="18"/>
                <w:szCs w:val="18"/>
              </w:rPr>
              <w:t xml:space="preserve">A arbejder </w:t>
            </w:r>
            <w:r>
              <w:rPr>
                <w:rFonts w:cstheme="minorHAnsi"/>
                <w:sz w:val="18"/>
                <w:szCs w:val="18"/>
              </w:rPr>
              <w:t>for</w:t>
            </w:r>
            <w:r w:rsidRPr="00CD3F68">
              <w:rPr>
                <w:rFonts w:cstheme="minorHAnsi"/>
                <w:sz w:val="18"/>
                <w:szCs w:val="18"/>
              </w:rPr>
              <w:t xml:space="preserve"> selskabet</w:t>
            </w:r>
            <w:r>
              <w:rPr>
                <w:rFonts w:cstheme="minorHAnsi"/>
                <w:sz w:val="18"/>
                <w:szCs w:val="18"/>
              </w:rPr>
              <w:t xml:space="preserve"> X</w:t>
            </w:r>
            <w:r w:rsidRPr="00CD3F68">
              <w:rPr>
                <w:rFonts w:cstheme="minorHAnsi"/>
                <w:sz w:val="18"/>
                <w:szCs w:val="18"/>
              </w:rPr>
              <w:t xml:space="preserve">, men </w:t>
            </w:r>
            <w:r>
              <w:rPr>
                <w:rFonts w:cstheme="minorHAnsi"/>
                <w:sz w:val="18"/>
                <w:szCs w:val="18"/>
              </w:rPr>
              <w:t>er ikke lønansat, men har</w:t>
            </w:r>
            <w:r w:rsidRPr="00CD3F68">
              <w:rPr>
                <w:rFonts w:cstheme="minorHAnsi"/>
                <w:sz w:val="18"/>
                <w:szCs w:val="18"/>
              </w:rPr>
              <w:t xml:space="preserve"> faktureret</w:t>
            </w:r>
            <w:r>
              <w:rPr>
                <w:rFonts w:cstheme="minorHAnsi"/>
                <w:sz w:val="18"/>
                <w:szCs w:val="18"/>
              </w:rPr>
              <w:t xml:space="preserve"> selskabet X</w:t>
            </w:r>
            <w:r w:rsidRPr="00CD3F68">
              <w:rPr>
                <w:rFonts w:cstheme="minorHAnsi"/>
                <w:sz w:val="18"/>
                <w:szCs w:val="18"/>
              </w:rPr>
              <w:t xml:space="preserve"> fra sin personligdrevne virksomhed</w:t>
            </w:r>
            <w:r>
              <w:rPr>
                <w:rFonts w:cstheme="minorHAnsi"/>
                <w:sz w:val="18"/>
                <w:szCs w:val="18"/>
              </w:rPr>
              <w:t xml:space="preserve"> Y</w:t>
            </w:r>
            <w:r w:rsidRPr="00CD3F68">
              <w:rPr>
                <w:rFonts w:cstheme="minorHAnsi"/>
                <w:sz w:val="18"/>
                <w:szCs w:val="18"/>
              </w:rPr>
              <w:t>.</w:t>
            </w:r>
          </w:p>
          <w:p w14:paraId="3F6E6116" w14:textId="77777777" w:rsidR="0017419E" w:rsidRDefault="0017419E" w:rsidP="00B718D4">
            <w:pPr>
              <w:rPr>
                <w:rFonts w:cstheme="minorHAnsi"/>
                <w:sz w:val="18"/>
                <w:szCs w:val="18"/>
              </w:rPr>
            </w:pPr>
          </w:p>
          <w:p w14:paraId="088F5F03" w14:textId="77777777" w:rsidR="0017419E" w:rsidRPr="00CD3F68" w:rsidRDefault="0017419E" w:rsidP="00B718D4">
            <w:pPr>
              <w:rPr>
                <w:rFonts w:cstheme="minorHAnsi"/>
                <w:sz w:val="18"/>
                <w:szCs w:val="18"/>
              </w:rPr>
            </w:pPr>
            <w:r>
              <w:rPr>
                <w:rFonts w:cstheme="minorHAnsi"/>
                <w:sz w:val="18"/>
                <w:szCs w:val="18"/>
              </w:rPr>
              <w:t xml:space="preserve">Selskab X opfylder betingelser for kompensation. </w:t>
            </w:r>
          </w:p>
          <w:p w14:paraId="7F3CBDA5" w14:textId="77777777" w:rsidR="0017419E" w:rsidRPr="00CD3F68" w:rsidRDefault="0017419E" w:rsidP="00B718D4">
            <w:pPr>
              <w:rPr>
                <w:rFonts w:cstheme="minorHAnsi"/>
                <w:sz w:val="18"/>
                <w:szCs w:val="18"/>
              </w:rPr>
            </w:pPr>
          </w:p>
          <w:p w14:paraId="4C6BCF5E" w14:textId="58444EB0" w:rsidR="0017419E" w:rsidRPr="004860C4" w:rsidRDefault="0017419E" w:rsidP="00B718D4">
            <w:pPr>
              <w:rPr>
                <w:rFonts w:cstheme="minorHAnsi"/>
                <w:sz w:val="18"/>
                <w:szCs w:val="18"/>
              </w:rPr>
            </w:pPr>
            <w:r w:rsidRPr="00CD3F68">
              <w:rPr>
                <w:rFonts w:cstheme="minorHAnsi"/>
                <w:sz w:val="18"/>
                <w:szCs w:val="18"/>
              </w:rPr>
              <w:t>En person kan kun søge om kompensation for selvstændige for ét CVR-nr. A ønsker at søge om kompensation for selskabet X og ikke for virksomheden Y. Kan A dette?</w:t>
            </w:r>
          </w:p>
        </w:tc>
        <w:tc>
          <w:tcPr>
            <w:tcW w:w="6378" w:type="dxa"/>
          </w:tcPr>
          <w:p w14:paraId="1A81CC50" w14:textId="77777777" w:rsidR="0017419E" w:rsidRDefault="0017419E" w:rsidP="00B718D4">
            <w:pPr>
              <w:rPr>
                <w:rFonts w:cstheme="minorHAnsi"/>
                <w:sz w:val="18"/>
                <w:szCs w:val="18"/>
              </w:rPr>
            </w:pPr>
            <w:r>
              <w:rPr>
                <w:rFonts w:cstheme="minorHAnsi"/>
                <w:sz w:val="18"/>
                <w:szCs w:val="18"/>
              </w:rPr>
              <w:t>Afventer svar fra Erhvervsstyrelsen</w:t>
            </w:r>
          </w:p>
          <w:p w14:paraId="73EFA51D" w14:textId="77777777" w:rsidR="0017419E" w:rsidRDefault="0017419E" w:rsidP="00B718D4">
            <w:pPr>
              <w:rPr>
                <w:rFonts w:cstheme="minorHAnsi"/>
                <w:sz w:val="18"/>
                <w:szCs w:val="18"/>
              </w:rPr>
            </w:pPr>
          </w:p>
          <w:p w14:paraId="1D3ECAC0" w14:textId="77777777" w:rsidR="0017419E" w:rsidRDefault="0017419E" w:rsidP="00B718D4">
            <w:pPr>
              <w:rPr>
                <w:rFonts w:cstheme="minorHAnsi"/>
                <w:sz w:val="18"/>
                <w:szCs w:val="18"/>
              </w:rPr>
            </w:pPr>
            <w:r>
              <w:rPr>
                <w:rFonts w:cstheme="minorHAnsi"/>
                <w:sz w:val="18"/>
                <w:szCs w:val="18"/>
              </w:rPr>
              <w:t>Erhvervsstyrelsens afgørelse vil bero på en konkret vurdering i den enkelte sag.</w:t>
            </w:r>
          </w:p>
          <w:p w14:paraId="0CF4F48E" w14:textId="77777777" w:rsidR="0017419E" w:rsidRDefault="0017419E" w:rsidP="00B718D4">
            <w:pPr>
              <w:rPr>
                <w:rFonts w:cstheme="minorHAnsi"/>
                <w:sz w:val="18"/>
                <w:szCs w:val="18"/>
              </w:rPr>
            </w:pPr>
          </w:p>
          <w:p w14:paraId="2C56A608" w14:textId="77777777" w:rsidR="0017419E" w:rsidRDefault="0017419E" w:rsidP="00B718D4">
            <w:pPr>
              <w:rPr>
                <w:rFonts w:cstheme="minorHAnsi"/>
                <w:sz w:val="18"/>
                <w:szCs w:val="18"/>
              </w:rPr>
            </w:pPr>
            <w:r>
              <w:rPr>
                <w:rFonts w:cstheme="minorHAnsi"/>
                <w:sz w:val="18"/>
                <w:szCs w:val="18"/>
              </w:rPr>
              <w:t xml:space="preserve">Det er virksomheden og ikke den selvstændige der er subjektet for ansøgningen til kompensation for selvstændige mv. Såfremt virksomhed opfylder ordningens kriterier, og A opfylder kriterierne som virksomhedsejer jf. § 2 nr. 2 litra a er det umiddelbare bud ja, A bør godt kunne ansøge for X. </w:t>
            </w:r>
          </w:p>
          <w:p w14:paraId="132C4E76" w14:textId="77777777" w:rsidR="0017419E" w:rsidRDefault="0017419E" w:rsidP="00B718D4">
            <w:pPr>
              <w:rPr>
                <w:rFonts w:cstheme="minorHAnsi"/>
                <w:sz w:val="18"/>
                <w:szCs w:val="18"/>
              </w:rPr>
            </w:pPr>
          </w:p>
          <w:p w14:paraId="5EFF1772" w14:textId="25CAB845" w:rsidR="0017419E" w:rsidRDefault="0017419E" w:rsidP="00B718D4">
            <w:pPr>
              <w:rPr>
                <w:rFonts w:cstheme="minorHAnsi"/>
                <w:sz w:val="18"/>
                <w:szCs w:val="18"/>
              </w:rPr>
            </w:pPr>
            <w:r>
              <w:rPr>
                <w:rFonts w:cstheme="minorHAnsi"/>
                <w:sz w:val="18"/>
                <w:szCs w:val="18"/>
              </w:rPr>
              <w:t>Såfremt A kan dokumentere at være beskæftiget i virksomhed X i væsentlig grad er det Erhvervsstyrelsen uvedkommende at A honoreres gennem virksomhed Y.</w:t>
            </w:r>
          </w:p>
        </w:tc>
        <w:tc>
          <w:tcPr>
            <w:tcW w:w="2552" w:type="dxa"/>
          </w:tcPr>
          <w:p w14:paraId="17E87BE2" w14:textId="77777777" w:rsidR="0017419E" w:rsidRDefault="0017419E" w:rsidP="00B718D4">
            <w:pPr>
              <w:rPr>
                <w:rFonts w:cstheme="minorHAnsi"/>
                <w:sz w:val="18"/>
                <w:szCs w:val="18"/>
              </w:rPr>
            </w:pPr>
          </w:p>
          <w:p w14:paraId="117B247C" w14:textId="77777777" w:rsidR="0017419E" w:rsidRDefault="0017419E" w:rsidP="00B718D4">
            <w:pPr>
              <w:rPr>
                <w:rFonts w:cstheme="minorHAnsi"/>
                <w:sz w:val="18"/>
                <w:szCs w:val="18"/>
              </w:rPr>
            </w:pPr>
          </w:p>
          <w:p w14:paraId="7B33697F" w14:textId="718DFB7A" w:rsidR="0017419E" w:rsidRDefault="0017419E" w:rsidP="00B718D4">
            <w:pPr>
              <w:rPr>
                <w:rFonts w:cstheme="minorHAnsi"/>
                <w:sz w:val="18"/>
                <w:szCs w:val="18"/>
              </w:rPr>
            </w:pPr>
            <w:r>
              <w:rPr>
                <w:rFonts w:cstheme="minorHAnsi"/>
                <w:sz w:val="18"/>
                <w:szCs w:val="18"/>
              </w:rPr>
              <w:t>Erhvervsstyrelsen</w:t>
            </w:r>
          </w:p>
        </w:tc>
        <w:tc>
          <w:tcPr>
            <w:tcW w:w="1984" w:type="dxa"/>
          </w:tcPr>
          <w:p w14:paraId="58AF702B" w14:textId="77777777" w:rsidR="0017419E" w:rsidRDefault="0017419E" w:rsidP="00B718D4">
            <w:pPr>
              <w:rPr>
                <w:rFonts w:cstheme="minorHAnsi"/>
                <w:sz w:val="18"/>
                <w:szCs w:val="18"/>
              </w:rPr>
            </w:pPr>
            <w:r>
              <w:rPr>
                <w:rFonts w:cstheme="minorHAnsi"/>
                <w:sz w:val="18"/>
                <w:szCs w:val="18"/>
              </w:rPr>
              <w:t>18. juni 2020</w:t>
            </w:r>
          </w:p>
          <w:p w14:paraId="0818D3DE" w14:textId="77777777" w:rsidR="0017419E" w:rsidRDefault="0017419E" w:rsidP="00B718D4">
            <w:pPr>
              <w:rPr>
                <w:rFonts w:cstheme="minorHAnsi"/>
                <w:sz w:val="18"/>
                <w:szCs w:val="18"/>
              </w:rPr>
            </w:pPr>
          </w:p>
          <w:p w14:paraId="7E631B5A" w14:textId="0BC8F2B8" w:rsidR="0017419E" w:rsidRDefault="0017419E" w:rsidP="00B718D4">
            <w:pPr>
              <w:rPr>
                <w:rFonts w:cstheme="minorHAnsi"/>
                <w:sz w:val="18"/>
                <w:szCs w:val="18"/>
              </w:rPr>
            </w:pPr>
            <w:r>
              <w:rPr>
                <w:rFonts w:cstheme="minorHAnsi"/>
                <w:sz w:val="18"/>
                <w:szCs w:val="18"/>
              </w:rPr>
              <w:t>8. juli 2020</w:t>
            </w:r>
          </w:p>
        </w:tc>
      </w:tr>
      <w:tr w:rsidR="0017419E" w:rsidRPr="000F1DB1" w14:paraId="06F87BF6" w14:textId="77777777" w:rsidTr="0017419E">
        <w:tc>
          <w:tcPr>
            <w:tcW w:w="4395" w:type="dxa"/>
          </w:tcPr>
          <w:p w14:paraId="05B8495D" w14:textId="77777777" w:rsidR="0017419E" w:rsidRPr="00235A05" w:rsidRDefault="0017419E" w:rsidP="00B718D4">
            <w:pPr>
              <w:rPr>
                <w:rFonts w:cstheme="minorHAnsi"/>
                <w:sz w:val="18"/>
                <w:szCs w:val="18"/>
              </w:rPr>
            </w:pPr>
            <w:r>
              <w:rPr>
                <w:rFonts w:cstheme="minorHAnsi"/>
                <w:sz w:val="18"/>
                <w:szCs w:val="18"/>
              </w:rPr>
              <w:lastRenderedPageBreak/>
              <w:t xml:space="preserve">En person 1 ejer en </w:t>
            </w:r>
            <w:r w:rsidRPr="00235A05">
              <w:rPr>
                <w:rFonts w:cstheme="minorHAnsi"/>
                <w:sz w:val="18"/>
                <w:szCs w:val="18"/>
              </w:rPr>
              <w:t xml:space="preserve">virksomhed </w:t>
            </w:r>
            <w:r>
              <w:rPr>
                <w:rFonts w:cstheme="minorHAnsi"/>
                <w:sz w:val="18"/>
                <w:szCs w:val="18"/>
              </w:rPr>
              <w:t xml:space="preserve">A </w:t>
            </w:r>
            <w:r w:rsidRPr="00235A05">
              <w:rPr>
                <w:rFonts w:cstheme="minorHAnsi"/>
                <w:sz w:val="18"/>
                <w:szCs w:val="18"/>
              </w:rPr>
              <w:t>og er lønansat</w:t>
            </w:r>
            <w:r>
              <w:rPr>
                <w:rFonts w:cstheme="minorHAnsi"/>
                <w:sz w:val="18"/>
                <w:szCs w:val="18"/>
              </w:rPr>
              <w:t xml:space="preserve"> i en anden virksomhed B</w:t>
            </w:r>
            <w:r w:rsidRPr="00235A05">
              <w:rPr>
                <w:rFonts w:cstheme="minorHAnsi"/>
                <w:sz w:val="18"/>
                <w:szCs w:val="18"/>
              </w:rPr>
              <w:t>.</w:t>
            </w:r>
          </w:p>
          <w:p w14:paraId="09E322B8" w14:textId="77777777" w:rsidR="0017419E" w:rsidRDefault="0017419E" w:rsidP="00B718D4">
            <w:pPr>
              <w:rPr>
                <w:rFonts w:cstheme="minorHAnsi"/>
                <w:sz w:val="18"/>
                <w:szCs w:val="18"/>
              </w:rPr>
            </w:pPr>
            <w:r>
              <w:rPr>
                <w:rFonts w:cstheme="minorHAnsi"/>
                <w:sz w:val="18"/>
                <w:szCs w:val="18"/>
              </w:rPr>
              <w:t>A</w:t>
            </w:r>
            <w:r w:rsidRPr="00235A05">
              <w:rPr>
                <w:rFonts w:cstheme="minorHAnsi"/>
                <w:sz w:val="18"/>
                <w:szCs w:val="18"/>
              </w:rPr>
              <w:t>rbejdsgiver</w:t>
            </w:r>
            <w:r>
              <w:rPr>
                <w:rFonts w:cstheme="minorHAnsi"/>
                <w:sz w:val="18"/>
                <w:szCs w:val="18"/>
              </w:rPr>
              <w:t>en i virksomhed B</w:t>
            </w:r>
            <w:r w:rsidRPr="00235A05">
              <w:rPr>
                <w:rFonts w:cstheme="minorHAnsi"/>
                <w:sz w:val="18"/>
                <w:szCs w:val="18"/>
              </w:rPr>
              <w:t xml:space="preserve"> har søgt lønkompensation på </w:t>
            </w:r>
            <w:r>
              <w:rPr>
                <w:rFonts w:cstheme="minorHAnsi"/>
                <w:sz w:val="18"/>
                <w:szCs w:val="18"/>
              </w:rPr>
              <w:t xml:space="preserve">person 1. </w:t>
            </w:r>
          </w:p>
          <w:p w14:paraId="69B7AD94" w14:textId="77777777" w:rsidR="0017419E" w:rsidRDefault="0017419E" w:rsidP="00B718D4">
            <w:pPr>
              <w:rPr>
                <w:rFonts w:cstheme="minorHAnsi"/>
                <w:sz w:val="18"/>
                <w:szCs w:val="18"/>
              </w:rPr>
            </w:pPr>
          </w:p>
          <w:p w14:paraId="468B0492" w14:textId="77777777" w:rsidR="0017419E" w:rsidRDefault="0017419E" w:rsidP="00B718D4">
            <w:pPr>
              <w:rPr>
                <w:rFonts w:cstheme="minorHAnsi"/>
                <w:sz w:val="18"/>
                <w:szCs w:val="18"/>
              </w:rPr>
            </w:pPr>
            <w:r>
              <w:rPr>
                <w:rFonts w:cstheme="minorHAnsi"/>
                <w:sz w:val="18"/>
                <w:szCs w:val="18"/>
              </w:rPr>
              <w:t xml:space="preserve">Person 1 </w:t>
            </w:r>
            <w:r w:rsidRPr="00235A05">
              <w:rPr>
                <w:rFonts w:cstheme="minorHAnsi"/>
                <w:sz w:val="18"/>
                <w:szCs w:val="18"/>
              </w:rPr>
              <w:t xml:space="preserve">arbejder som ansat 2 dage pr. uge </w:t>
            </w:r>
            <w:r>
              <w:rPr>
                <w:rFonts w:cstheme="minorHAnsi"/>
                <w:sz w:val="18"/>
                <w:szCs w:val="18"/>
              </w:rPr>
              <w:t xml:space="preserve">i virksomhed B </w:t>
            </w:r>
            <w:r w:rsidRPr="00235A05">
              <w:rPr>
                <w:rFonts w:cstheme="minorHAnsi"/>
                <w:sz w:val="18"/>
                <w:szCs w:val="18"/>
              </w:rPr>
              <w:t xml:space="preserve">og </w:t>
            </w:r>
            <w:r>
              <w:rPr>
                <w:rFonts w:cstheme="minorHAnsi"/>
                <w:sz w:val="18"/>
                <w:szCs w:val="18"/>
              </w:rPr>
              <w:t xml:space="preserve">er </w:t>
            </w:r>
            <w:r w:rsidRPr="00235A05">
              <w:rPr>
                <w:rFonts w:cstheme="minorHAnsi"/>
                <w:sz w:val="18"/>
                <w:szCs w:val="18"/>
              </w:rPr>
              <w:t>selvstændig 3 dage pr. uge</w:t>
            </w:r>
            <w:r>
              <w:rPr>
                <w:rFonts w:cstheme="minorHAnsi"/>
                <w:sz w:val="18"/>
                <w:szCs w:val="18"/>
              </w:rPr>
              <w:t xml:space="preserve"> i virksomhed A</w:t>
            </w:r>
            <w:r w:rsidRPr="00235A05">
              <w:rPr>
                <w:rFonts w:cstheme="minorHAnsi"/>
                <w:sz w:val="18"/>
                <w:szCs w:val="18"/>
              </w:rPr>
              <w:t xml:space="preserve">. </w:t>
            </w:r>
          </w:p>
          <w:p w14:paraId="5E3B2DE7" w14:textId="77777777" w:rsidR="0017419E" w:rsidRDefault="0017419E" w:rsidP="00B718D4">
            <w:pPr>
              <w:rPr>
                <w:rFonts w:cstheme="minorHAnsi"/>
                <w:sz w:val="18"/>
                <w:szCs w:val="18"/>
              </w:rPr>
            </w:pPr>
          </w:p>
          <w:p w14:paraId="1F5CE118" w14:textId="77777777" w:rsidR="0017419E" w:rsidRPr="00235A05" w:rsidRDefault="0017419E" w:rsidP="00B718D4">
            <w:pPr>
              <w:rPr>
                <w:rFonts w:cstheme="minorHAnsi"/>
                <w:sz w:val="18"/>
                <w:szCs w:val="18"/>
              </w:rPr>
            </w:pPr>
            <w:r>
              <w:rPr>
                <w:rFonts w:cstheme="minorHAnsi"/>
                <w:sz w:val="18"/>
                <w:szCs w:val="18"/>
              </w:rPr>
              <w:t>Er</w:t>
            </w:r>
            <w:r w:rsidRPr="00235A05">
              <w:rPr>
                <w:rFonts w:cstheme="minorHAnsi"/>
                <w:sz w:val="18"/>
                <w:szCs w:val="18"/>
              </w:rPr>
              <w:t xml:space="preserve"> </w:t>
            </w:r>
            <w:r>
              <w:rPr>
                <w:rFonts w:cstheme="minorHAnsi"/>
                <w:sz w:val="18"/>
                <w:szCs w:val="18"/>
              </w:rPr>
              <w:t>person 1 omfattet af kompensationsordningen for selvstændige, hvis ellers de øvrige betingelser for at opnå</w:t>
            </w:r>
            <w:r w:rsidRPr="00235A05">
              <w:rPr>
                <w:rFonts w:cstheme="minorHAnsi"/>
                <w:sz w:val="18"/>
                <w:szCs w:val="18"/>
              </w:rPr>
              <w:t xml:space="preserve"> kompensation</w:t>
            </w:r>
            <w:r>
              <w:rPr>
                <w:rFonts w:cstheme="minorHAnsi"/>
                <w:sz w:val="18"/>
                <w:szCs w:val="18"/>
              </w:rPr>
              <w:t xml:space="preserve"> for denne ordning er opfyldt, eller er det diskvalificerende at person 1 er hjemsendt med lønkompensation fra virksomhed B</w:t>
            </w:r>
            <w:r w:rsidRPr="00235A05">
              <w:rPr>
                <w:rFonts w:cstheme="minorHAnsi"/>
                <w:sz w:val="18"/>
                <w:szCs w:val="18"/>
              </w:rPr>
              <w:t>?</w:t>
            </w:r>
          </w:p>
          <w:p w14:paraId="30C2F25A" w14:textId="77777777" w:rsidR="0017419E" w:rsidRDefault="0017419E" w:rsidP="00B718D4">
            <w:pPr>
              <w:rPr>
                <w:rFonts w:cstheme="minorHAnsi"/>
                <w:sz w:val="18"/>
                <w:szCs w:val="18"/>
              </w:rPr>
            </w:pPr>
          </w:p>
        </w:tc>
        <w:tc>
          <w:tcPr>
            <w:tcW w:w="6378" w:type="dxa"/>
          </w:tcPr>
          <w:p w14:paraId="61B3388C" w14:textId="5B56EA52" w:rsidR="0017419E" w:rsidRDefault="0017419E" w:rsidP="00B718D4">
            <w:pPr>
              <w:rPr>
                <w:rFonts w:cstheme="minorHAnsi"/>
                <w:sz w:val="18"/>
                <w:szCs w:val="18"/>
              </w:rPr>
            </w:pPr>
            <w:r>
              <w:rPr>
                <w:rFonts w:cstheme="minorHAnsi"/>
                <w:sz w:val="18"/>
                <w:szCs w:val="18"/>
              </w:rPr>
              <w:t>Afventer svar fra Erhvervsstyrelsen</w:t>
            </w:r>
          </w:p>
          <w:p w14:paraId="338D38EA" w14:textId="77777777" w:rsidR="0017419E" w:rsidRDefault="0017419E" w:rsidP="00B718D4">
            <w:pPr>
              <w:rPr>
                <w:rFonts w:cstheme="minorHAnsi"/>
                <w:sz w:val="18"/>
                <w:szCs w:val="18"/>
              </w:rPr>
            </w:pPr>
          </w:p>
          <w:p w14:paraId="4BCD2B9E" w14:textId="77777777" w:rsidR="0017419E" w:rsidRDefault="0017419E" w:rsidP="00B718D4">
            <w:pPr>
              <w:rPr>
                <w:rFonts w:cstheme="minorHAnsi"/>
                <w:sz w:val="18"/>
                <w:szCs w:val="18"/>
              </w:rPr>
            </w:pPr>
            <w:r>
              <w:rPr>
                <w:rFonts w:cstheme="minorHAnsi"/>
                <w:sz w:val="18"/>
                <w:szCs w:val="18"/>
              </w:rPr>
              <w:t>Man må gerne være hjemsendt som lønansat via lønkompensationsordningen og samtidig modtage kompensation som virksomhedsejer f</w:t>
            </w:r>
            <w:r w:rsidRPr="0078166D">
              <w:rPr>
                <w:rFonts w:cstheme="minorHAnsi"/>
                <w:sz w:val="18"/>
                <w:szCs w:val="18"/>
                <w:u w:val="single"/>
              </w:rPr>
              <w:t>or en anden virksomhed</w:t>
            </w:r>
            <w:r>
              <w:rPr>
                <w:rFonts w:cstheme="minorHAnsi"/>
                <w:sz w:val="18"/>
                <w:szCs w:val="18"/>
              </w:rPr>
              <w:t xml:space="preserve">. </w:t>
            </w:r>
          </w:p>
          <w:p w14:paraId="190F3899" w14:textId="77777777" w:rsidR="0017419E" w:rsidRDefault="0017419E" w:rsidP="00B718D4">
            <w:pPr>
              <w:rPr>
                <w:rFonts w:cstheme="minorHAnsi"/>
                <w:sz w:val="18"/>
                <w:szCs w:val="18"/>
                <w:highlight w:val="yellow"/>
              </w:rPr>
            </w:pPr>
          </w:p>
          <w:p w14:paraId="41D832D3" w14:textId="2428EEB9" w:rsidR="0017419E" w:rsidRDefault="0017419E" w:rsidP="00B718D4">
            <w:pPr>
              <w:rPr>
                <w:rFonts w:cstheme="minorHAnsi"/>
                <w:sz w:val="18"/>
                <w:szCs w:val="18"/>
              </w:rPr>
            </w:pPr>
            <w:r>
              <w:rPr>
                <w:rFonts w:cstheme="minorHAnsi"/>
                <w:sz w:val="18"/>
                <w:szCs w:val="18"/>
              </w:rPr>
              <w:t>Ejere kan ikke modtage lønkompensation for deres egen virksomhed</w:t>
            </w:r>
          </w:p>
        </w:tc>
        <w:tc>
          <w:tcPr>
            <w:tcW w:w="2552" w:type="dxa"/>
          </w:tcPr>
          <w:p w14:paraId="2A6955C5" w14:textId="77777777" w:rsidR="0017419E" w:rsidRDefault="0017419E" w:rsidP="00B718D4">
            <w:pPr>
              <w:rPr>
                <w:rFonts w:cstheme="minorHAnsi"/>
                <w:sz w:val="18"/>
                <w:szCs w:val="18"/>
              </w:rPr>
            </w:pPr>
          </w:p>
          <w:p w14:paraId="3AF0B6EB" w14:textId="77777777" w:rsidR="0017419E" w:rsidRDefault="0017419E" w:rsidP="00B718D4">
            <w:pPr>
              <w:rPr>
                <w:rFonts w:cstheme="minorHAnsi"/>
                <w:sz w:val="18"/>
                <w:szCs w:val="18"/>
              </w:rPr>
            </w:pPr>
          </w:p>
          <w:p w14:paraId="1E22911C" w14:textId="41080C34" w:rsidR="0017419E" w:rsidRDefault="0017419E" w:rsidP="00B718D4">
            <w:pPr>
              <w:rPr>
                <w:rFonts w:cstheme="minorHAnsi"/>
                <w:sz w:val="18"/>
                <w:szCs w:val="18"/>
              </w:rPr>
            </w:pPr>
            <w:r>
              <w:rPr>
                <w:rFonts w:cstheme="minorHAnsi"/>
                <w:sz w:val="18"/>
                <w:szCs w:val="18"/>
              </w:rPr>
              <w:t>Erhvervsstyrelsen</w:t>
            </w:r>
          </w:p>
        </w:tc>
        <w:tc>
          <w:tcPr>
            <w:tcW w:w="1984" w:type="dxa"/>
          </w:tcPr>
          <w:p w14:paraId="72F4DCB8" w14:textId="77777777" w:rsidR="0017419E" w:rsidRDefault="0017419E" w:rsidP="00B718D4">
            <w:pPr>
              <w:rPr>
                <w:rFonts w:cstheme="minorHAnsi"/>
                <w:sz w:val="18"/>
                <w:szCs w:val="18"/>
              </w:rPr>
            </w:pPr>
            <w:r>
              <w:rPr>
                <w:rFonts w:cstheme="minorHAnsi"/>
                <w:sz w:val="18"/>
                <w:szCs w:val="18"/>
              </w:rPr>
              <w:t>26. juni 2020</w:t>
            </w:r>
          </w:p>
          <w:p w14:paraId="2A424D01" w14:textId="77777777" w:rsidR="0017419E" w:rsidRDefault="0017419E" w:rsidP="00B718D4">
            <w:pPr>
              <w:rPr>
                <w:rFonts w:cstheme="minorHAnsi"/>
                <w:sz w:val="18"/>
                <w:szCs w:val="18"/>
              </w:rPr>
            </w:pPr>
          </w:p>
          <w:p w14:paraId="2F25AB73" w14:textId="0CE0C770" w:rsidR="0017419E" w:rsidRDefault="0017419E" w:rsidP="00B718D4">
            <w:pPr>
              <w:rPr>
                <w:rFonts w:cstheme="minorHAnsi"/>
                <w:sz w:val="18"/>
                <w:szCs w:val="18"/>
              </w:rPr>
            </w:pPr>
            <w:r>
              <w:rPr>
                <w:rFonts w:cstheme="minorHAnsi"/>
                <w:sz w:val="18"/>
                <w:szCs w:val="18"/>
              </w:rPr>
              <w:t>8. juli 2020</w:t>
            </w:r>
          </w:p>
        </w:tc>
      </w:tr>
      <w:tr w:rsidR="0017419E" w:rsidRPr="000F1DB1" w14:paraId="00DE21F4" w14:textId="77777777" w:rsidTr="0017419E">
        <w:tc>
          <w:tcPr>
            <w:tcW w:w="4395" w:type="dxa"/>
          </w:tcPr>
          <w:p w14:paraId="7CBDA1AD" w14:textId="77777777" w:rsidR="0017419E" w:rsidRPr="00432A5C" w:rsidRDefault="0017419E" w:rsidP="00B718D4">
            <w:pPr>
              <w:rPr>
                <w:rFonts w:cstheme="minorHAnsi"/>
                <w:sz w:val="18"/>
                <w:szCs w:val="18"/>
              </w:rPr>
            </w:pPr>
            <w:r w:rsidRPr="00432A5C">
              <w:rPr>
                <w:rFonts w:cstheme="minorHAnsi"/>
                <w:sz w:val="18"/>
                <w:szCs w:val="18"/>
              </w:rPr>
              <w:t xml:space="preserve">En virksomhedsejer har solgt sin virksomhed 20. maj 2020. Virksomheden er berettiget til kompensation for perioden 9. marts – 20. maj 2020. </w:t>
            </w:r>
          </w:p>
          <w:p w14:paraId="11F06482" w14:textId="77777777" w:rsidR="0017419E" w:rsidRPr="00432A5C" w:rsidRDefault="0017419E" w:rsidP="00B718D4">
            <w:pPr>
              <w:rPr>
                <w:rFonts w:cstheme="minorHAnsi"/>
                <w:sz w:val="18"/>
                <w:szCs w:val="18"/>
              </w:rPr>
            </w:pPr>
          </w:p>
          <w:p w14:paraId="4E4C900A" w14:textId="77777777" w:rsidR="0017419E" w:rsidRPr="00432A5C" w:rsidRDefault="0017419E" w:rsidP="00B718D4">
            <w:pPr>
              <w:rPr>
                <w:rFonts w:cstheme="minorHAnsi"/>
                <w:sz w:val="18"/>
                <w:szCs w:val="18"/>
              </w:rPr>
            </w:pPr>
            <w:r w:rsidRPr="00432A5C">
              <w:rPr>
                <w:rFonts w:cstheme="minorHAnsi"/>
                <w:sz w:val="18"/>
                <w:szCs w:val="18"/>
              </w:rPr>
              <w:t xml:space="preserve">Virksomheden venter med at søge kompensation til virksomheden er solgt, så der kunne søges på det konstaterede omsætningstab i stedet for det forventede omsætningstab. </w:t>
            </w:r>
          </w:p>
          <w:p w14:paraId="6A3EAE0A" w14:textId="77777777" w:rsidR="0017419E" w:rsidRPr="00432A5C" w:rsidRDefault="0017419E" w:rsidP="00B718D4">
            <w:pPr>
              <w:rPr>
                <w:rFonts w:cstheme="minorHAnsi"/>
                <w:sz w:val="18"/>
                <w:szCs w:val="18"/>
              </w:rPr>
            </w:pPr>
          </w:p>
          <w:p w14:paraId="01A7B0BE" w14:textId="77777777" w:rsidR="0017419E" w:rsidRPr="00432A5C" w:rsidRDefault="0017419E" w:rsidP="00B718D4">
            <w:pPr>
              <w:rPr>
                <w:rFonts w:cstheme="minorHAnsi"/>
                <w:sz w:val="18"/>
                <w:szCs w:val="18"/>
              </w:rPr>
            </w:pPr>
            <w:r w:rsidRPr="00432A5C">
              <w:rPr>
                <w:rFonts w:cstheme="minorHAnsi"/>
                <w:sz w:val="18"/>
                <w:szCs w:val="18"/>
              </w:rPr>
              <w:t>På grund af krav efter reglerne for arbejdsløshedsdagpenge afmelder den nu tidligere ejer sin tidligere virksomhed på CVR den 20/5-2020. Det medfører at NEM-ID lukkes for virksomheden, og så kan der ikke logge på virk.dk, og søges om kompensation.</w:t>
            </w:r>
          </w:p>
          <w:p w14:paraId="19342D36" w14:textId="77777777" w:rsidR="0017419E" w:rsidRPr="00432A5C" w:rsidRDefault="0017419E" w:rsidP="00B718D4">
            <w:pPr>
              <w:rPr>
                <w:rFonts w:cstheme="minorHAnsi"/>
                <w:sz w:val="18"/>
                <w:szCs w:val="18"/>
              </w:rPr>
            </w:pPr>
          </w:p>
          <w:p w14:paraId="01B72F56" w14:textId="77777777" w:rsidR="0017419E" w:rsidRPr="00432A5C" w:rsidRDefault="0017419E" w:rsidP="00B718D4">
            <w:pPr>
              <w:rPr>
                <w:rFonts w:cstheme="minorHAnsi"/>
                <w:sz w:val="18"/>
                <w:szCs w:val="18"/>
              </w:rPr>
            </w:pPr>
            <w:r w:rsidRPr="00432A5C">
              <w:rPr>
                <w:rFonts w:cstheme="minorHAnsi"/>
                <w:sz w:val="18"/>
                <w:szCs w:val="18"/>
              </w:rPr>
              <w:t xml:space="preserve">Er det korrekt at en virksomhedsejer ikke kan </w:t>
            </w:r>
          </w:p>
          <w:p w14:paraId="78679FF9" w14:textId="6B9FB67E" w:rsidR="0017419E" w:rsidRDefault="0017419E" w:rsidP="00B718D4">
            <w:pPr>
              <w:rPr>
                <w:rFonts w:cstheme="minorHAnsi"/>
                <w:sz w:val="18"/>
                <w:szCs w:val="18"/>
              </w:rPr>
            </w:pPr>
            <w:r w:rsidRPr="00432A5C">
              <w:rPr>
                <w:rFonts w:cstheme="minorHAnsi"/>
                <w:sz w:val="18"/>
                <w:szCs w:val="18"/>
              </w:rPr>
              <w:t>søge kompensation, da personen ikke er selvstændig erhvervsdrivende på ansøgningstidspunktet og at ejeren mister muligheden for at søge om kompensation?</w:t>
            </w:r>
          </w:p>
        </w:tc>
        <w:tc>
          <w:tcPr>
            <w:tcW w:w="6378" w:type="dxa"/>
          </w:tcPr>
          <w:p w14:paraId="3D84AC52" w14:textId="77777777" w:rsidR="0017419E" w:rsidRDefault="0017419E" w:rsidP="00B718D4">
            <w:pPr>
              <w:rPr>
                <w:rFonts w:cstheme="minorHAnsi"/>
                <w:sz w:val="18"/>
                <w:szCs w:val="18"/>
              </w:rPr>
            </w:pPr>
            <w:r>
              <w:rPr>
                <w:rFonts w:cstheme="minorHAnsi"/>
                <w:sz w:val="18"/>
                <w:szCs w:val="18"/>
              </w:rPr>
              <w:t>Afventer svar fra Erhvervsstyrelsen</w:t>
            </w:r>
          </w:p>
          <w:p w14:paraId="410D4744" w14:textId="77777777" w:rsidR="0017419E" w:rsidRDefault="0017419E" w:rsidP="00B718D4">
            <w:pPr>
              <w:rPr>
                <w:rFonts w:cstheme="minorHAnsi"/>
                <w:sz w:val="18"/>
                <w:szCs w:val="18"/>
              </w:rPr>
            </w:pPr>
          </w:p>
          <w:p w14:paraId="3573D698" w14:textId="77777777" w:rsidR="0017419E" w:rsidRPr="00E021C2" w:rsidRDefault="0017419E" w:rsidP="00B718D4">
            <w:pPr>
              <w:rPr>
                <w:rFonts w:cstheme="minorHAnsi"/>
                <w:sz w:val="18"/>
                <w:szCs w:val="18"/>
              </w:rPr>
            </w:pPr>
            <w:r w:rsidRPr="00E021C2">
              <w:rPr>
                <w:rFonts w:cstheme="minorHAnsi"/>
                <w:sz w:val="18"/>
                <w:szCs w:val="18"/>
              </w:rPr>
              <w:t xml:space="preserve">Vilkårene for kompensationsordningerne skal være opfyldt på ansøgningstidspunktet og på tidspunktet for Erhvervsstyrelsens afgørelse. </w:t>
            </w:r>
          </w:p>
          <w:p w14:paraId="37FC455C" w14:textId="77777777" w:rsidR="0017419E" w:rsidRPr="00E021C2" w:rsidRDefault="0017419E" w:rsidP="00B718D4">
            <w:pPr>
              <w:rPr>
                <w:rFonts w:cstheme="minorHAnsi"/>
                <w:sz w:val="18"/>
                <w:szCs w:val="18"/>
              </w:rPr>
            </w:pPr>
          </w:p>
          <w:p w14:paraId="3A7104C0" w14:textId="63FDA07A" w:rsidR="0017419E" w:rsidRDefault="0017419E" w:rsidP="00B718D4">
            <w:pPr>
              <w:rPr>
                <w:rFonts w:cstheme="minorHAnsi"/>
                <w:sz w:val="18"/>
                <w:szCs w:val="18"/>
              </w:rPr>
            </w:pPr>
            <w:r w:rsidRPr="00E021C2">
              <w:rPr>
                <w:rFonts w:cstheme="minorHAnsi"/>
                <w:sz w:val="18"/>
                <w:szCs w:val="18"/>
              </w:rPr>
              <w:t xml:space="preserve">Såfremt den tidligere ejer i den konkrete sag </w:t>
            </w:r>
            <w:r w:rsidRPr="00E021C2">
              <w:rPr>
                <w:rFonts w:cstheme="minorHAnsi"/>
                <w:i/>
                <w:iCs/>
                <w:sz w:val="18"/>
                <w:szCs w:val="18"/>
              </w:rPr>
              <w:t>ikke</w:t>
            </w:r>
            <w:r w:rsidRPr="00E021C2">
              <w:rPr>
                <w:rFonts w:cstheme="minorHAnsi"/>
                <w:sz w:val="18"/>
                <w:szCs w:val="18"/>
              </w:rPr>
              <w:t xml:space="preserve"> er reel ejer (eller FAD) i en virksomhed registreret i CVR på ansøgningstidspunktet, kan denne ikke ansøge om kompensation</w:t>
            </w:r>
            <w:r>
              <w:rPr>
                <w:rFonts w:cstheme="minorHAnsi"/>
                <w:sz w:val="18"/>
                <w:szCs w:val="18"/>
              </w:rPr>
              <w:t>.</w:t>
            </w:r>
          </w:p>
        </w:tc>
        <w:tc>
          <w:tcPr>
            <w:tcW w:w="2552" w:type="dxa"/>
          </w:tcPr>
          <w:p w14:paraId="71FD54FB" w14:textId="77777777" w:rsidR="0017419E" w:rsidRDefault="0017419E" w:rsidP="00B718D4">
            <w:pPr>
              <w:rPr>
                <w:rFonts w:cstheme="minorHAnsi"/>
                <w:sz w:val="18"/>
                <w:szCs w:val="18"/>
              </w:rPr>
            </w:pPr>
          </w:p>
          <w:p w14:paraId="2F78EA2A" w14:textId="77777777" w:rsidR="0017419E" w:rsidRDefault="0017419E" w:rsidP="00B718D4">
            <w:pPr>
              <w:rPr>
                <w:rFonts w:cstheme="minorHAnsi"/>
                <w:sz w:val="18"/>
                <w:szCs w:val="18"/>
              </w:rPr>
            </w:pPr>
          </w:p>
          <w:p w14:paraId="1CD005CE" w14:textId="072DD67E" w:rsidR="0017419E" w:rsidRDefault="0017419E" w:rsidP="00B718D4">
            <w:pPr>
              <w:rPr>
                <w:rFonts w:cstheme="minorHAnsi"/>
                <w:sz w:val="18"/>
                <w:szCs w:val="18"/>
              </w:rPr>
            </w:pPr>
            <w:r>
              <w:rPr>
                <w:rFonts w:cstheme="minorHAnsi"/>
                <w:sz w:val="18"/>
                <w:szCs w:val="18"/>
              </w:rPr>
              <w:t>Erhvervsstyrelsen</w:t>
            </w:r>
          </w:p>
        </w:tc>
        <w:tc>
          <w:tcPr>
            <w:tcW w:w="1984" w:type="dxa"/>
          </w:tcPr>
          <w:p w14:paraId="4AC2433F" w14:textId="77777777" w:rsidR="0017419E" w:rsidRDefault="0017419E" w:rsidP="00B718D4">
            <w:pPr>
              <w:rPr>
                <w:rFonts w:cstheme="minorHAnsi"/>
                <w:sz w:val="18"/>
                <w:szCs w:val="18"/>
              </w:rPr>
            </w:pPr>
            <w:r>
              <w:rPr>
                <w:rFonts w:cstheme="minorHAnsi"/>
                <w:sz w:val="18"/>
                <w:szCs w:val="18"/>
              </w:rPr>
              <w:t>21. august 2020</w:t>
            </w:r>
          </w:p>
          <w:p w14:paraId="5EE18FB8" w14:textId="77777777" w:rsidR="0017419E" w:rsidRDefault="0017419E" w:rsidP="00B718D4">
            <w:pPr>
              <w:rPr>
                <w:rFonts w:cstheme="minorHAnsi"/>
                <w:sz w:val="18"/>
                <w:szCs w:val="18"/>
              </w:rPr>
            </w:pPr>
          </w:p>
          <w:p w14:paraId="737B7152" w14:textId="75CC3794" w:rsidR="0017419E" w:rsidRDefault="0017419E" w:rsidP="00B718D4">
            <w:pPr>
              <w:rPr>
                <w:rFonts w:cstheme="minorHAnsi"/>
                <w:sz w:val="18"/>
                <w:szCs w:val="18"/>
              </w:rPr>
            </w:pPr>
            <w:r>
              <w:rPr>
                <w:rFonts w:cstheme="minorHAnsi"/>
                <w:sz w:val="18"/>
                <w:szCs w:val="18"/>
              </w:rPr>
              <w:t>25. august 2020</w:t>
            </w:r>
          </w:p>
        </w:tc>
      </w:tr>
      <w:tr w:rsidR="0017419E" w:rsidRPr="000F1DB1" w14:paraId="5EB11151" w14:textId="77777777" w:rsidTr="0017419E">
        <w:tc>
          <w:tcPr>
            <w:tcW w:w="4395" w:type="dxa"/>
          </w:tcPr>
          <w:p w14:paraId="6117C583" w14:textId="77777777" w:rsidR="0017419E" w:rsidRPr="004645B7" w:rsidRDefault="0017419E" w:rsidP="00B718D4">
            <w:pPr>
              <w:rPr>
                <w:rFonts w:cstheme="minorHAnsi"/>
                <w:sz w:val="18"/>
                <w:szCs w:val="18"/>
              </w:rPr>
            </w:pPr>
            <w:r w:rsidRPr="004645B7">
              <w:rPr>
                <w:rFonts w:cstheme="minorHAnsi"/>
                <w:sz w:val="18"/>
                <w:szCs w:val="18"/>
              </w:rPr>
              <w:t>En selvstændig driver virksomhed med dansk cvr.nummer</w:t>
            </w:r>
          </w:p>
          <w:p w14:paraId="68012813" w14:textId="77777777" w:rsidR="0017419E" w:rsidRPr="004645B7" w:rsidRDefault="0017419E" w:rsidP="00B718D4">
            <w:pPr>
              <w:rPr>
                <w:rFonts w:cstheme="minorHAnsi"/>
                <w:sz w:val="18"/>
                <w:szCs w:val="18"/>
              </w:rPr>
            </w:pPr>
          </w:p>
          <w:p w14:paraId="0F6B59EA" w14:textId="77777777" w:rsidR="0017419E" w:rsidRPr="004645B7" w:rsidRDefault="0017419E" w:rsidP="00B718D4">
            <w:pPr>
              <w:rPr>
                <w:rFonts w:cstheme="minorHAnsi"/>
                <w:sz w:val="18"/>
                <w:szCs w:val="18"/>
              </w:rPr>
            </w:pPr>
            <w:r w:rsidRPr="004645B7">
              <w:rPr>
                <w:rFonts w:cstheme="minorHAnsi"/>
                <w:sz w:val="18"/>
                <w:szCs w:val="18"/>
              </w:rPr>
              <w:t>Det er en personlig virksomhed uden ansatte.</w:t>
            </w:r>
          </w:p>
          <w:p w14:paraId="246526E6" w14:textId="77777777" w:rsidR="0017419E" w:rsidRPr="004645B7" w:rsidRDefault="0017419E" w:rsidP="00B718D4">
            <w:pPr>
              <w:rPr>
                <w:rFonts w:cstheme="minorHAnsi"/>
                <w:sz w:val="18"/>
                <w:szCs w:val="18"/>
              </w:rPr>
            </w:pPr>
          </w:p>
          <w:p w14:paraId="57920491" w14:textId="77777777" w:rsidR="0017419E" w:rsidRPr="004645B7" w:rsidRDefault="0017419E" w:rsidP="00B718D4">
            <w:pPr>
              <w:rPr>
                <w:rFonts w:cstheme="minorHAnsi"/>
                <w:sz w:val="18"/>
                <w:szCs w:val="18"/>
              </w:rPr>
            </w:pPr>
            <w:r w:rsidRPr="004645B7">
              <w:rPr>
                <w:rFonts w:cstheme="minorHAnsi"/>
                <w:sz w:val="18"/>
                <w:szCs w:val="18"/>
              </w:rPr>
              <w:t>Indehaveren bor i Danmark og assisterer et Finsk firma med opsætning af materiel. Arbejdet består i logistik mm. og indehaveren er fysisk tilstede i Norge.</w:t>
            </w:r>
          </w:p>
          <w:p w14:paraId="17C625AA" w14:textId="77777777" w:rsidR="0017419E" w:rsidRPr="004645B7" w:rsidRDefault="0017419E" w:rsidP="00B718D4">
            <w:pPr>
              <w:rPr>
                <w:rFonts w:cstheme="minorHAnsi"/>
                <w:sz w:val="18"/>
                <w:szCs w:val="18"/>
              </w:rPr>
            </w:pPr>
          </w:p>
          <w:p w14:paraId="279FAF52" w14:textId="77777777" w:rsidR="0017419E" w:rsidRPr="004645B7" w:rsidRDefault="0017419E" w:rsidP="00B718D4">
            <w:pPr>
              <w:rPr>
                <w:rFonts w:cstheme="minorHAnsi"/>
                <w:sz w:val="18"/>
                <w:szCs w:val="18"/>
              </w:rPr>
            </w:pPr>
            <w:r w:rsidRPr="004645B7">
              <w:rPr>
                <w:rFonts w:cstheme="minorHAnsi"/>
                <w:sz w:val="18"/>
                <w:szCs w:val="18"/>
              </w:rPr>
              <w:lastRenderedPageBreak/>
              <w:t>Indkomsten beskattes i Norge, da ydelsen ”produceres” og leveres der og virksomheden er omfattet af DBO mellem Danmark og Norge.</w:t>
            </w:r>
          </w:p>
          <w:p w14:paraId="341597FC" w14:textId="77777777" w:rsidR="0017419E" w:rsidRPr="004645B7" w:rsidRDefault="0017419E" w:rsidP="00B718D4">
            <w:pPr>
              <w:rPr>
                <w:rFonts w:cstheme="minorHAnsi"/>
                <w:sz w:val="18"/>
                <w:szCs w:val="18"/>
              </w:rPr>
            </w:pPr>
          </w:p>
          <w:p w14:paraId="3B74650E" w14:textId="77777777" w:rsidR="0017419E" w:rsidRPr="004645B7" w:rsidRDefault="0017419E" w:rsidP="00B718D4">
            <w:pPr>
              <w:rPr>
                <w:rFonts w:cstheme="minorHAnsi"/>
                <w:sz w:val="18"/>
                <w:szCs w:val="18"/>
              </w:rPr>
            </w:pPr>
            <w:r w:rsidRPr="004645B7">
              <w:rPr>
                <w:rFonts w:cstheme="minorHAnsi"/>
                <w:sz w:val="18"/>
                <w:szCs w:val="18"/>
              </w:rPr>
              <w:t>Virksomheden har ikke anden indkomst.</w:t>
            </w:r>
          </w:p>
          <w:p w14:paraId="7B55A100" w14:textId="77777777" w:rsidR="0017419E" w:rsidRPr="004645B7" w:rsidRDefault="0017419E" w:rsidP="00B718D4">
            <w:pPr>
              <w:rPr>
                <w:rFonts w:cstheme="minorHAnsi"/>
                <w:sz w:val="18"/>
                <w:szCs w:val="18"/>
              </w:rPr>
            </w:pPr>
          </w:p>
          <w:p w14:paraId="1F0E71D1" w14:textId="77777777" w:rsidR="0017419E" w:rsidRPr="004645B7" w:rsidRDefault="0017419E" w:rsidP="00B718D4">
            <w:pPr>
              <w:rPr>
                <w:rFonts w:cstheme="minorHAnsi"/>
                <w:sz w:val="18"/>
                <w:szCs w:val="18"/>
              </w:rPr>
            </w:pPr>
            <w:r w:rsidRPr="004645B7">
              <w:rPr>
                <w:rFonts w:cstheme="minorHAnsi"/>
                <w:sz w:val="18"/>
                <w:szCs w:val="18"/>
              </w:rPr>
              <w:t>Er den selvstændige berettiget til kompensation fra denne ordning?</w:t>
            </w:r>
          </w:p>
          <w:p w14:paraId="0831194C" w14:textId="77777777" w:rsidR="0017419E" w:rsidRPr="004645B7" w:rsidRDefault="0017419E" w:rsidP="00B718D4">
            <w:pPr>
              <w:rPr>
                <w:rFonts w:cstheme="minorHAnsi"/>
                <w:sz w:val="18"/>
                <w:szCs w:val="18"/>
              </w:rPr>
            </w:pPr>
          </w:p>
          <w:p w14:paraId="03ABD31D" w14:textId="5EA43F31" w:rsidR="0017419E" w:rsidRPr="00432A5C" w:rsidRDefault="0017419E" w:rsidP="00B718D4">
            <w:pPr>
              <w:rPr>
                <w:rFonts w:cstheme="minorHAnsi"/>
                <w:sz w:val="18"/>
                <w:szCs w:val="18"/>
              </w:rPr>
            </w:pPr>
            <w:r w:rsidRPr="004645B7">
              <w:rPr>
                <w:rFonts w:cstheme="minorHAnsi"/>
                <w:sz w:val="18"/>
                <w:szCs w:val="18"/>
              </w:rPr>
              <w:t>Gør den nogen forskel, hvis indkomsten indgår i den danske skattepligtige indkomst; men indehaveren modtager et nedslag i den danske skat f.eks. svarende til den betalte skat i Norge?</w:t>
            </w:r>
          </w:p>
        </w:tc>
        <w:tc>
          <w:tcPr>
            <w:tcW w:w="6378" w:type="dxa"/>
          </w:tcPr>
          <w:p w14:paraId="50BE1D5B"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44320DC1" w14:textId="77777777" w:rsidR="0017419E" w:rsidRDefault="0017419E" w:rsidP="00B718D4">
            <w:pPr>
              <w:rPr>
                <w:rFonts w:cstheme="minorHAnsi"/>
                <w:sz w:val="18"/>
                <w:szCs w:val="18"/>
              </w:rPr>
            </w:pPr>
          </w:p>
          <w:p w14:paraId="4F4686F8" w14:textId="77777777" w:rsidR="0017419E" w:rsidRPr="004C51EC" w:rsidRDefault="0017419E" w:rsidP="00B718D4">
            <w:pPr>
              <w:rPr>
                <w:rFonts w:cstheme="minorHAnsi"/>
                <w:sz w:val="18"/>
                <w:szCs w:val="18"/>
              </w:rPr>
            </w:pPr>
            <w:r w:rsidRPr="004C51EC">
              <w:rPr>
                <w:rFonts w:cstheme="minorHAnsi"/>
                <w:sz w:val="18"/>
                <w:szCs w:val="18"/>
              </w:rPr>
              <w:t xml:space="preserve">Da den selvstændige er skattepligtig i Danmark jf. kildeskattelovens § 1, vil denne være omfattet af kompensationsordningen for selvstændige. </w:t>
            </w:r>
          </w:p>
          <w:p w14:paraId="5FB4BA79" w14:textId="77777777" w:rsidR="0017419E" w:rsidRPr="004C51EC" w:rsidRDefault="0017419E" w:rsidP="00B718D4">
            <w:pPr>
              <w:rPr>
                <w:rFonts w:cstheme="minorHAnsi"/>
                <w:sz w:val="18"/>
                <w:szCs w:val="18"/>
              </w:rPr>
            </w:pPr>
          </w:p>
          <w:p w14:paraId="71CEABF7" w14:textId="3362A0C1" w:rsidR="0017419E" w:rsidRDefault="0017419E" w:rsidP="00B718D4">
            <w:pPr>
              <w:rPr>
                <w:rFonts w:cstheme="minorHAnsi"/>
                <w:sz w:val="18"/>
                <w:szCs w:val="18"/>
              </w:rPr>
            </w:pPr>
            <w:r w:rsidRPr="004C51EC">
              <w:rPr>
                <w:rFonts w:cstheme="minorHAnsi"/>
                <w:sz w:val="18"/>
                <w:szCs w:val="18"/>
              </w:rPr>
              <w:t xml:space="preserve">Det gør ingen forskel at den selvstændige modtager et nedslag i den danske skat som følge af betalt skat i Norge. Dette skyldes at kravet om de 800.000 kr. i personlig indkomst opgøres </w:t>
            </w:r>
            <w:r w:rsidRPr="004C51EC">
              <w:rPr>
                <w:rFonts w:cstheme="minorHAnsi"/>
                <w:i/>
                <w:iCs/>
                <w:sz w:val="18"/>
                <w:szCs w:val="18"/>
              </w:rPr>
              <w:t>før</w:t>
            </w:r>
            <w:r w:rsidRPr="004C51EC">
              <w:rPr>
                <w:rFonts w:cstheme="minorHAnsi"/>
                <w:sz w:val="18"/>
                <w:szCs w:val="18"/>
              </w:rPr>
              <w:t xml:space="preserve"> skat.</w:t>
            </w:r>
          </w:p>
        </w:tc>
        <w:tc>
          <w:tcPr>
            <w:tcW w:w="2552" w:type="dxa"/>
          </w:tcPr>
          <w:p w14:paraId="074BFE9B" w14:textId="77777777" w:rsidR="0017419E" w:rsidRDefault="0017419E" w:rsidP="00B718D4">
            <w:pPr>
              <w:rPr>
                <w:rFonts w:cstheme="minorHAnsi"/>
                <w:sz w:val="18"/>
                <w:szCs w:val="18"/>
              </w:rPr>
            </w:pPr>
          </w:p>
          <w:p w14:paraId="2226883F" w14:textId="77777777" w:rsidR="0017419E" w:rsidRDefault="0017419E" w:rsidP="00B718D4">
            <w:pPr>
              <w:rPr>
                <w:rFonts w:cstheme="minorHAnsi"/>
                <w:sz w:val="18"/>
                <w:szCs w:val="18"/>
              </w:rPr>
            </w:pPr>
          </w:p>
          <w:p w14:paraId="20A817EC" w14:textId="5EEE5A30" w:rsidR="0017419E" w:rsidRDefault="0017419E" w:rsidP="00B718D4">
            <w:pPr>
              <w:rPr>
                <w:rFonts w:cstheme="minorHAnsi"/>
                <w:sz w:val="18"/>
                <w:szCs w:val="18"/>
              </w:rPr>
            </w:pPr>
            <w:r>
              <w:rPr>
                <w:rFonts w:cstheme="minorHAnsi"/>
                <w:sz w:val="18"/>
                <w:szCs w:val="18"/>
              </w:rPr>
              <w:t>Erhvervsstyrelsen</w:t>
            </w:r>
          </w:p>
        </w:tc>
        <w:tc>
          <w:tcPr>
            <w:tcW w:w="1984" w:type="dxa"/>
          </w:tcPr>
          <w:p w14:paraId="0B0EFB7F" w14:textId="77777777" w:rsidR="0017419E" w:rsidRDefault="0017419E" w:rsidP="00B718D4">
            <w:pPr>
              <w:rPr>
                <w:rFonts w:cstheme="minorHAnsi"/>
                <w:sz w:val="18"/>
                <w:szCs w:val="18"/>
              </w:rPr>
            </w:pPr>
            <w:r>
              <w:rPr>
                <w:rFonts w:cstheme="minorHAnsi"/>
                <w:sz w:val="18"/>
                <w:szCs w:val="18"/>
              </w:rPr>
              <w:t>21. august 2020</w:t>
            </w:r>
          </w:p>
          <w:p w14:paraId="2ECFD716" w14:textId="77777777" w:rsidR="0017419E" w:rsidRDefault="0017419E" w:rsidP="00B718D4">
            <w:pPr>
              <w:rPr>
                <w:rFonts w:cstheme="minorHAnsi"/>
                <w:sz w:val="18"/>
                <w:szCs w:val="18"/>
              </w:rPr>
            </w:pPr>
          </w:p>
          <w:p w14:paraId="6BAA6F81" w14:textId="7A3A8D05" w:rsidR="0017419E" w:rsidRDefault="0017419E" w:rsidP="00B718D4">
            <w:pPr>
              <w:rPr>
                <w:rFonts w:cstheme="minorHAnsi"/>
                <w:sz w:val="18"/>
                <w:szCs w:val="18"/>
              </w:rPr>
            </w:pPr>
            <w:r>
              <w:rPr>
                <w:rFonts w:cstheme="minorHAnsi"/>
                <w:sz w:val="18"/>
                <w:szCs w:val="18"/>
              </w:rPr>
              <w:t>9. september 2020</w:t>
            </w:r>
          </w:p>
        </w:tc>
      </w:tr>
      <w:tr w:rsidR="0017419E" w:rsidRPr="000F1DB1" w14:paraId="12A10697" w14:textId="77777777" w:rsidTr="0017419E">
        <w:tc>
          <w:tcPr>
            <w:tcW w:w="4395" w:type="dxa"/>
          </w:tcPr>
          <w:p w14:paraId="5E06D245" w14:textId="77777777" w:rsidR="0017419E" w:rsidRDefault="0017419E" w:rsidP="00B718D4">
            <w:pPr>
              <w:rPr>
                <w:rFonts w:cstheme="minorHAnsi"/>
                <w:sz w:val="18"/>
                <w:szCs w:val="18"/>
              </w:rPr>
            </w:pPr>
            <w:r>
              <w:rPr>
                <w:rFonts w:cstheme="minorHAnsi"/>
                <w:sz w:val="18"/>
                <w:szCs w:val="18"/>
              </w:rPr>
              <w:t>Erhvervsstyrelsen bedes bekræfte, at e</w:t>
            </w:r>
            <w:r w:rsidRPr="00BF39BB">
              <w:rPr>
                <w:rFonts w:cstheme="minorHAnsi"/>
                <w:sz w:val="18"/>
                <w:szCs w:val="18"/>
              </w:rPr>
              <w:t>n virksomhed / selvstændig skal være ramt af en eller flere af de i bekendtgørelsen BEK 1434 fire nævnte restriktioner</w:t>
            </w:r>
            <w:r>
              <w:rPr>
                <w:rFonts w:cstheme="minorHAnsi"/>
                <w:sz w:val="18"/>
                <w:szCs w:val="18"/>
              </w:rPr>
              <w:t xml:space="preserve"> for at blive omfattet af kompensationsordningen</w:t>
            </w:r>
            <w:r w:rsidRPr="00BF39BB">
              <w:rPr>
                <w:rFonts w:cstheme="minorHAnsi"/>
                <w:sz w:val="18"/>
                <w:szCs w:val="18"/>
              </w:rPr>
              <w:t>.</w:t>
            </w:r>
            <w:r>
              <w:rPr>
                <w:rFonts w:cstheme="minorHAnsi"/>
                <w:sz w:val="18"/>
                <w:szCs w:val="18"/>
              </w:rPr>
              <w:t xml:space="preserve"> </w:t>
            </w:r>
          </w:p>
          <w:p w14:paraId="46BD9235" w14:textId="77777777" w:rsidR="0017419E" w:rsidRDefault="0017419E" w:rsidP="00B718D4">
            <w:pPr>
              <w:rPr>
                <w:rFonts w:cstheme="minorHAnsi"/>
                <w:sz w:val="18"/>
                <w:szCs w:val="18"/>
              </w:rPr>
            </w:pPr>
          </w:p>
          <w:p w14:paraId="719EDFBB" w14:textId="77777777" w:rsidR="0017419E" w:rsidRDefault="0017419E" w:rsidP="00B718D4">
            <w:pPr>
              <w:rPr>
                <w:rFonts w:cstheme="minorHAnsi"/>
                <w:sz w:val="18"/>
                <w:szCs w:val="18"/>
              </w:rPr>
            </w:pPr>
            <w:r>
              <w:rPr>
                <w:rFonts w:cstheme="minorHAnsi"/>
                <w:sz w:val="18"/>
                <w:szCs w:val="18"/>
              </w:rPr>
              <w:t>Derved vil eksempelvis en restaurant, der ikke er beliggende i en lufthavn, der overvejende har omsætning der hidrører fra indenlandske kunder, ikke være omfattet af kompensationsordningen.</w:t>
            </w:r>
          </w:p>
          <w:p w14:paraId="76F9F906" w14:textId="77777777" w:rsidR="0017419E" w:rsidRDefault="0017419E" w:rsidP="00B718D4">
            <w:pPr>
              <w:rPr>
                <w:rFonts w:cstheme="minorHAnsi"/>
                <w:sz w:val="18"/>
                <w:szCs w:val="18"/>
              </w:rPr>
            </w:pPr>
          </w:p>
          <w:p w14:paraId="6ED35130" w14:textId="77777777" w:rsidR="0017419E" w:rsidRDefault="0017419E" w:rsidP="00B718D4">
            <w:pPr>
              <w:rPr>
                <w:rFonts w:cstheme="minorHAnsi"/>
                <w:sz w:val="18"/>
                <w:szCs w:val="18"/>
              </w:rPr>
            </w:pPr>
            <w:r>
              <w:rPr>
                <w:rFonts w:cstheme="minorHAnsi"/>
                <w:sz w:val="18"/>
                <w:szCs w:val="18"/>
              </w:rPr>
              <w:t>Ifølge telefonisk oplysning i Erhvervsstyrelsens hotline til et medlem</w:t>
            </w:r>
            <w:r w:rsidRPr="00BF39BB">
              <w:rPr>
                <w:rFonts w:cstheme="minorHAnsi"/>
                <w:sz w:val="18"/>
                <w:szCs w:val="18"/>
              </w:rPr>
              <w:t xml:space="preserve"> </w:t>
            </w:r>
            <w:r>
              <w:rPr>
                <w:rFonts w:cstheme="minorHAnsi"/>
                <w:sz w:val="18"/>
                <w:szCs w:val="18"/>
              </w:rPr>
              <w:t xml:space="preserve">er </w:t>
            </w:r>
            <w:r w:rsidRPr="00BF39BB">
              <w:rPr>
                <w:rFonts w:cstheme="minorHAnsi"/>
                <w:sz w:val="18"/>
                <w:szCs w:val="18"/>
              </w:rPr>
              <w:t>restaurationer mv. berettiget til denne kompensation, herunder også dem som er påvirket indirekte som eksempelvis taxa-virksomheder</w:t>
            </w:r>
            <w:r>
              <w:rPr>
                <w:rFonts w:cstheme="minorHAnsi"/>
                <w:sz w:val="18"/>
                <w:szCs w:val="18"/>
              </w:rPr>
              <w:t xml:space="preserve">, også selvom disse virksomheder </w:t>
            </w:r>
            <w:r w:rsidRPr="00BF39BB">
              <w:rPr>
                <w:rFonts w:cstheme="minorHAnsi"/>
                <w:sz w:val="18"/>
                <w:szCs w:val="18"/>
              </w:rPr>
              <w:t>ikke direkte påvirket af forbud mod at holde åbent(de lukker alligevel senest 22.00), de er heller ikke påvirket af forsamlingsforbud på 500 personer mv.</w:t>
            </w:r>
          </w:p>
          <w:p w14:paraId="3BDEA1F0" w14:textId="77777777" w:rsidR="0017419E" w:rsidRDefault="0017419E" w:rsidP="00B718D4">
            <w:pPr>
              <w:rPr>
                <w:rFonts w:cstheme="minorHAnsi"/>
                <w:sz w:val="18"/>
                <w:szCs w:val="18"/>
              </w:rPr>
            </w:pPr>
          </w:p>
          <w:p w14:paraId="379C4A38" w14:textId="66F745A2" w:rsidR="0017419E" w:rsidRPr="00707979" w:rsidRDefault="0017419E" w:rsidP="00B718D4">
            <w:pPr>
              <w:rPr>
                <w:rFonts w:cstheme="minorHAnsi"/>
                <w:sz w:val="18"/>
                <w:szCs w:val="18"/>
              </w:rPr>
            </w:pPr>
            <w:r>
              <w:rPr>
                <w:rFonts w:cstheme="minorHAnsi"/>
                <w:sz w:val="18"/>
                <w:szCs w:val="18"/>
              </w:rPr>
              <w:t>Erhvervsstyrelsen bedes be- eller afkræfte ovenstående oplysninger fra Erhvervsstyrelsens hotline.</w:t>
            </w:r>
          </w:p>
        </w:tc>
        <w:tc>
          <w:tcPr>
            <w:tcW w:w="6378" w:type="dxa"/>
          </w:tcPr>
          <w:p w14:paraId="029BD5F4" w14:textId="77777777" w:rsidR="0017419E" w:rsidRDefault="0017419E" w:rsidP="00B718D4">
            <w:pPr>
              <w:rPr>
                <w:rFonts w:cstheme="minorHAnsi"/>
                <w:sz w:val="18"/>
                <w:szCs w:val="18"/>
              </w:rPr>
            </w:pPr>
            <w:r>
              <w:rPr>
                <w:rFonts w:cstheme="minorHAnsi"/>
                <w:sz w:val="18"/>
                <w:szCs w:val="18"/>
              </w:rPr>
              <w:t>Afventer svar fra Erhvervsstyrelsen</w:t>
            </w:r>
          </w:p>
          <w:p w14:paraId="4F6B046B" w14:textId="77777777" w:rsidR="0017419E" w:rsidRDefault="0017419E" w:rsidP="00B718D4">
            <w:pPr>
              <w:rPr>
                <w:rFonts w:cstheme="minorHAnsi"/>
                <w:sz w:val="18"/>
                <w:szCs w:val="18"/>
              </w:rPr>
            </w:pPr>
          </w:p>
          <w:p w14:paraId="1F639C29" w14:textId="5C1A1A30" w:rsidR="0017419E" w:rsidRDefault="0017419E" w:rsidP="00B718D4">
            <w:pPr>
              <w:rPr>
                <w:rFonts w:cstheme="minorHAnsi"/>
                <w:sz w:val="18"/>
                <w:szCs w:val="18"/>
              </w:rPr>
            </w:pPr>
            <w:r>
              <w:rPr>
                <w:rFonts w:cstheme="minorHAnsi"/>
                <w:sz w:val="18"/>
                <w:szCs w:val="18"/>
              </w:rPr>
              <w:t>Jf. første spørgsmål er det korrekt at den ansøgende virksomhed skal være omfattet af én eller flere COVID-19-relaterede restriktioner for at søge om kompensation for perioden fra og med den 1. september til og med den 31. oktober.</w:t>
            </w:r>
          </w:p>
          <w:p w14:paraId="4B6A9142" w14:textId="77777777" w:rsidR="0017419E" w:rsidRDefault="0017419E" w:rsidP="00B718D4">
            <w:pPr>
              <w:rPr>
                <w:rFonts w:cstheme="minorHAnsi"/>
                <w:sz w:val="18"/>
                <w:szCs w:val="18"/>
              </w:rPr>
            </w:pPr>
          </w:p>
          <w:p w14:paraId="52536BF0" w14:textId="77777777" w:rsidR="0017419E" w:rsidRDefault="0017419E" w:rsidP="00B718D4">
            <w:pPr>
              <w:rPr>
                <w:rFonts w:cstheme="minorHAnsi"/>
                <w:sz w:val="18"/>
                <w:szCs w:val="18"/>
              </w:rPr>
            </w:pPr>
            <w:r>
              <w:rPr>
                <w:rFonts w:cstheme="minorHAnsi"/>
                <w:sz w:val="18"/>
                <w:szCs w:val="18"/>
              </w:rPr>
              <w:t>Jeres eksempel er dermed også korrekt.</w:t>
            </w:r>
          </w:p>
          <w:p w14:paraId="6560C3A8" w14:textId="77777777" w:rsidR="0017419E" w:rsidRDefault="0017419E" w:rsidP="00B718D4">
            <w:pPr>
              <w:rPr>
                <w:rFonts w:cstheme="minorHAnsi"/>
                <w:sz w:val="18"/>
                <w:szCs w:val="18"/>
              </w:rPr>
            </w:pPr>
          </w:p>
          <w:p w14:paraId="01D82548" w14:textId="4C3EEC55" w:rsidR="0017419E" w:rsidRDefault="0017419E" w:rsidP="00B718D4">
            <w:pPr>
              <w:rPr>
                <w:rFonts w:cstheme="minorHAnsi"/>
                <w:sz w:val="18"/>
                <w:szCs w:val="18"/>
              </w:rPr>
            </w:pPr>
            <w:r>
              <w:rPr>
                <w:rFonts w:cstheme="minorHAnsi"/>
                <w:sz w:val="18"/>
                <w:szCs w:val="18"/>
              </w:rPr>
              <w:t>For så vidt oplysningerne fra vores hotline, så er de ikke helt korrekt gengivet. I tilfældet med taxa-virksomhed, så er de kun omfattet i det omfang at de fx kan dokumentere at deres omsætningsnedgang skyldes grænselukningerne – altså at omsætningsnedgangen er en direkte konsekvens af restriktionerne.</w:t>
            </w:r>
          </w:p>
        </w:tc>
        <w:tc>
          <w:tcPr>
            <w:tcW w:w="2552" w:type="dxa"/>
          </w:tcPr>
          <w:p w14:paraId="293090ED" w14:textId="77777777" w:rsidR="0017419E" w:rsidRDefault="0017419E" w:rsidP="00B718D4">
            <w:pPr>
              <w:rPr>
                <w:rFonts w:cstheme="minorHAnsi"/>
                <w:sz w:val="18"/>
                <w:szCs w:val="18"/>
              </w:rPr>
            </w:pPr>
          </w:p>
          <w:p w14:paraId="48CB5B56" w14:textId="77777777" w:rsidR="0017419E" w:rsidRDefault="0017419E" w:rsidP="00B718D4">
            <w:pPr>
              <w:rPr>
                <w:rFonts w:cstheme="minorHAnsi"/>
                <w:sz w:val="18"/>
                <w:szCs w:val="18"/>
              </w:rPr>
            </w:pPr>
          </w:p>
          <w:p w14:paraId="5C1AF3F3" w14:textId="29F5A628" w:rsidR="0017419E" w:rsidRDefault="0017419E" w:rsidP="00B718D4">
            <w:pPr>
              <w:rPr>
                <w:rFonts w:cstheme="minorHAnsi"/>
                <w:sz w:val="18"/>
                <w:szCs w:val="18"/>
              </w:rPr>
            </w:pPr>
            <w:r>
              <w:rPr>
                <w:rFonts w:cstheme="minorHAnsi"/>
                <w:sz w:val="18"/>
                <w:szCs w:val="18"/>
              </w:rPr>
              <w:t>Erhvervsstyrelsen</w:t>
            </w:r>
          </w:p>
        </w:tc>
        <w:tc>
          <w:tcPr>
            <w:tcW w:w="1984" w:type="dxa"/>
          </w:tcPr>
          <w:p w14:paraId="3D8E88F9" w14:textId="77777777" w:rsidR="0017419E" w:rsidRDefault="0017419E" w:rsidP="00B718D4">
            <w:pPr>
              <w:rPr>
                <w:rFonts w:cstheme="minorHAnsi"/>
                <w:sz w:val="18"/>
                <w:szCs w:val="18"/>
              </w:rPr>
            </w:pPr>
            <w:r>
              <w:rPr>
                <w:rFonts w:cstheme="minorHAnsi"/>
                <w:sz w:val="18"/>
                <w:szCs w:val="18"/>
              </w:rPr>
              <w:t>12. oktober 2020</w:t>
            </w:r>
          </w:p>
          <w:p w14:paraId="75BBC0D5" w14:textId="77777777" w:rsidR="0017419E" w:rsidRDefault="0017419E" w:rsidP="00B718D4">
            <w:pPr>
              <w:rPr>
                <w:rFonts w:cstheme="minorHAnsi"/>
                <w:sz w:val="18"/>
                <w:szCs w:val="18"/>
              </w:rPr>
            </w:pPr>
          </w:p>
          <w:p w14:paraId="110DA559" w14:textId="77E2CEE0" w:rsidR="0017419E" w:rsidRDefault="0017419E" w:rsidP="00B718D4">
            <w:pPr>
              <w:rPr>
                <w:rFonts w:cstheme="minorHAnsi"/>
                <w:sz w:val="18"/>
                <w:szCs w:val="18"/>
              </w:rPr>
            </w:pPr>
            <w:r>
              <w:rPr>
                <w:rFonts w:cstheme="minorHAnsi"/>
                <w:sz w:val="18"/>
                <w:szCs w:val="18"/>
              </w:rPr>
              <w:t>23. oktober 2020</w:t>
            </w:r>
          </w:p>
        </w:tc>
      </w:tr>
      <w:tr w:rsidR="0017419E" w:rsidRPr="000F1DB1" w14:paraId="0F6D581D" w14:textId="77777777" w:rsidTr="0017419E">
        <w:tc>
          <w:tcPr>
            <w:tcW w:w="4395" w:type="dxa"/>
          </w:tcPr>
          <w:p w14:paraId="0187EC7C" w14:textId="77777777" w:rsidR="0017419E" w:rsidRDefault="0017419E" w:rsidP="00B718D4">
            <w:pPr>
              <w:rPr>
                <w:rFonts w:cstheme="minorHAnsi"/>
                <w:sz w:val="18"/>
                <w:szCs w:val="18"/>
              </w:rPr>
            </w:pPr>
            <w:r w:rsidRPr="00707979">
              <w:rPr>
                <w:rFonts w:cstheme="minorHAnsi"/>
                <w:sz w:val="18"/>
                <w:szCs w:val="18"/>
              </w:rPr>
              <w:t>Kan principperne i notatet med omstruktureringer, som er skrevet på ordningen for faste omkostninger, udvides til også at gælde i forhold til ordningerne for selvstændige?</w:t>
            </w:r>
          </w:p>
          <w:p w14:paraId="56880BB7" w14:textId="77777777" w:rsidR="0017419E" w:rsidRDefault="0017419E" w:rsidP="00B718D4">
            <w:pPr>
              <w:rPr>
                <w:rFonts w:cstheme="minorHAnsi"/>
                <w:sz w:val="18"/>
                <w:szCs w:val="18"/>
              </w:rPr>
            </w:pPr>
          </w:p>
          <w:p w14:paraId="3C364DF0" w14:textId="77777777" w:rsidR="0017419E" w:rsidRDefault="0017419E" w:rsidP="00B718D4">
            <w:pPr>
              <w:rPr>
                <w:rFonts w:cstheme="minorHAnsi"/>
                <w:sz w:val="18"/>
                <w:szCs w:val="18"/>
              </w:rPr>
            </w:pPr>
            <w:r>
              <w:rPr>
                <w:rFonts w:cstheme="minorHAnsi"/>
                <w:sz w:val="18"/>
                <w:szCs w:val="18"/>
              </w:rPr>
              <w:t>Notat: ”</w:t>
            </w:r>
            <w:r w:rsidRPr="00707979">
              <w:rPr>
                <w:rFonts w:cstheme="minorHAnsi"/>
                <w:sz w:val="18"/>
                <w:szCs w:val="18"/>
              </w:rPr>
              <w:t>Kompensation for faste omkostninger ved ændring i virksomhedens forhold som følge af omstruktureringer, køb eller salg af aktiviteter m.v.</w:t>
            </w:r>
            <w:r>
              <w:rPr>
                <w:rFonts w:cstheme="minorHAnsi"/>
                <w:sz w:val="18"/>
                <w:szCs w:val="18"/>
              </w:rPr>
              <w:t>” dateret 18. august 2020</w:t>
            </w:r>
          </w:p>
          <w:p w14:paraId="7427B170" w14:textId="77777777" w:rsidR="0017419E" w:rsidRPr="004645B7" w:rsidRDefault="0017419E" w:rsidP="00B718D4">
            <w:pPr>
              <w:rPr>
                <w:rFonts w:cstheme="minorHAnsi"/>
                <w:sz w:val="18"/>
                <w:szCs w:val="18"/>
              </w:rPr>
            </w:pPr>
          </w:p>
        </w:tc>
        <w:tc>
          <w:tcPr>
            <w:tcW w:w="6378" w:type="dxa"/>
          </w:tcPr>
          <w:p w14:paraId="0A58C90E" w14:textId="67FA14E2" w:rsidR="0017419E" w:rsidRDefault="0017419E" w:rsidP="00B718D4">
            <w:pPr>
              <w:rPr>
                <w:rFonts w:cstheme="minorHAnsi"/>
                <w:sz w:val="18"/>
                <w:szCs w:val="18"/>
              </w:rPr>
            </w:pPr>
            <w:r>
              <w:rPr>
                <w:rFonts w:cstheme="minorHAnsi"/>
                <w:sz w:val="18"/>
                <w:szCs w:val="18"/>
              </w:rPr>
              <w:lastRenderedPageBreak/>
              <w:t>Afventer svar fra Erhvervsstyrelsen</w:t>
            </w:r>
          </w:p>
          <w:p w14:paraId="000013C6" w14:textId="1E033519" w:rsidR="0017419E" w:rsidRDefault="0017419E" w:rsidP="00B718D4">
            <w:pPr>
              <w:rPr>
                <w:rFonts w:cstheme="minorHAnsi"/>
                <w:sz w:val="18"/>
                <w:szCs w:val="18"/>
              </w:rPr>
            </w:pPr>
          </w:p>
          <w:p w14:paraId="71E130D6" w14:textId="77777777" w:rsidR="0017419E" w:rsidRPr="00D542E2" w:rsidRDefault="0017419E" w:rsidP="009B6ABE">
            <w:pPr>
              <w:rPr>
                <w:rFonts w:cstheme="minorHAnsi"/>
                <w:sz w:val="18"/>
                <w:szCs w:val="18"/>
              </w:rPr>
            </w:pPr>
            <w:r w:rsidRPr="00D542E2">
              <w:rPr>
                <w:rFonts w:cstheme="minorHAnsi"/>
                <w:sz w:val="18"/>
                <w:szCs w:val="18"/>
              </w:rPr>
              <w:t xml:space="preserve">Der er ikke taget stilling til i hvilken grad notat er anvendeligt for kompensationsordningen for selvstændige. </w:t>
            </w:r>
          </w:p>
          <w:p w14:paraId="671B7BE0" w14:textId="77777777" w:rsidR="0017419E" w:rsidRDefault="0017419E" w:rsidP="009B6ABE">
            <w:pPr>
              <w:rPr>
                <w:rFonts w:cstheme="minorHAnsi"/>
                <w:sz w:val="18"/>
                <w:szCs w:val="18"/>
                <w:highlight w:val="yellow"/>
              </w:rPr>
            </w:pPr>
          </w:p>
          <w:p w14:paraId="7C18D353" w14:textId="246C1D37" w:rsidR="0017419E" w:rsidRDefault="0017419E" w:rsidP="009B6ABE">
            <w:pPr>
              <w:rPr>
                <w:rFonts w:cstheme="minorHAnsi"/>
                <w:sz w:val="18"/>
                <w:szCs w:val="18"/>
              </w:rPr>
            </w:pPr>
            <w:r w:rsidRPr="00D542E2">
              <w:rPr>
                <w:rFonts w:cstheme="minorHAnsi"/>
                <w:sz w:val="18"/>
                <w:szCs w:val="18"/>
              </w:rPr>
              <w:t>Er der konkrete forhold fra notatet som I ønsker at vi tager stilling til, tager vi gerne sagen op.</w:t>
            </w:r>
          </w:p>
          <w:p w14:paraId="31CF0AF4" w14:textId="77777777" w:rsidR="0017419E" w:rsidRDefault="0017419E" w:rsidP="00B718D4">
            <w:pPr>
              <w:rPr>
                <w:rFonts w:cstheme="minorHAnsi"/>
                <w:sz w:val="18"/>
                <w:szCs w:val="18"/>
              </w:rPr>
            </w:pPr>
          </w:p>
        </w:tc>
        <w:tc>
          <w:tcPr>
            <w:tcW w:w="2552" w:type="dxa"/>
          </w:tcPr>
          <w:p w14:paraId="6EA37D5C" w14:textId="77777777" w:rsidR="0017419E" w:rsidRDefault="0017419E" w:rsidP="00B718D4">
            <w:pPr>
              <w:rPr>
                <w:rFonts w:cstheme="minorHAnsi"/>
                <w:sz w:val="18"/>
                <w:szCs w:val="18"/>
              </w:rPr>
            </w:pPr>
          </w:p>
          <w:p w14:paraId="3D7F4DF2" w14:textId="77777777" w:rsidR="0017419E" w:rsidRDefault="0017419E" w:rsidP="00B718D4">
            <w:pPr>
              <w:rPr>
                <w:rFonts w:cstheme="minorHAnsi"/>
                <w:sz w:val="18"/>
                <w:szCs w:val="18"/>
              </w:rPr>
            </w:pPr>
          </w:p>
          <w:p w14:paraId="6EE3F074" w14:textId="4181BEC0" w:rsidR="0017419E" w:rsidRDefault="0017419E" w:rsidP="00B718D4">
            <w:pPr>
              <w:rPr>
                <w:rFonts w:cstheme="minorHAnsi"/>
                <w:sz w:val="18"/>
                <w:szCs w:val="18"/>
              </w:rPr>
            </w:pPr>
            <w:r>
              <w:rPr>
                <w:rFonts w:cstheme="minorHAnsi"/>
                <w:sz w:val="18"/>
                <w:szCs w:val="18"/>
              </w:rPr>
              <w:t>Erhvervsstyrelsen</w:t>
            </w:r>
          </w:p>
        </w:tc>
        <w:tc>
          <w:tcPr>
            <w:tcW w:w="1984" w:type="dxa"/>
          </w:tcPr>
          <w:p w14:paraId="224DD487" w14:textId="77777777" w:rsidR="0017419E" w:rsidRDefault="0017419E" w:rsidP="00B718D4">
            <w:pPr>
              <w:rPr>
                <w:rFonts w:cstheme="minorHAnsi"/>
                <w:sz w:val="18"/>
                <w:szCs w:val="18"/>
              </w:rPr>
            </w:pPr>
            <w:r>
              <w:rPr>
                <w:rFonts w:cstheme="minorHAnsi"/>
                <w:sz w:val="18"/>
                <w:szCs w:val="18"/>
              </w:rPr>
              <w:t>20. januar 2021</w:t>
            </w:r>
          </w:p>
          <w:p w14:paraId="6D12C711" w14:textId="77777777" w:rsidR="0017419E" w:rsidRDefault="0017419E" w:rsidP="00B718D4">
            <w:pPr>
              <w:rPr>
                <w:rFonts w:cstheme="minorHAnsi"/>
                <w:sz w:val="18"/>
                <w:szCs w:val="18"/>
              </w:rPr>
            </w:pPr>
          </w:p>
          <w:p w14:paraId="398C8CB9" w14:textId="32A18BB3" w:rsidR="0017419E" w:rsidRDefault="0017419E" w:rsidP="00B718D4">
            <w:pPr>
              <w:rPr>
                <w:rFonts w:cstheme="minorHAnsi"/>
                <w:sz w:val="18"/>
                <w:szCs w:val="18"/>
              </w:rPr>
            </w:pPr>
            <w:r>
              <w:rPr>
                <w:rFonts w:cstheme="minorHAnsi"/>
                <w:sz w:val="18"/>
                <w:szCs w:val="18"/>
              </w:rPr>
              <w:t xml:space="preserve">8. marts 2021 </w:t>
            </w:r>
          </w:p>
        </w:tc>
      </w:tr>
      <w:tr w:rsidR="0017419E" w:rsidRPr="000F1DB1" w14:paraId="21AD4A36" w14:textId="77777777" w:rsidTr="0017419E">
        <w:tc>
          <w:tcPr>
            <w:tcW w:w="4395" w:type="dxa"/>
          </w:tcPr>
          <w:p w14:paraId="4056ED0B" w14:textId="624F1F9D" w:rsidR="0017419E" w:rsidRPr="004645B7" w:rsidRDefault="0017419E" w:rsidP="00B718D4">
            <w:pPr>
              <w:rPr>
                <w:rFonts w:cstheme="minorHAnsi"/>
                <w:sz w:val="18"/>
                <w:szCs w:val="18"/>
              </w:rPr>
            </w:pPr>
            <w:r w:rsidRPr="00AB0753">
              <w:rPr>
                <w:sz w:val="18"/>
                <w:szCs w:val="18"/>
              </w:rPr>
              <w:t>Spørgsmål: Hvordan kan man som nyopstartet virksomhed få kompensation via covid19-hjælpepakkerne, såfremt en tidligere ejer ikke vil give de oplysninger, der er brug, for til den nye ejer.</w:t>
            </w:r>
          </w:p>
        </w:tc>
        <w:tc>
          <w:tcPr>
            <w:tcW w:w="6378" w:type="dxa"/>
          </w:tcPr>
          <w:p w14:paraId="786D60BA" w14:textId="77777777" w:rsidR="0017419E" w:rsidRDefault="0017419E" w:rsidP="00B718D4">
            <w:pPr>
              <w:rPr>
                <w:rFonts w:cstheme="minorHAnsi"/>
                <w:sz w:val="18"/>
                <w:szCs w:val="18"/>
              </w:rPr>
            </w:pPr>
            <w:r>
              <w:rPr>
                <w:rFonts w:cstheme="minorHAnsi"/>
                <w:sz w:val="18"/>
                <w:szCs w:val="18"/>
              </w:rPr>
              <w:t>Afventer svar fra Erhvervsstyrelsen</w:t>
            </w:r>
          </w:p>
          <w:p w14:paraId="77A18377" w14:textId="77777777" w:rsidR="0017419E" w:rsidRDefault="0017419E" w:rsidP="00B718D4">
            <w:pPr>
              <w:rPr>
                <w:rFonts w:cstheme="minorHAnsi"/>
                <w:sz w:val="18"/>
                <w:szCs w:val="18"/>
              </w:rPr>
            </w:pPr>
          </w:p>
          <w:p w14:paraId="61D0898C" w14:textId="35AA3EBF" w:rsidR="0017419E" w:rsidRDefault="0017419E" w:rsidP="00B718D4">
            <w:pPr>
              <w:rPr>
                <w:rFonts w:cstheme="minorHAnsi"/>
                <w:sz w:val="18"/>
                <w:szCs w:val="18"/>
              </w:rPr>
            </w:pPr>
            <w:r w:rsidRPr="009B6ABE">
              <w:rPr>
                <w:sz w:val="18"/>
                <w:szCs w:val="18"/>
              </w:rPr>
              <w:t>Det er virksomhedernes ansvar at fremskaffe den nødvendige dokumentation, når de ansøger om kompensation. Dette gælder også, hvis den nye virksomhedsejer har overtaget ejerskabet. Erhvervsstyrelsen, der administrerer kompensationsordningerne, kan derfor ikke gå ind i eventuelle tvister mellem ejere og tidligere ejere om dokumentation.</w:t>
            </w:r>
          </w:p>
        </w:tc>
        <w:tc>
          <w:tcPr>
            <w:tcW w:w="2552" w:type="dxa"/>
          </w:tcPr>
          <w:p w14:paraId="61736E2D" w14:textId="77777777" w:rsidR="0017419E" w:rsidRDefault="0017419E" w:rsidP="00B718D4">
            <w:pPr>
              <w:rPr>
                <w:rFonts w:cstheme="minorHAnsi"/>
                <w:sz w:val="18"/>
                <w:szCs w:val="18"/>
              </w:rPr>
            </w:pPr>
          </w:p>
          <w:p w14:paraId="28740F48" w14:textId="77777777" w:rsidR="0017419E" w:rsidRDefault="0017419E" w:rsidP="00B718D4">
            <w:pPr>
              <w:rPr>
                <w:rFonts w:cstheme="minorHAnsi"/>
                <w:sz w:val="18"/>
                <w:szCs w:val="18"/>
              </w:rPr>
            </w:pPr>
          </w:p>
          <w:p w14:paraId="1839B5CD" w14:textId="26EFAE91" w:rsidR="0017419E" w:rsidRDefault="0017419E" w:rsidP="00B718D4">
            <w:pPr>
              <w:rPr>
                <w:rFonts w:cstheme="minorHAnsi"/>
                <w:sz w:val="18"/>
                <w:szCs w:val="18"/>
              </w:rPr>
            </w:pPr>
            <w:r>
              <w:rPr>
                <w:rFonts w:cstheme="minorHAnsi"/>
                <w:sz w:val="18"/>
                <w:szCs w:val="18"/>
              </w:rPr>
              <w:t>Erhvervsstyrelsen</w:t>
            </w:r>
          </w:p>
        </w:tc>
        <w:tc>
          <w:tcPr>
            <w:tcW w:w="1984" w:type="dxa"/>
          </w:tcPr>
          <w:p w14:paraId="6EA48EC3" w14:textId="77777777" w:rsidR="0017419E" w:rsidRDefault="0017419E" w:rsidP="00B718D4">
            <w:pPr>
              <w:rPr>
                <w:rFonts w:cstheme="minorHAnsi"/>
                <w:sz w:val="18"/>
                <w:szCs w:val="18"/>
              </w:rPr>
            </w:pPr>
            <w:r>
              <w:rPr>
                <w:rFonts w:cstheme="minorHAnsi"/>
                <w:sz w:val="18"/>
                <w:szCs w:val="18"/>
              </w:rPr>
              <w:t>5. februar 2021</w:t>
            </w:r>
          </w:p>
          <w:p w14:paraId="0B3DF23F" w14:textId="77777777" w:rsidR="0017419E" w:rsidRDefault="0017419E" w:rsidP="00B718D4">
            <w:pPr>
              <w:rPr>
                <w:rFonts w:cstheme="minorHAnsi"/>
                <w:sz w:val="18"/>
                <w:szCs w:val="18"/>
              </w:rPr>
            </w:pPr>
          </w:p>
          <w:p w14:paraId="79002933" w14:textId="1BC518DB" w:rsidR="0017419E" w:rsidRDefault="0017419E" w:rsidP="00B718D4">
            <w:pPr>
              <w:rPr>
                <w:rFonts w:cstheme="minorHAnsi"/>
                <w:sz w:val="18"/>
                <w:szCs w:val="18"/>
              </w:rPr>
            </w:pPr>
            <w:r>
              <w:rPr>
                <w:rFonts w:cstheme="minorHAnsi"/>
                <w:sz w:val="18"/>
                <w:szCs w:val="18"/>
              </w:rPr>
              <w:t xml:space="preserve">8. marts 2021 </w:t>
            </w:r>
          </w:p>
        </w:tc>
      </w:tr>
      <w:tr w:rsidR="0017419E" w:rsidRPr="000F1DB1" w14:paraId="69EE0424" w14:textId="77777777" w:rsidTr="0017419E">
        <w:tc>
          <w:tcPr>
            <w:tcW w:w="4395" w:type="dxa"/>
          </w:tcPr>
          <w:p w14:paraId="6EFF8279" w14:textId="77777777" w:rsidR="0017419E" w:rsidRDefault="0017419E" w:rsidP="00864CE0">
            <w:pPr>
              <w:rPr>
                <w:rFonts w:cstheme="minorHAnsi"/>
                <w:sz w:val="18"/>
                <w:szCs w:val="18"/>
              </w:rPr>
            </w:pPr>
            <w:r>
              <w:rPr>
                <w:rFonts w:cstheme="minorHAnsi"/>
                <w:sz w:val="18"/>
                <w:szCs w:val="18"/>
              </w:rPr>
              <w:t>En boghandler har været tvangslukket i perioden 25. december 2020 og frem til og med 28. februar 2021 og opfylder kravet om en omsætningsnedgang på mindst 30 pct. Ejeren har været på barsel i januar 2021 og modtaget barselsdagpenge i januar 2021.</w:t>
            </w:r>
          </w:p>
          <w:p w14:paraId="5B3D4096" w14:textId="77777777" w:rsidR="0017419E" w:rsidRDefault="0017419E" w:rsidP="00864CE0">
            <w:pPr>
              <w:rPr>
                <w:rFonts w:cstheme="minorHAnsi"/>
                <w:sz w:val="18"/>
                <w:szCs w:val="18"/>
              </w:rPr>
            </w:pPr>
          </w:p>
          <w:p w14:paraId="57E3923B" w14:textId="77777777" w:rsidR="0017419E" w:rsidRDefault="0017419E" w:rsidP="00864CE0">
            <w:pPr>
              <w:rPr>
                <w:rFonts w:cstheme="minorHAnsi"/>
                <w:sz w:val="18"/>
                <w:szCs w:val="18"/>
              </w:rPr>
            </w:pPr>
            <w:r>
              <w:rPr>
                <w:rFonts w:cstheme="minorHAnsi"/>
                <w:sz w:val="18"/>
                <w:szCs w:val="18"/>
              </w:rPr>
              <w:t>Kan ejeren få kompensation for selvstændige, for hele den tvangslukkede periode?</w:t>
            </w:r>
          </w:p>
          <w:p w14:paraId="506DD62C" w14:textId="77777777" w:rsidR="0017419E" w:rsidRDefault="0017419E" w:rsidP="00864CE0">
            <w:pPr>
              <w:rPr>
                <w:rFonts w:cstheme="minorHAnsi"/>
                <w:sz w:val="18"/>
                <w:szCs w:val="18"/>
              </w:rPr>
            </w:pPr>
          </w:p>
          <w:p w14:paraId="66CC190B" w14:textId="20BE2FAD" w:rsidR="0017419E" w:rsidRPr="00AB0753" w:rsidRDefault="0017419E" w:rsidP="00864CE0">
            <w:pPr>
              <w:rPr>
                <w:sz w:val="18"/>
                <w:szCs w:val="18"/>
              </w:rPr>
            </w:pPr>
            <w:r>
              <w:rPr>
                <w:rFonts w:cstheme="minorHAnsi"/>
                <w:sz w:val="18"/>
                <w:szCs w:val="18"/>
              </w:rPr>
              <w:t>Hvis nej, kan ejer få kompensation for 25</w:t>
            </w:r>
          </w:p>
        </w:tc>
        <w:tc>
          <w:tcPr>
            <w:tcW w:w="6378" w:type="dxa"/>
          </w:tcPr>
          <w:p w14:paraId="29198EAC" w14:textId="77777777" w:rsidR="0017419E" w:rsidRDefault="0017419E" w:rsidP="00B718D4">
            <w:pPr>
              <w:rPr>
                <w:rFonts w:cstheme="minorHAnsi"/>
                <w:sz w:val="18"/>
                <w:szCs w:val="18"/>
              </w:rPr>
            </w:pPr>
            <w:r>
              <w:rPr>
                <w:rFonts w:cstheme="minorHAnsi"/>
                <w:sz w:val="18"/>
                <w:szCs w:val="18"/>
              </w:rPr>
              <w:t>Afventer svar fra Erhvervsstyrelsen</w:t>
            </w:r>
          </w:p>
          <w:p w14:paraId="4807487D" w14:textId="77777777" w:rsidR="0017419E" w:rsidRDefault="0017419E" w:rsidP="00B718D4">
            <w:pPr>
              <w:rPr>
                <w:rFonts w:cstheme="minorHAnsi"/>
                <w:sz w:val="18"/>
                <w:szCs w:val="18"/>
              </w:rPr>
            </w:pPr>
          </w:p>
          <w:p w14:paraId="59F0D22B" w14:textId="77777777" w:rsidR="0017419E" w:rsidRPr="006F0176" w:rsidRDefault="0017419E" w:rsidP="00864CE0">
            <w:pPr>
              <w:rPr>
                <w:rFonts w:cstheme="minorHAnsi"/>
                <w:sz w:val="18"/>
                <w:szCs w:val="18"/>
              </w:rPr>
            </w:pPr>
            <w:r w:rsidRPr="006F0176">
              <w:rPr>
                <w:rFonts w:cstheme="minorHAnsi"/>
                <w:sz w:val="18"/>
                <w:szCs w:val="18"/>
              </w:rPr>
              <w:t xml:space="preserve">Den selvstændige skal søge for den fulde periode fra og med den 9. december 2020 til og med den 28. februar 2021. </w:t>
            </w:r>
          </w:p>
          <w:p w14:paraId="06BB9F5B" w14:textId="77777777" w:rsidR="0017419E" w:rsidRPr="006F0176" w:rsidRDefault="0017419E" w:rsidP="00864CE0">
            <w:pPr>
              <w:rPr>
                <w:rFonts w:cstheme="minorHAnsi"/>
                <w:sz w:val="18"/>
                <w:szCs w:val="18"/>
              </w:rPr>
            </w:pPr>
          </w:p>
          <w:p w14:paraId="66DD1077" w14:textId="77777777" w:rsidR="0017419E" w:rsidRPr="006F0176" w:rsidRDefault="0017419E" w:rsidP="00864CE0">
            <w:pPr>
              <w:rPr>
                <w:rFonts w:cstheme="minorHAnsi"/>
                <w:sz w:val="18"/>
                <w:szCs w:val="18"/>
              </w:rPr>
            </w:pPr>
            <w:r w:rsidRPr="006F0176">
              <w:rPr>
                <w:rFonts w:cstheme="minorHAnsi"/>
                <w:sz w:val="18"/>
                <w:szCs w:val="18"/>
              </w:rPr>
              <w:t>30 pct. kravet vil således gælde for samme fulde periode.</w:t>
            </w:r>
          </w:p>
          <w:p w14:paraId="49CD9E17" w14:textId="77777777" w:rsidR="0017419E" w:rsidRPr="006F0176" w:rsidRDefault="0017419E" w:rsidP="00864CE0">
            <w:pPr>
              <w:rPr>
                <w:rFonts w:cstheme="minorHAnsi"/>
                <w:sz w:val="18"/>
                <w:szCs w:val="18"/>
              </w:rPr>
            </w:pPr>
          </w:p>
          <w:p w14:paraId="3EE998E2" w14:textId="7036B1AB" w:rsidR="0017419E" w:rsidRDefault="0017419E" w:rsidP="00864CE0">
            <w:pPr>
              <w:rPr>
                <w:rFonts w:cstheme="minorHAnsi"/>
                <w:sz w:val="18"/>
                <w:szCs w:val="18"/>
              </w:rPr>
            </w:pPr>
            <w:r w:rsidRPr="006F0176">
              <w:rPr>
                <w:rFonts w:cstheme="minorHAnsi"/>
                <w:sz w:val="18"/>
                <w:szCs w:val="18"/>
              </w:rPr>
              <w:t xml:space="preserve">Barsel forhindrer i udgangspunktet ikke den selvstændige i at søge kompensation. Den selvstændige skal dog være opmærksom på, at kompensationen evt. vil blive modregnet </w:t>
            </w:r>
            <w:r>
              <w:rPr>
                <w:rFonts w:cstheme="minorHAnsi"/>
                <w:sz w:val="18"/>
                <w:szCs w:val="18"/>
              </w:rPr>
              <w:t xml:space="preserve">i den selvstændiges </w:t>
            </w:r>
            <w:r w:rsidRPr="006F0176">
              <w:rPr>
                <w:rFonts w:cstheme="minorHAnsi"/>
                <w:sz w:val="18"/>
                <w:szCs w:val="18"/>
              </w:rPr>
              <w:t>barselsdagpenge. Modregningen sker hos den myndighed den selvstændige modtager barselsdagpenge fra, og det anbefales derfor, at den selvstændige rådfører sig hos dem.</w:t>
            </w:r>
          </w:p>
        </w:tc>
        <w:tc>
          <w:tcPr>
            <w:tcW w:w="2552" w:type="dxa"/>
          </w:tcPr>
          <w:p w14:paraId="0DD14DB3" w14:textId="77777777" w:rsidR="0017419E" w:rsidRDefault="0017419E" w:rsidP="00B718D4">
            <w:pPr>
              <w:rPr>
                <w:rFonts w:cstheme="minorHAnsi"/>
                <w:sz w:val="18"/>
                <w:szCs w:val="18"/>
              </w:rPr>
            </w:pPr>
          </w:p>
          <w:p w14:paraId="2A48F59F" w14:textId="77777777" w:rsidR="0017419E" w:rsidRDefault="0017419E" w:rsidP="00B718D4">
            <w:pPr>
              <w:rPr>
                <w:rFonts w:cstheme="minorHAnsi"/>
                <w:sz w:val="18"/>
                <w:szCs w:val="18"/>
              </w:rPr>
            </w:pPr>
          </w:p>
          <w:p w14:paraId="229AE06F" w14:textId="32E097F0" w:rsidR="0017419E" w:rsidRDefault="0017419E" w:rsidP="00B718D4">
            <w:pPr>
              <w:rPr>
                <w:rFonts w:cstheme="minorHAnsi"/>
                <w:sz w:val="18"/>
                <w:szCs w:val="18"/>
              </w:rPr>
            </w:pPr>
            <w:r>
              <w:rPr>
                <w:rFonts w:cstheme="minorHAnsi"/>
                <w:sz w:val="18"/>
                <w:szCs w:val="18"/>
              </w:rPr>
              <w:t>Erhvervsstyrelsen</w:t>
            </w:r>
          </w:p>
        </w:tc>
        <w:tc>
          <w:tcPr>
            <w:tcW w:w="1984" w:type="dxa"/>
          </w:tcPr>
          <w:p w14:paraId="4BC7A509" w14:textId="77777777" w:rsidR="0017419E" w:rsidRDefault="0017419E" w:rsidP="00B718D4">
            <w:pPr>
              <w:rPr>
                <w:rFonts w:cstheme="minorHAnsi"/>
                <w:sz w:val="18"/>
                <w:szCs w:val="18"/>
              </w:rPr>
            </w:pPr>
            <w:r>
              <w:rPr>
                <w:rFonts w:cstheme="minorHAnsi"/>
                <w:sz w:val="18"/>
                <w:szCs w:val="18"/>
              </w:rPr>
              <w:t>2. marts 2021</w:t>
            </w:r>
          </w:p>
          <w:p w14:paraId="0AFE109B" w14:textId="77777777" w:rsidR="0017419E" w:rsidRDefault="0017419E" w:rsidP="00B718D4">
            <w:pPr>
              <w:rPr>
                <w:rFonts w:cstheme="minorHAnsi"/>
                <w:sz w:val="18"/>
                <w:szCs w:val="18"/>
              </w:rPr>
            </w:pPr>
          </w:p>
          <w:p w14:paraId="2AA0BCFF" w14:textId="7B0C9921" w:rsidR="0017419E" w:rsidRDefault="0017419E" w:rsidP="00B718D4">
            <w:pPr>
              <w:rPr>
                <w:rFonts w:cstheme="minorHAnsi"/>
                <w:sz w:val="18"/>
                <w:szCs w:val="18"/>
              </w:rPr>
            </w:pPr>
            <w:r>
              <w:rPr>
                <w:rFonts w:cstheme="minorHAnsi"/>
                <w:sz w:val="18"/>
                <w:szCs w:val="18"/>
              </w:rPr>
              <w:t>8. marts 2021</w:t>
            </w:r>
          </w:p>
        </w:tc>
      </w:tr>
      <w:tr w:rsidR="0017419E" w:rsidRPr="000F1DB1" w14:paraId="595BA4FC" w14:textId="77777777" w:rsidTr="0017419E">
        <w:tc>
          <w:tcPr>
            <w:tcW w:w="4395" w:type="dxa"/>
          </w:tcPr>
          <w:p w14:paraId="25F9878E" w14:textId="77777777" w:rsidR="0017419E" w:rsidRPr="00952035" w:rsidRDefault="0017419E" w:rsidP="00B718D4">
            <w:pPr>
              <w:rPr>
                <w:rFonts w:cstheme="minorHAnsi"/>
                <w:b/>
                <w:bCs/>
                <w:sz w:val="18"/>
                <w:szCs w:val="18"/>
              </w:rPr>
            </w:pPr>
            <w:r w:rsidRPr="00952035">
              <w:rPr>
                <w:rFonts w:cstheme="minorHAnsi"/>
                <w:b/>
                <w:bCs/>
                <w:sz w:val="18"/>
                <w:szCs w:val="18"/>
              </w:rPr>
              <w:t>Ordningen for sæsonafhængige selvstændige og freelancere</w:t>
            </w:r>
          </w:p>
          <w:p w14:paraId="70D22514" w14:textId="77777777" w:rsidR="0017419E" w:rsidRPr="00952035" w:rsidRDefault="0017419E" w:rsidP="00B718D4">
            <w:pPr>
              <w:rPr>
                <w:rFonts w:cstheme="minorHAnsi"/>
                <w:sz w:val="18"/>
                <w:szCs w:val="18"/>
              </w:rPr>
            </w:pPr>
            <w:r w:rsidRPr="00952035">
              <w:rPr>
                <w:rFonts w:cstheme="minorHAnsi"/>
                <w:sz w:val="18"/>
                <w:szCs w:val="18"/>
              </w:rPr>
              <w:t>I bekendtgørelsen nr. 1168 af 14. juli 2020 står der i §2, stk. 1; Tabet skal være direkte relateret til leverancer til arrangementer, der er aflyst, væsentligt ændret eller udskudt som følge af COVID-19, og hvor arrangøren, som den selvstændige mv. skulle levere til, er eller ville kunne være omfattet af kapitel 1 og 2 i bekendtgørelse om forbud mod større forsamlinger og mod adgang til og restriktioner for lokaliteter i forbindelse med håndtering af covid-19 eller kapitel 1 og 2 i bekendtgørelse om kompensation for tab ved aflysning af større kultur- og idrætsarrangementer som følge af COVID-19-afværgeforanstaltninger.</w:t>
            </w:r>
          </w:p>
          <w:p w14:paraId="48E56FF1" w14:textId="77777777" w:rsidR="0017419E" w:rsidRPr="00952035" w:rsidRDefault="0017419E" w:rsidP="00B718D4">
            <w:pPr>
              <w:rPr>
                <w:rFonts w:cstheme="minorHAnsi"/>
                <w:sz w:val="18"/>
                <w:szCs w:val="18"/>
              </w:rPr>
            </w:pPr>
          </w:p>
          <w:p w14:paraId="25045E2C" w14:textId="77777777" w:rsidR="0017419E" w:rsidRPr="00952035" w:rsidRDefault="0017419E" w:rsidP="00B718D4">
            <w:pPr>
              <w:rPr>
                <w:rFonts w:cstheme="minorHAnsi"/>
                <w:sz w:val="18"/>
                <w:szCs w:val="18"/>
              </w:rPr>
            </w:pPr>
            <w:r w:rsidRPr="00952035">
              <w:rPr>
                <w:rFonts w:cstheme="minorHAnsi"/>
                <w:sz w:val="18"/>
                <w:szCs w:val="18"/>
              </w:rPr>
              <w:t xml:space="preserve">Mange sæsonafhængige selvstændige og freelancere, der har mistet omsætning som følge af COVID-19, er hyret via de respektive artister mv., hvor det er artisten, som har kontrakten med arrangøren. Det er således artisterne, der engagerer crewmedlemmer mv., og derfor artisterne, som er direkte leverandør til arrangementer, som er aflyst som følge af forbuddet mod større forsamlinger. Det betyder, at mange </w:t>
            </w:r>
            <w:r w:rsidRPr="00952035">
              <w:rPr>
                <w:rFonts w:cstheme="minorHAnsi"/>
                <w:sz w:val="18"/>
                <w:szCs w:val="18"/>
              </w:rPr>
              <w:lastRenderedPageBreak/>
              <w:t xml:space="preserve">sæsonafhængige selvstændige og freelancere ikke har en kontrakt/aftale direkte med arrangøren, men i stedet er indirekte leverandør til aflyste arrangementer. </w:t>
            </w:r>
          </w:p>
          <w:p w14:paraId="339D8DDC" w14:textId="77777777" w:rsidR="0017419E" w:rsidRPr="00952035" w:rsidRDefault="0017419E" w:rsidP="00B718D4">
            <w:pPr>
              <w:rPr>
                <w:rFonts w:cstheme="minorHAnsi"/>
                <w:sz w:val="18"/>
                <w:szCs w:val="18"/>
              </w:rPr>
            </w:pPr>
          </w:p>
          <w:p w14:paraId="3E57FC86" w14:textId="77777777" w:rsidR="0017419E" w:rsidRPr="00952035" w:rsidRDefault="0017419E" w:rsidP="00B718D4">
            <w:pPr>
              <w:rPr>
                <w:rFonts w:cstheme="minorHAnsi"/>
                <w:sz w:val="18"/>
                <w:szCs w:val="18"/>
              </w:rPr>
            </w:pPr>
            <w:r w:rsidRPr="00952035">
              <w:rPr>
                <w:rFonts w:cstheme="minorHAnsi"/>
                <w:sz w:val="18"/>
                <w:szCs w:val="18"/>
              </w:rPr>
              <w:t xml:space="preserve">Er det korrekt forstået at disse indirekte leverandører ligeledes er kompensationsberettigede under denne ordning? </w:t>
            </w:r>
          </w:p>
          <w:p w14:paraId="507F8515" w14:textId="77777777" w:rsidR="0017419E" w:rsidRPr="00952035" w:rsidRDefault="0017419E" w:rsidP="00B718D4">
            <w:pPr>
              <w:rPr>
                <w:rFonts w:cstheme="minorHAnsi"/>
                <w:sz w:val="18"/>
                <w:szCs w:val="18"/>
              </w:rPr>
            </w:pPr>
          </w:p>
          <w:p w14:paraId="7CF082D6" w14:textId="47215FC1" w:rsidR="0017419E" w:rsidRPr="004645B7" w:rsidRDefault="0017419E" w:rsidP="00B718D4">
            <w:pPr>
              <w:rPr>
                <w:rFonts w:cstheme="minorHAnsi"/>
                <w:sz w:val="18"/>
                <w:szCs w:val="18"/>
              </w:rPr>
            </w:pPr>
            <w:r w:rsidRPr="00952035">
              <w:rPr>
                <w:rFonts w:cstheme="minorHAnsi"/>
                <w:sz w:val="18"/>
                <w:szCs w:val="18"/>
              </w:rPr>
              <w:t>Hvordan skal artisternes underleverandører – dvs. de selvstændige – dokumentere, at de har været tilknyttet det aflyste arrangement?</w:t>
            </w:r>
          </w:p>
        </w:tc>
        <w:tc>
          <w:tcPr>
            <w:tcW w:w="6378" w:type="dxa"/>
          </w:tcPr>
          <w:p w14:paraId="2A25DB4E"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042CE431" w14:textId="77777777" w:rsidR="0017419E" w:rsidRDefault="0017419E" w:rsidP="00B718D4">
            <w:pPr>
              <w:rPr>
                <w:rFonts w:cstheme="minorHAnsi"/>
                <w:sz w:val="18"/>
                <w:szCs w:val="18"/>
              </w:rPr>
            </w:pPr>
          </w:p>
          <w:p w14:paraId="493ADA8E" w14:textId="77777777" w:rsidR="0017419E" w:rsidRPr="00C6075D" w:rsidRDefault="0017419E" w:rsidP="00B718D4">
            <w:pPr>
              <w:rPr>
                <w:rFonts w:cstheme="minorHAnsi"/>
                <w:sz w:val="18"/>
                <w:szCs w:val="18"/>
              </w:rPr>
            </w:pPr>
            <w:r w:rsidRPr="00C6075D">
              <w:rPr>
                <w:rFonts w:cstheme="minorHAnsi"/>
                <w:sz w:val="18"/>
                <w:szCs w:val="18"/>
              </w:rPr>
              <w:t>Ja det er korrekt forstået at disse indirekte leverandører ligeledes er kompensationsberettigede under denne ordning.</w:t>
            </w:r>
          </w:p>
          <w:p w14:paraId="71DF609C" w14:textId="77777777" w:rsidR="0017419E" w:rsidRPr="00C6075D" w:rsidRDefault="0017419E" w:rsidP="00B718D4">
            <w:pPr>
              <w:rPr>
                <w:rFonts w:cstheme="minorHAnsi"/>
                <w:sz w:val="18"/>
                <w:szCs w:val="18"/>
              </w:rPr>
            </w:pPr>
          </w:p>
          <w:p w14:paraId="31D847AD" w14:textId="218A3783" w:rsidR="0017419E" w:rsidRDefault="0017419E" w:rsidP="00B718D4">
            <w:pPr>
              <w:rPr>
                <w:rFonts w:cstheme="minorHAnsi"/>
                <w:sz w:val="18"/>
                <w:szCs w:val="18"/>
              </w:rPr>
            </w:pPr>
            <w:r w:rsidRPr="00C6075D">
              <w:rPr>
                <w:rFonts w:cstheme="minorHAnsi"/>
                <w:sz w:val="18"/>
                <w:szCs w:val="18"/>
              </w:rPr>
              <w:t>Dette kan dokumenteres via fx kontrakter eller anden skriftlig aftale med den gældende artist, samt anden dokumentation der sandsynliggør at den gældende artist var tilknyttet arrangementet, fx program for arrangementet.</w:t>
            </w:r>
          </w:p>
        </w:tc>
        <w:tc>
          <w:tcPr>
            <w:tcW w:w="2552" w:type="dxa"/>
          </w:tcPr>
          <w:p w14:paraId="785CDCDA" w14:textId="77777777" w:rsidR="0017419E" w:rsidRDefault="0017419E" w:rsidP="00B718D4">
            <w:pPr>
              <w:rPr>
                <w:rFonts w:cstheme="minorHAnsi"/>
                <w:sz w:val="18"/>
                <w:szCs w:val="18"/>
              </w:rPr>
            </w:pPr>
          </w:p>
          <w:p w14:paraId="731410B3" w14:textId="77777777" w:rsidR="0017419E" w:rsidRDefault="0017419E" w:rsidP="00B718D4">
            <w:pPr>
              <w:rPr>
                <w:rFonts w:cstheme="minorHAnsi"/>
                <w:sz w:val="18"/>
                <w:szCs w:val="18"/>
              </w:rPr>
            </w:pPr>
          </w:p>
          <w:p w14:paraId="51427C1B" w14:textId="18CD145F" w:rsidR="0017419E" w:rsidRDefault="0017419E" w:rsidP="00B718D4">
            <w:pPr>
              <w:rPr>
                <w:rFonts w:cstheme="minorHAnsi"/>
                <w:sz w:val="18"/>
                <w:szCs w:val="18"/>
              </w:rPr>
            </w:pPr>
            <w:r>
              <w:rPr>
                <w:rFonts w:cstheme="minorHAnsi"/>
                <w:sz w:val="18"/>
                <w:szCs w:val="18"/>
              </w:rPr>
              <w:t>Erhvervsstyrelsen</w:t>
            </w:r>
          </w:p>
        </w:tc>
        <w:tc>
          <w:tcPr>
            <w:tcW w:w="1984" w:type="dxa"/>
          </w:tcPr>
          <w:p w14:paraId="41AE3207" w14:textId="77777777" w:rsidR="0017419E" w:rsidRDefault="0017419E" w:rsidP="00B718D4">
            <w:pPr>
              <w:rPr>
                <w:rFonts w:cstheme="minorHAnsi"/>
                <w:sz w:val="18"/>
                <w:szCs w:val="18"/>
              </w:rPr>
            </w:pPr>
            <w:r>
              <w:rPr>
                <w:rFonts w:cstheme="minorHAnsi"/>
                <w:sz w:val="18"/>
                <w:szCs w:val="18"/>
              </w:rPr>
              <w:t>21. august 2020</w:t>
            </w:r>
          </w:p>
          <w:p w14:paraId="7B5A017E" w14:textId="77777777" w:rsidR="0017419E" w:rsidRDefault="0017419E" w:rsidP="00B718D4">
            <w:pPr>
              <w:rPr>
                <w:rFonts w:cstheme="minorHAnsi"/>
                <w:sz w:val="18"/>
                <w:szCs w:val="18"/>
              </w:rPr>
            </w:pPr>
          </w:p>
          <w:p w14:paraId="7EA003DA" w14:textId="5A959927" w:rsidR="0017419E" w:rsidRDefault="0017419E" w:rsidP="00B718D4">
            <w:pPr>
              <w:rPr>
                <w:rFonts w:cstheme="minorHAnsi"/>
                <w:sz w:val="18"/>
                <w:szCs w:val="18"/>
              </w:rPr>
            </w:pPr>
            <w:r>
              <w:rPr>
                <w:rFonts w:cstheme="minorHAnsi"/>
                <w:sz w:val="18"/>
                <w:szCs w:val="18"/>
              </w:rPr>
              <w:t>25. august 2020</w:t>
            </w:r>
          </w:p>
        </w:tc>
      </w:tr>
      <w:tr w:rsidR="0017419E" w:rsidRPr="000F1DB1" w14:paraId="0DEB0464" w14:textId="04E1802D" w:rsidTr="0017419E">
        <w:tc>
          <w:tcPr>
            <w:tcW w:w="15309" w:type="dxa"/>
            <w:gridSpan w:val="4"/>
          </w:tcPr>
          <w:p w14:paraId="56BC3932" w14:textId="29E684DE" w:rsidR="0017419E" w:rsidRPr="00BE784F" w:rsidRDefault="0017419E" w:rsidP="00B718D4">
            <w:pPr>
              <w:pStyle w:val="Overskrift2"/>
              <w:outlineLvl w:val="1"/>
            </w:pPr>
            <w:bookmarkStart w:id="1" w:name="_Toc63787172"/>
            <w:r w:rsidRPr="00BE784F">
              <w:t xml:space="preserve">2. </w:t>
            </w:r>
            <w:r w:rsidRPr="00850E65">
              <w:t>Fonde, foreninger og selvejende institutioner</w:t>
            </w:r>
            <w:bookmarkEnd w:id="1"/>
          </w:p>
        </w:tc>
      </w:tr>
      <w:tr w:rsidR="0017419E" w:rsidRPr="000F1DB1" w14:paraId="1B5A10C3" w14:textId="252296BB" w:rsidTr="0017419E">
        <w:tc>
          <w:tcPr>
            <w:tcW w:w="4395" w:type="dxa"/>
          </w:tcPr>
          <w:p w14:paraId="0C142B60" w14:textId="71B823C3" w:rsidR="0017419E" w:rsidRPr="00BE784F" w:rsidRDefault="0017419E" w:rsidP="00B718D4">
            <w:pPr>
              <w:rPr>
                <w:rFonts w:cstheme="minorHAnsi"/>
                <w:sz w:val="18"/>
                <w:szCs w:val="18"/>
              </w:rPr>
            </w:pPr>
            <w:r w:rsidRPr="00850E65">
              <w:rPr>
                <w:rFonts w:cstheme="minorHAnsi"/>
                <w:sz w:val="18"/>
                <w:szCs w:val="18"/>
              </w:rPr>
              <w:t>Fonde, foreninger og selvejende institutioner er som udgangspunkt omfattet af ordningen, hvis de ikke modtager tilskud til mere end 50% af udgifter jf. vejledningen. Hvordan tolkes ”udgifter” i denne ordning?</w:t>
            </w:r>
          </w:p>
        </w:tc>
        <w:tc>
          <w:tcPr>
            <w:tcW w:w="6378" w:type="dxa"/>
          </w:tcPr>
          <w:p w14:paraId="2CE3637F" w14:textId="77777777" w:rsidR="0017419E" w:rsidRDefault="0017419E" w:rsidP="00B718D4">
            <w:pPr>
              <w:rPr>
                <w:rFonts w:cstheme="minorHAnsi"/>
                <w:sz w:val="18"/>
                <w:szCs w:val="18"/>
              </w:rPr>
            </w:pPr>
            <w:r>
              <w:rPr>
                <w:rFonts w:cstheme="minorHAnsi"/>
                <w:sz w:val="18"/>
                <w:szCs w:val="18"/>
              </w:rPr>
              <w:t>Afventer svar fra Erhvervsstyrelsen</w:t>
            </w:r>
          </w:p>
          <w:p w14:paraId="59EBA323" w14:textId="329B3B72" w:rsidR="0017419E" w:rsidRDefault="0017419E" w:rsidP="00B718D4">
            <w:pPr>
              <w:rPr>
                <w:rFonts w:cstheme="minorHAnsi"/>
                <w:sz w:val="18"/>
                <w:szCs w:val="18"/>
              </w:rPr>
            </w:pPr>
          </w:p>
          <w:p w14:paraId="3FDE50C1" w14:textId="77777777" w:rsidR="0017419E" w:rsidRDefault="0017419E" w:rsidP="00B718D4">
            <w:pPr>
              <w:rPr>
                <w:rFonts w:cstheme="minorHAnsi"/>
                <w:sz w:val="18"/>
                <w:szCs w:val="18"/>
              </w:rPr>
            </w:pPr>
            <w:r>
              <w:rPr>
                <w:rFonts w:cstheme="minorHAnsi"/>
                <w:sz w:val="18"/>
                <w:szCs w:val="18"/>
              </w:rPr>
              <w:t>Jf. bekendtgørelsens § 2 stk. 11 tolkes udgifter som ”ordinære driftsudgifter”:</w:t>
            </w:r>
          </w:p>
          <w:p w14:paraId="4ECCCA30" w14:textId="77777777" w:rsidR="0017419E" w:rsidRDefault="0017419E" w:rsidP="00B718D4">
            <w:pPr>
              <w:rPr>
                <w:rFonts w:cstheme="minorHAnsi"/>
                <w:sz w:val="18"/>
                <w:szCs w:val="18"/>
              </w:rPr>
            </w:pPr>
          </w:p>
          <w:p w14:paraId="2160E77B" w14:textId="2175779E" w:rsidR="0017419E" w:rsidRPr="00BE784F" w:rsidRDefault="0017419E" w:rsidP="00B718D4">
            <w:pPr>
              <w:rPr>
                <w:rFonts w:cstheme="minorHAnsi"/>
                <w:sz w:val="18"/>
                <w:szCs w:val="18"/>
              </w:rPr>
            </w:pPr>
            <w:r w:rsidRPr="00256EA5">
              <w:rPr>
                <w:rFonts w:cstheme="minorHAnsi"/>
                <w:sz w:val="18"/>
                <w:szCs w:val="18"/>
              </w:rPr>
              <w:t>11) Organer inden for den offentlige forvaltning: Statslige myndigheder og statsfinansierede selvejende institutioner, der er omfattet af § 2, stk. 1, nr. 1 og 2, i bekendtgørelse om statens regnskabsvæsen mv., kommuner og regioner, kommunale og regionale organisationer og selskaber mv., som er oprettet i henhold til lov om kommunernes styrelse, samt institutioner hvor statslige, regionale eller kommunale tilskud til drift udgør over halvdelen og forventes vedvarende at dække halvdelen eller mere af institutionens ordinære driftsudgifter.</w:t>
            </w:r>
          </w:p>
        </w:tc>
        <w:tc>
          <w:tcPr>
            <w:tcW w:w="2552" w:type="dxa"/>
          </w:tcPr>
          <w:p w14:paraId="3D7FA7B9" w14:textId="77777777" w:rsidR="0017419E" w:rsidRDefault="0017419E" w:rsidP="00B718D4">
            <w:pPr>
              <w:rPr>
                <w:rFonts w:cstheme="minorHAnsi"/>
                <w:sz w:val="18"/>
                <w:szCs w:val="18"/>
              </w:rPr>
            </w:pPr>
          </w:p>
          <w:p w14:paraId="1E76ABCB" w14:textId="77777777" w:rsidR="0017419E" w:rsidRDefault="0017419E" w:rsidP="00B718D4">
            <w:pPr>
              <w:rPr>
                <w:rFonts w:cstheme="minorHAnsi"/>
                <w:sz w:val="18"/>
                <w:szCs w:val="18"/>
              </w:rPr>
            </w:pPr>
          </w:p>
          <w:p w14:paraId="10889BCB" w14:textId="28C50E39" w:rsidR="0017419E" w:rsidRPr="00BE784F" w:rsidRDefault="0017419E" w:rsidP="00B718D4">
            <w:pPr>
              <w:rPr>
                <w:rFonts w:cstheme="minorHAnsi"/>
                <w:sz w:val="18"/>
                <w:szCs w:val="18"/>
              </w:rPr>
            </w:pPr>
            <w:r>
              <w:rPr>
                <w:rFonts w:cstheme="minorHAnsi"/>
                <w:sz w:val="18"/>
                <w:szCs w:val="18"/>
              </w:rPr>
              <w:t>Erhvervsstyrelsen</w:t>
            </w:r>
          </w:p>
        </w:tc>
        <w:tc>
          <w:tcPr>
            <w:tcW w:w="1984" w:type="dxa"/>
          </w:tcPr>
          <w:p w14:paraId="0F14FB4D" w14:textId="77777777" w:rsidR="0017419E" w:rsidRDefault="0017419E" w:rsidP="00B718D4">
            <w:pPr>
              <w:rPr>
                <w:rFonts w:cstheme="minorHAnsi"/>
                <w:sz w:val="18"/>
                <w:szCs w:val="18"/>
              </w:rPr>
            </w:pPr>
            <w:r>
              <w:rPr>
                <w:rFonts w:cstheme="minorHAnsi"/>
                <w:sz w:val="18"/>
                <w:szCs w:val="18"/>
              </w:rPr>
              <w:t>3. april 2020</w:t>
            </w:r>
          </w:p>
          <w:p w14:paraId="277FD568" w14:textId="77777777" w:rsidR="0017419E" w:rsidRDefault="0017419E" w:rsidP="00B718D4">
            <w:pPr>
              <w:rPr>
                <w:rFonts w:cstheme="minorHAnsi"/>
                <w:sz w:val="18"/>
                <w:szCs w:val="18"/>
              </w:rPr>
            </w:pPr>
          </w:p>
          <w:p w14:paraId="7B482FAE" w14:textId="0DA59B5D" w:rsidR="0017419E" w:rsidRPr="00BE784F" w:rsidRDefault="0017419E" w:rsidP="00B718D4">
            <w:pPr>
              <w:rPr>
                <w:rFonts w:cstheme="minorHAnsi"/>
                <w:sz w:val="18"/>
                <w:szCs w:val="18"/>
              </w:rPr>
            </w:pPr>
            <w:r>
              <w:rPr>
                <w:rFonts w:cstheme="minorHAnsi"/>
                <w:sz w:val="18"/>
                <w:szCs w:val="18"/>
              </w:rPr>
              <w:t>14. maj 2020</w:t>
            </w:r>
          </w:p>
        </w:tc>
      </w:tr>
      <w:tr w:rsidR="0017419E" w:rsidRPr="000F1DB1" w14:paraId="47C28563" w14:textId="2231C711" w:rsidTr="0017419E">
        <w:tc>
          <w:tcPr>
            <w:tcW w:w="4395" w:type="dxa"/>
          </w:tcPr>
          <w:p w14:paraId="434FE8E2" w14:textId="77777777" w:rsidR="0017419E" w:rsidRPr="0012644F" w:rsidRDefault="0017419E" w:rsidP="00B718D4">
            <w:pPr>
              <w:rPr>
                <w:rFonts w:cstheme="minorHAnsi"/>
                <w:sz w:val="18"/>
                <w:szCs w:val="18"/>
              </w:rPr>
            </w:pPr>
            <w:r w:rsidRPr="0012644F">
              <w:rPr>
                <w:rFonts w:cstheme="minorHAnsi"/>
                <w:sz w:val="18"/>
                <w:szCs w:val="18"/>
              </w:rPr>
              <w:t xml:space="preserve">Fonde, foreninger og selvejende institutioner er som udgangspunkt omfattet af ordningen, hvis de ikke modtager tilskud til mere end 50% af udgifter jf. vejledningen. I vejledningens afsnit ”virksomhedens oplysninger”, står der følgende: ”Der ansøges kun om kompensation for virksomhedens ejere, der ejer over 25 % af virksomheden og har fast arbejde i virksomheden”. </w:t>
            </w:r>
          </w:p>
          <w:p w14:paraId="6BA5F36D" w14:textId="77777777" w:rsidR="0017419E" w:rsidRPr="0012644F" w:rsidRDefault="0017419E" w:rsidP="00B718D4">
            <w:pPr>
              <w:rPr>
                <w:rFonts w:cstheme="minorHAnsi"/>
                <w:sz w:val="18"/>
                <w:szCs w:val="18"/>
              </w:rPr>
            </w:pPr>
          </w:p>
          <w:p w14:paraId="392EB69C" w14:textId="77777777" w:rsidR="0017419E" w:rsidRDefault="0017419E" w:rsidP="00B718D4">
            <w:pPr>
              <w:rPr>
                <w:rFonts w:cstheme="minorHAnsi"/>
                <w:sz w:val="18"/>
                <w:szCs w:val="18"/>
              </w:rPr>
            </w:pPr>
            <w:r w:rsidRPr="0012644F">
              <w:rPr>
                <w:rFonts w:cstheme="minorHAnsi"/>
                <w:sz w:val="18"/>
                <w:szCs w:val="18"/>
              </w:rPr>
              <w:t>Virksomheder uden ejere, som fonde, foreninger og selvejende institutioner kan ud fra denne betingelse ikke gøre brug af ordningen. Dette er 2/4/2020 ligeledes opdateret på virksomhedsguiden.</w:t>
            </w:r>
          </w:p>
          <w:p w14:paraId="4A339123" w14:textId="77777777" w:rsidR="0017419E" w:rsidRPr="0012644F" w:rsidRDefault="0017419E" w:rsidP="00B718D4">
            <w:pPr>
              <w:rPr>
                <w:rFonts w:cstheme="minorHAnsi"/>
                <w:sz w:val="18"/>
                <w:szCs w:val="18"/>
              </w:rPr>
            </w:pPr>
            <w:r w:rsidRPr="0012644F">
              <w:rPr>
                <w:rFonts w:cstheme="minorHAnsi"/>
                <w:sz w:val="18"/>
                <w:szCs w:val="18"/>
              </w:rPr>
              <w:t>Fonde og foreninger mv. er jf. vejledning på virksomhedsguiden ikke omfattet, hvis ikke de har cvr.nr. og reelle ejere (25%).</w:t>
            </w:r>
          </w:p>
          <w:p w14:paraId="3753B7FE" w14:textId="77777777" w:rsidR="0017419E" w:rsidRPr="0012644F" w:rsidRDefault="0017419E" w:rsidP="00B718D4">
            <w:pPr>
              <w:rPr>
                <w:rFonts w:cstheme="minorHAnsi"/>
                <w:sz w:val="18"/>
                <w:szCs w:val="18"/>
              </w:rPr>
            </w:pPr>
          </w:p>
          <w:p w14:paraId="21C661AB" w14:textId="77777777" w:rsidR="0017419E" w:rsidRPr="0012644F" w:rsidRDefault="0017419E" w:rsidP="00B718D4">
            <w:pPr>
              <w:rPr>
                <w:rFonts w:cstheme="minorHAnsi"/>
                <w:sz w:val="18"/>
                <w:szCs w:val="18"/>
              </w:rPr>
            </w:pPr>
            <w:r w:rsidRPr="0012644F">
              <w:rPr>
                <w:rFonts w:cstheme="minorHAnsi"/>
                <w:sz w:val="18"/>
                <w:szCs w:val="18"/>
              </w:rPr>
              <w:t xml:space="preserve">Fonde, foreninger og selvejende institutioner kan pr. definition ikke have ejere. De kan være erhvervsdrivende, og det er ofte ledelsen (bestyrelsen), </w:t>
            </w:r>
            <w:r w:rsidRPr="0012644F">
              <w:rPr>
                <w:rFonts w:cstheme="minorHAnsi"/>
                <w:sz w:val="18"/>
                <w:szCs w:val="18"/>
              </w:rPr>
              <w:lastRenderedPageBreak/>
              <w:t>som er lønansatte. Der kan ikke opnås lønkompensation for medlemmer af ledelsen.</w:t>
            </w:r>
          </w:p>
          <w:p w14:paraId="529DA128" w14:textId="77777777" w:rsidR="0017419E" w:rsidRPr="0012644F" w:rsidRDefault="0017419E" w:rsidP="00B718D4">
            <w:pPr>
              <w:rPr>
                <w:rFonts w:cstheme="minorHAnsi"/>
                <w:sz w:val="18"/>
                <w:szCs w:val="18"/>
              </w:rPr>
            </w:pPr>
          </w:p>
          <w:p w14:paraId="009AB1AD" w14:textId="043C52AD" w:rsidR="0017419E" w:rsidRDefault="0017419E" w:rsidP="00B718D4">
            <w:pPr>
              <w:rPr>
                <w:rFonts w:cstheme="minorHAnsi"/>
                <w:sz w:val="18"/>
                <w:szCs w:val="18"/>
              </w:rPr>
            </w:pPr>
            <w:r w:rsidRPr="0012644F">
              <w:rPr>
                <w:rFonts w:cstheme="minorHAnsi"/>
                <w:sz w:val="18"/>
                <w:szCs w:val="18"/>
              </w:rPr>
              <w:t>Kan Erhvervsstyrelsen bekræfte, at fonde, foreninger og selvejende institutioner, som ikke modtager offentlig tilskud til mere end halvdelen af de ordinære driftsudgifter, ikke kan blive hjulpet af de 2 hjælpepakker for tabt omsætning samt lønkompensation?</w:t>
            </w:r>
          </w:p>
          <w:p w14:paraId="7DAC2BC9" w14:textId="50204242" w:rsidR="0017419E" w:rsidRPr="00BE784F" w:rsidRDefault="0017419E" w:rsidP="00B718D4">
            <w:pPr>
              <w:rPr>
                <w:rFonts w:cstheme="minorHAnsi"/>
                <w:sz w:val="18"/>
                <w:szCs w:val="18"/>
              </w:rPr>
            </w:pPr>
          </w:p>
        </w:tc>
        <w:tc>
          <w:tcPr>
            <w:tcW w:w="6378" w:type="dxa"/>
          </w:tcPr>
          <w:p w14:paraId="2150F0F9"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58297D70" w14:textId="77777777" w:rsidR="0017419E" w:rsidRPr="001B20B9" w:rsidRDefault="0017419E" w:rsidP="00B718D4">
            <w:pPr>
              <w:rPr>
                <w:rFonts w:cstheme="minorHAnsi"/>
                <w:sz w:val="18"/>
                <w:szCs w:val="18"/>
              </w:rPr>
            </w:pPr>
          </w:p>
          <w:p w14:paraId="4ABE2274" w14:textId="77777777" w:rsidR="0017419E" w:rsidRPr="001B20B9" w:rsidRDefault="0017419E" w:rsidP="00B718D4">
            <w:pPr>
              <w:rPr>
                <w:rFonts w:cstheme="minorHAnsi"/>
                <w:sz w:val="18"/>
                <w:szCs w:val="18"/>
              </w:rPr>
            </w:pPr>
            <w:r w:rsidRPr="001B20B9">
              <w:rPr>
                <w:rFonts w:cstheme="minorHAnsi"/>
                <w:sz w:val="18"/>
                <w:szCs w:val="18"/>
              </w:rPr>
              <w:t xml:space="preserve">Det kan bekræftes at ansøger skal leve op til samtlige af kompensationsordningens vilkår. </w:t>
            </w:r>
          </w:p>
          <w:p w14:paraId="7B3CA423" w14:textId="77777777" w:rsidR="0017419E" w:rsidRPr="001B20B9" w:rsidRDefault="0017419E" w:rsidP="00B718D4">
            <w:pPr>
              <w:rPr>
                <w:rFonts w:cstheme="minorHAnsi"/>
                <w:sz w:val="18"/>
                <w:szCs w:val="18"/>
              </w:rPr>
            </w:pPr>
          </w:p>
          <w:p w14:paraId="6071D769" w14:textId="35E5D135" w:rsidR="0017419E" w:rsidRPr="001B20B9" w:rsidRDefault="0017419E" w:rsidP="00B718D4">
            <w:pPr>
              <w:rPr>
                <w:rFonts w:cstheme="minorHAnsi"/>
                <w:sz w:val="18"/>
                <w:szCs w:val="18"/>
              </w:rPr>
            </w:pPr>
            <w:r>
              <w:rPr>
                <w:rFonts w:cstheme="minorHAnsi"/>
                <w:sz w:val="18"/>
                <w:szCs w:val="18"/>
              </w:rPr>
              <w:t xml:space="preserve">Opfølgende spørgsmål fra </w:t>
            </w:r>
            <w:r w:rsidRPr="001B20B9">
              <w:rPr>
                <w:rFonts w:cstheme="minorHAnsi"/>
                <w:sz w:val="18"/>
                <w:szCs w:val="18"/>
              </w:rPr>
              <w:t xml:space="preserve">FSR </w:t>
            </w:r>
            <w:r>
              <w:rPr>
                <w:rFonts w:cstheme="minorHAnsi"/>
                <w:sz w:val="18"/>
                <w:szCs w:val="18"/>
              </w:rPr>
              <w:t>– danske revisorer:</w:t>
            </w:r>
          </w:p>
          <w:p w14:paraId="0A61CB5D" w14:textId="77777777" w:rsidR="0017419E" w:rsidRPr="001B20B9" w:rsidRDefault="0017419E" w:rsidP="00B718D4">
            <w:pPr>
              <w:rPr>
                <w:rFonts w:cstheme="minorHAnsi"/>
                <w:sz w:val="18"/>
                <w:szCs w:val="18"/>
              </w:rPr>
            </w:pPr>
          </w:p>
          <w:p w14:paraId="5959672F" w14:textId="77777777" w:rsidR="0017419E" w:rsidRDefault="0017419E" w:rsidP="00B718D4">
            <w:pPr>
              <w:rPr>
                <w:rFonts w:cstheme="minorHAnsi"/>
                <w:sz w:val="18"/>
                <w:szCs w:val="18"/>
              </w:rPr>
            </w:pPr>
            <w:r w:rsidRPr="001B20B9">
              <w:rPr>
                <w:rFonts w:cstheme="minorHAnsi"/>
                <w:sz w:val="18"/>
                <w:szCs w:val="18"/>
              </w:rPr>
              <w:t>Så svaret er ja, fonde, foreninger og selvejende institutioner, som ikke modtager offentligt tilskud til mere end halvdelen af de ordinære driftsudgifter, ikke kan blive hjulpet af de hjælpepakken for tabt omsætning, såfremt de ikke har reelle ejere jf. bekendtgørelsens § 2?</w:t>
            </w:r>
          </w:p>
          <w:p w14:paraId="676D2AF2" w14:textId="77777777" w:rsidR="0017419E" w:rsidRDefault="0017419E" w:rsidP="00B718D4">
            <w:pPr>
              <w:rPr>
                <w:rFonts w:cstheme="minorHAnsi"/>
                <w:sz w:val="18"/>
                <w:szCs w:val="18"/>
              </w:rPr>
            </w:pPr>
          </w:p>
          <w:p w14:paraId="006ECE04" w14:textId="77777777" w:rsidR="0017419E" w:rsidRDefault="0017419E" w:rsidP="00B718D4">
            <w:pPr>
              <w:rPr>
                <w:rFonts w:cstheme="minorHAnsi"/>
                <w:sz w:val="18"/>
                <w:szCs w:val="18"/>
              </w:rPr>
            </w:pPr>
            <w:r>
              <w:rPr>
                <w:rFonts w:cstheme="minorHAnsi"/>
                <w:sz w:val="18"/>
                <w:szCs w:val="18"/>
              </w:rPr>
              <w:t>Svar fra Erhvervsstyrelsen:</w:t>
            </w:r>
          </w:p>
          <w:p w14:paraId="3F34D834" w14:textId="77777777" w:rsidR="0017419E" w:rsidRDefault="0017419E" w:rsidP="00B718D4">
            <w:pPr>
              <w:rPr>
                <w:rFonts w:cstheme="minorHAnsi"/>
                <w:sz w:val="18"/>
                <w:szCs w:val="18"/>
              </w:rPr>
            </w:pPr>
          </w:p>
          <w:p w14:paraId="3C15B02A" w14:textId="69571CF4" w:rsidR="0017419E" w:rsidRPr="00BE784F" w:rsidRDefault="0017419E" w:rsidP="00B718D4">
            <w:pPr>
              <w:rPr>
                <w:rFonts w:cstheme="minorHAnsi"/>
                <w:sz w:val="18"/>
                <w:szCs w:val="18"/>
              </w:rPr>
            </w:pPr>
            <w:r>
              <w:rPr>
                <w:rFonts w:cstheme="minorHAnsi"/>
                <w:sz w:val="18"/>
                <w:szCs w:val="18"/>
              </w:rPr>
              <w:t xml:space="preserve">Korrekt. Fonde, foreninger og selvejende institutioner </w:t>
            </w:r>
            <w:r>
              <w:rPr>
                <w:rFonts w:cstheme="minorHAnsi"/>
                <w:i/>
                <w:iCs/>
                <w:sz w:val="18"/>
                <w:szCs w:val="18"/>
              </w:rPr>
              <w:t>skal</w:t>
            </w:r>
            <w:r>
              <w:rPr>
                <w:rFonts w:cstheme="minorHAnsi"/>
                <w:sz w:val="18"/>
                <w:szCs w:val="18"/>
              </w:rPr>
              <w:t xml:space="preserve"> have en reel ejer eller en fuldt ansvarlig deltager (FAD) registreret i CVR</w:t>
            </w:r>
          </w:p>
        </w:tc>
        <w:tc>
          <w:tcPr>
            <w:tcW w:w="2552" w:type="dxa"/>
          </w:tcPr>
          <w:p w14:paraId="14FCD7E6" w14:textId="77777777" w:rsidR="0017419E" w:rsidRDefault="0017419E" w:rsidP="00B718D4">
            <w:pPr>
              <w:rPr>
                <w:rFonts w:cstheme="minorHAnsi"/>
                <w:sz w:val="18"/>
                <w:szCs w:val="18"/>
              </w:rPr>
            </w:pPr>
          </w:p>
          <w:p w14:paraId="0BA9DD5F" w14:textId="77777777" w:rsidR="0017419E" w:rsidRDefault="0017419E" w:rsidP="00B718D4">
            <w:pPr>
              <w:rPr>
                <w:rFonts w:cstheme="minorHAnsi"/>
                <w:sz w:val="18"/>
                <w:szCs w:val="18"/>
              </w:rPr>
            </w:pPr>
          </w:p>
          <w:p w14:paraId="7678A922" w14:textId="77777777" w:rsidR="0017419E" w:rsidRDefault="0017419E" w:rsidP="00B718D4">
            <w:pPr>
              <w:rPr>
                <w:rFonts w:cstheme="minorHAnsi"/>
                <w:sz w:val="18"/>
                <w:szCs w:val="18"/>
              </w:rPr>
            </w:pPr>
            <w:r>
              <w:rPr>
                <w:rFonts w:cstheme="minorHAnsi"/>
                <w:sz w:val="18"/>
                <w:szCs w:val="18"/>
              </w:rPr>
              <w:t>Erhvervsstyrelsen</w:t>
            </w:r>
          </w:p>
          <w:p w14:paraId="51A0F881" w14:textId="77777777" w:rsidR="0017419E" w:rsidRDefault="0017419E" w:rsidP="00B718D4">
            <w:pPr>
              <w:rPr>
                <w:rFonts w:cstheme="minorHAnsi"/>
                <w:sz w:val="18"/>
                <w:szCs w:val="18"/>
              </w:rPr>
            </w:pPr>
          </w:p>
          <w:p w14:paraId="332FD8AD" w14:textId="77777777" w:rsidR="0017419E" w:rsidRDefault="0017419E" w:rsidP="00B718D4">
            <w:pPr>
              <w:rPr>
                <w:rFonts w:cstheme="minorHAnsi"/>
                <w:sz w:val="18"/>
                <w:szCs w:val="18"/>
              </w:rPr>
            </w:pPr>
          </w:p>
          <w:p w14:paraId="3DC48679" w14:textId="77777777" w:rsidR="0017419E" w:rsidRDefault="0017419E" w:rsidP="00B718D4">
            <w:pPr>
              <w:rPr>
                <w:rFonts w:cstheme="minorHAnsi"/>
                <w:sz w:val="18"/>
                <w:szCs w:val="18"/>
              </w:rPr>
            </w:pPr>
            <w:r>
              <w:rPr>
                <w:rFonts w:cstheme="minorHAnsi"/>
                <w:sz w:val="18"/>
                <w:szCs w:val="18"/>
              </w:rPr>
              <w:t>FSR – danske revisorer</w:t>
            </w:r>
          </w:p>
          <w:p w14:paraId="1F17C6B7" w14:textId="77777777" w:rsidR="0017419E" w:rsidRDefault="0017419E" w:rsidP="00B718D4">
            <w:pPr>
              <w:rPr>
                <w:rFonts w:cstheme="minorHAnsi"/>
                <w:sz w:val="18"/>
                <w:szCs w:val="18"/>
              </w:rPr>
            </w:pPr>
          </w:p>
          <w:p w14:paraId="1FC3EFD5" w14:textId="77777777" w:rsidR="0017419E" w:rsidRDefault="0017419E" w:rsidP="00B718D4">
            <w:pPr>
              <w:rPr>
                <w:rFonts w:cstheme="minorHAnsi"/>
                <w:sz w:val="18"/>
                <w:szCs w:val="18"/>
              </w:rPr>
            </w:pPr>
          </w:p>
          <w:p w14:paraId="0412255F" w14:textId="77777777" w:rsidR="0017419E" w:rsidRDefault="0017419E" w:rsidP="00B718D4">
            <w:pPr>
              <w:rPr>
                <w:rFonts w:cstheme="minorHAnsi"/>
                <w:sz w:val="18"/>
                <w:szCs w:val="18"/>
              </w:rPr>
            </w:pPr>
          </w:p>
          <w:p w14:paraId="25D1DDE9" w14:textId="77777777" w:rsidR="0017419E" w:rsidRDefault="0017419E" w:rsidP="00B718D4">
            <w:pPr>
              <w:rPr>
                <w:rFonts w:cstheme="minorHAnsi"/>
                <w:sz w:val="18"/>
                <w:szCs w:val="18"/>
              </w:rPr>
            </w:pPr>
          </w:p>
          <w:p w14:paraId="170E24E5" w14:textId="77777777" w:rsidR="0017419E" w:rsidRDefault="0017419E" w:rsidP="00B718D4">
            <w:pPr>
              <w:rPr>
                <w:rFonts w:cstheme="minorHAnsi"/>
                <w:sz w:val="18"/>
                <w:szCs w:val="18"/>
              </w:rPr>
            </w:pPr>
          </w:p>
          <w:p w14:paraId="5E2A96A7" w14:textId="77777777" w:rsidR="0017419E" w:rsidRDefault="0017419E" w:rsidP="00B718D4">
            <w:pPr>
              <w:rPr>
                <w:rFonts w:cstheme="minorHAnsi"/>
                <w:sz w:val="18"/>
                <w:szCs w:val="18"/>
              </w:rPr>
            </w:pPr>
          </w:p>
          <w:p w14:paraId="5C9CC046" w14:textId="5EA5C591" w:rsidR="0017419E" w:rsidRPr="00BE784F" w:rsidRDefault="0017419E" w:rsidP="00B718D4">
            <w:pPr>
              <w:rPr>
                <w:rFonts w:cstheme="minorHAnsi"/>
                <w:sz w:val="18"/>
                <w:szCs w:val="18"/>
              </w:rPr>
            </w:pPr>
            <w:r>
              <w:rPr>
                <w:rFonts w:cstheme="minorHAnsi"/>
                <w:sz w:val="18"/>
                <w:szCs w:val="18"/>
              </w:rPr>
              <w:t>Erhvervsstyrelsen</w:t>
            </w:r>
          </w:p>
        </w:tc>
        <w:tc>
          <w:tcPr>
            <w:tcW w:w="1984" w:type="dxa"/>
          </w:tcPr>
          <w:p w14:paraId="772A1007" w14:textId="77777777" w:rsidR="0017419E" w:rsidRDefault="0017419E" w:rsidP="00B718D4">
            <w:pPr>
              <w:rPr>
                <w:rFonts w:cstheme="minorHAnsi"/>
                <w:sz w:val="18"/>
                <w:szCs w:val="18"/>
              </w:rPr>
            </w:pPr>
            <w:r>
              <w:rPr>
                <w:rFonts w:cstheme="minorHAnsi"/>
                <w:sz w:val="18"/>
                <w:szCs w:val="18"/>
              </w:rPr>
              <w:t>3. april 2020</w:t>
            </w:r>
          </w:p>
          <w:p w14:paraId="1307BB61" w14:textId="77777777" w:rsidR="0017419E" w:rsidRDefault="0017419E" w:rsidP="00B718D4">
            <w:pPr>
              <w:rPr>
                <w:rFonts w:cstheme="minorHAnsi"/>
                <w:sz w:val="18"/>
                <w:szCs w:val="18"/>
              </w:rPr>
            </w:pPr>
          </w:p>
          <w:p w14:paraId="492742E4" w14:textId="77777777" w:rsidR="0017419E" w:rsidRDefault="0017419E" w:rsidP="00B718D4">
            <w:pPr>
              <w:rPr>
                <w:rFonts w:cstheme="minorHAnsi"/>
                <w:sz w:val="18"/>
                <w:szCs w:val="18"/>
              </w:rPr>
            </w:pPr>
            <w:r>
              <w:rPr>
                <w:rFonts w:cstheme="minorHAnsi"/>
                <w:sz w:val="18"/>
                <w:szCs w:val="18"/>
              </w:rPr>
              <w:t>8. juli 2020</w:t>
            </w:r>
          </w:p>
          <w:p w14:paraId="2142A212" w14:textId="77777777" w:rsidR="0017419E" w:rsidRDefault="0017419E" w:rsidP="00B718D4">
            <w:pPr>
              <w:rPr>
                <w:rFonts w:cstheme="minorHAnsi"/>
                <w:sz w:val="18"/>
                <w:szCs w:val="18"/>
              </w:rPr>
            </w:pPr>
          </w:p>
          <w:p w14:paraId="655E8601" w14:textId="77777777" w:rsidR="0017419E" w:rsidRDefault="0017419E" w:rsidP="00B718D4">
            <w:pPr>
              <w:rPr>
                <w:rFonts w:cstheme="minorHAnsi"/>
                <w:sz w:val="18"/>
                <w:szCs w:val="18"/>
              </w:rPr>
            </w:pPr>
          </w:p>
          <w:p w14:paraId="47CDB8C7" w14:textId="77777777" w:rsidR="0017419E" w:rsidRDefault="0017419E" w:rsidP="00B718D4">
            <w:pPr>
              <w:rPr>
                <w:rFonts w:cstheme="minorHAnsi"/>
                <w:sz w:val="18"/>
                <w:szCs w:val="18"/>
              </w:rPr>
            </w:pPr>
            <w:r>
              <w:rPr>
                <w:rFonts w:cstheme="minorHAnsi"/>
                <w:sz w:val="18"/>
                <w:szCs w:val="18"/>
              </w:rPr>
              <w:t>18. august</w:t>
            </w:r>
          </w:p>
          <w:p w14:paraId="59695329" w14:textId="77777777" w:rsidR="0017419E" w:rsidRDefault="0017419E" w:rsidP="00B718D4">
            <w:pPr>
              <w:rPr>
                <w:rFonts w:cstheme="minorHAnsi"/>
                <w:sz w:val="18"/>
                <w:szCs w:val="18"/>
              </w:rPr>
            </w:pPr>
          </w:p>
          <w:p w14:paraId="2588B14C" w14:textId="77777777" w:rsidR="0017419E" w:rsidRDefault="0017419E" w:rsidP="00B718D4">
            <w:pPr>
              <w:rPr>
                <w:rFonts w:cstheme="minorHAnsi"/>
                <w:sz w:val="18"/>
                <w:szCs w:val="18"/>
              </w:rPr>
            </w:pPr>
          </w:p>
          <w:p w14:paraId="7D87349E" w14:textId="77777777" w:rsidR="0017419E" w:rsidRDefault="0017419E" w:rsidP="00B718D4">
            <w:pPr>
              <w:rPr>
                <w:rFonts w:cstheme="minorHAnsi"/>
                <w:sz w:val="18"/>
                <w:szCs w:val="18"/>
              </w:rPr>
            </w:pPr>
          </w:p>
          <w:p w14:paraId="17543FD0" w14:textId="77777777" w:rsidR="0017419E" w:rsidRDefault="0017419E" w:rsidP="00B718D4">
            <w:pPr>
              <w:rPr>
                <w:rFonts w:cstheme="minorHAnsi"/>
                <w:sz w:val="18"/>
                <w:szCs w:val="18"/>
              </w:rPr>
            </w:pPr>
          </w:p>
          <w:p w14:paraId="048C8B1B" w14:textId="77777777" w:rsidR="0017419E" w:rsidRDefault="0017419E" w:rsidP="00B718D4">
            <w:pPr>
              <w:rPr>
                <w:rFonts w:cstheme="minorHAnsi"/>
                <w:sz w:val="18"/>
                <w:szCs w:val="18"/>
              </w:rPr>
            </w:pPr>
          </w:p>
          <w:p w14:paraId="77E0D848" w14:textId="77777777" w:rsidR="0017419E" w:rsidRDefault="0017419E" w:rsidP="00B718D4">
            <w:pPr>
              <w:rPr>
                <w:rFonts w:cstheme="minorHAnsi"/>
                <w:sz w:val="18"/>
                <w:szCs w:val="18"/>
              </w:rPr>
            </w:pPr>
          </w:p>
          <w:p w14:paraId="43379E59" w14:textId="235662D5" w:rsidR="0017419E" w:rsidRPr="00BE784F" w:rsidRDefault="0017419E" w:rsidP="00B718D4">
            <w:pPr>
              <w:rPr>
                <w:rFonts w:cstheme="minorHAnsi"/>
                <w:sz w:val="18"/>
                <w:szCs w:val="18"/>
              </w:rPr>
            </w:pPr>
            <w:r>
              <w:rPr>
                <w:rFonts w:cstheme="minorHAnsi"/>
                <w:sz w:val="18"/>
                <w:szCs w:val="18"/>
              </w:rPr>
              <w:t>25. august 2020</w:t>
            </w:r>
          </w:p>
        </w:tc>
      </w:tr>
      <w:tr w:rsidR="0017419E" w:rsidRPr="000F1DB1" w14:paraId="509BD326" w14:textId="7A7C1547" w:rsidTr="0017419E">
        <w:tc>
          <w:tcPr>
            <w:tcW w:w="15309" w:type="dxa"/>
            <w:gridSpan w:val="4"/>
          </w:tcPr>
          <w:p w14:paraId="712C6E99" w14:textId="16EFB0E0" w:rsidR="0017419E" w:rsidRPr="00E1188D" w:rsidRDefault="0017419E" w:rsidP="00B718D4">
            <w:pPr>
              <w:pStyle w:val="Overskrift2"/>
              <w:outlineLvl w:val="1"/>
            </w:pPr>
            <w:bookmarkStart w:id="2" w:name="_Toc63787173"/>
            <w:r w:rsidRPr="00E1188D">
              <w:t xml:space="preserve">3. </w:t>
            </w:r>
            <w:r w:rsidRPr="00F033CB">
              <w:t>Medarbejdende / lønansat ægtefælle</w:t>
            </w:r>
            <w:bookmarkEnd w:id="2"/>
          </w:p>
        </w:tc>
      </w:tr>
      <w:tr w:rsidR="0017419E" w:rsidRPr="000F1DB1" w14:paraId="7F50D8D4" w14:textId="77777777" w:rsidTr="0017419E">
        <w:trPr>
          <w:trHeight w:val="697"/>
        </w:trPr>
        <w:tc>
          <w:tcPr>
            <w:tcW w:w="4395" w:type="dxa"/>
          </w:tcPr>
          <w:p w14:paraId="441DBC6F" w14:textId="6DDED22F" w:rsidR="0017419E" w:rsidRPr="00E1188D" w:rsidRDefault="0017419E" w:rsidP="00B718D4">
            <w:pPr>
              <w:rPr>
                <w:rFonts w:cstheme="minorHAnsi"/>
                <w:sz w:val="18"/>
                <w:szCs w:val="18"/>
              </w:rPr>
            </w:pPr>
            <w:r w:rsidRPr="00F033CB">
              <w:rPr>
                <w:rFonts w:cstheme="minorHAnsi"/>
                <w:sz w:val="18"/>
                <w:szCs w:val="18"/>
              </w:rPr>
              <w:t>Gælder ordningen for medarbejdende ægtefælle?</w:t>
            </w:r>
          </w:p>
        </w:tc>
        <w:tc>
          <w:tcPr>
            <w:tcW w:w="6378" w:type="dxa"/>
          </w:tcPr>
          <w:p w14:paraId="28A32379" w14:textId="77777777" w:rsidR="0017419E" w:rsidRDefault="0017419E" w:rsidP="00B718D4">
            <w:pPr>
              <w:rPr>
                <w:rFonts w:cstheme="minorHAnsi"/>
                <w:sz w:val="18"/>
                <w:szCs w:val="18"/>
              </w:rPr>
            </w:pPr>
            <w:r w:rsidRPr="00F033CB">
              <w:rPr>
                <w:rFonts w:cstheme="minorHAnsi"/>
                <w:sz w:val="18"/>
                <w:szCs w:val="18"/>
              </w:rPr>
              <w:t xml:space="preserve">Ja, dog henviser Erhvervsstyrelsen til KSL§ 25A, der både omhandler medarbejdende ægtefælle og lønansat ægtefælle. </w:t>
            </w:r>
          </w:p>
          <w:p w14:paraId="016312E7" w14:textId="77777777" w:rsidR="0017419E" w:rsidRDefault="0017419E" w:rsidP="00B718D4">
            <w:pPr>
              <w:rPr>
                <w:rFonts w:cstheme="minorHAnsi"/>
                <w:sz w:val="18"/>
                <w:szCs w:val="18"/>
              </w:rPr>
            </w:pPr>
          </w:p>
          <w:p w14:paraId="3454DA8B" w14:textId="15949D4B" w:rsidR="0017419E" w:rsidRPr="00E1188D" w:rsidRDefault="0017419E" w:rsidP="00B718D4">
            <w:pPr>
              <w:rPr>
                <w:rFonts w:cstheme="minorHAnsi"/>
                <w:sz w:val="18"/>
                <w:szCs w:val="18"/>
              </w:rPr>
            </w:pPr>
            <w:r w:rsidRPr="00F033CB">
              <w:rPr>
                <w:rFonts w:cstheme="minorHAnsi"/>
                <w:sz w:val="18"/>
                <w:szCs w:val="18"/>
              </w:rPr>
              <w:t>Vi afventer opfølgende svar.</w:t>
            </w:r>
          </w:p>
        </w:tc>
        <w:tc>
          <w:tcPr>
            <w:tcW w:w="2552" w:type="dxa"/>
          </w:tcPr>
          <w:p w14:paraId="3650C85C" w14:textId="77777777" w:rsidR="0017419E" w:rsidRPr="00E1188D" w:rsidRDefault="0017419E" w:rsidP="00B718D4">
            <w:pPr>
              <w:rPr>
                <w:rFonts w:cstheme="minorHAnsi"/>
                <w:sz w:val="18"/>
                <w:szCs w:val="18"/>
              </w:rPr>
            </w:pPr>
            <w:r w:rsidRPr="00E1188D">
              <w:rPr>
                <w:rFonts w:cstheme="minorHAnsi"/>
                <w:sz w:val="18"/>
                <w:szCs w:val="18"/>
              </w:rPr>
              <w:t>Erhvervsstyrelsen</w:t>
            </w:r>
          </w:p>
        </w:tc>
        <w:tc>
          <w:tcPr>
            <w:tcW w:w="1984" w:type="dxa"/>
          </w:tcPr>
          <w:p w14:paraId="54233E4C" w14:textId="7B661E40" w:rsidR="0017419E" w:rsidRPr="00E1188D" w:rsidRDefault="0017419E" w:rsidP="00B718D4">
            <w:pPr>
              <w:rPr>
                <w:rFonts w:cstheme="minorHAnsi"/>
                <w:sz w:val="18"/>
                <w:szCs w:val="18"/>
              </w:rPr>
            </w:pPr>
            <w:r>
              <w:rPr>
                <w:rFonts w:cstheme="minorHAnsi"/>
                <w:sz w:val="18"/>
                <w:szCs w:val="18"/>
              </w:rPr>
              <w:t>1</w:t>
            </w:r>
            <w:r w:rsidRPr="00E1188D">
              <w:rPr>
                <w:rFonts w:cstheme="minorHAnsi"/>
                <w:sz w:val="18"/>
                <w:szCs w:val="18"/>
              </w:rPr>
              <w:t>. april</w:t>
            </w:r>
            <w:r>
              <w:rPr>
                <w:rFonts w:cstheme="minorHAnsi"/>
                <w:sz w:val="18"/>
                <w:szCs w:val="18"/>
              </w:rPr>
              <w:t xml:space="preserve"> 2020</w:t>
            </w:r>
          </w:p>
        </w:tc>
      </w:tr>
      <w:tr w:rsidR="0017419E" w:rsidRPr="00B235BA" w14:paraId="56B24AAB" w14:textId="77777777" w:rsidTr="0017419E">
        <w:trPr>
          <w:trHeight w:val="697"/>
        </w:trPr>
        <w:tc>
          <w:tcPr>
            <w:tcW w:w="4395" w:type="dxa"/>
          </w:tcPr>
          <w:p w14:paraId="31CFC6B6" w14:textId="26296DF0" w:rsidR="0017419E" w:rsidRPr="00B235BA" w:rsidRDefault="0017419E" w:rsidP="00B718D4">
            <w:pPr>
              <w:rPr>
                <w:rFonts w:cstheme="minorHAnsi"/>
                <w:sz w:val="18"/>
                <w:szCs w:val="18"/>
                <w:highlight w:val="yellow"/>
              </w:rPr>
            </w:pPr>
            <w:r w:rsidRPr="00B312E5">
              <w:rPr>
                <w:rFonts w:cstheme="minorHAnsi"/>
                <w:sz w:val="18"/>
                <w:szCs w:val="18"/>
              </w:rPr>
              <w:t>Gælder ordningen for en virksomhedsejer der hidtil har fordelt overskuddet mellem sig og medarbejdende ægtefælle?</w:t>
            </w:r>
          </w:p>
        </w:tc>
        <w:tc>
          <w:tcPr>
            <w:tcW w:w="6378" w:type="dxa"/>
          </w:tcPr>
          <w:p w14:paraId="0438A204" w14:textId="5C26CE29" w:rsidR="0017419E" w:rsidRPr="00B235BA" w:rsidRDefault="0017419E" w:rsidP="00B718D4">
            <w:pPr>
              <w:rPr>
                <w:rFonts w:cstheme="minorHAnsi"/>
                <w:sz w:val="18"/>
                <w:szCs w:val="18"/>
                <w:highlight w:val="yellow"/>
              </w:rPr>
            </w:pPr>
            <w:r w:rsidRPr="00B312E5">
              <w:rPr>
                <w:rFonts w:cstheme="minorHAnsi"/>
                <w:sz w:val="18"/>
                <w:szCs w:val="18"/>
              </w:rPr>
              <w:t>Det er politisk blevet besluttet, at selvstændige også kan modtage kompensation for deres ”medarbejdende ægtefælle”. Det betyder at i stedet for at få udbetalt kompensation på maksimalt 23.000 kr. kan virksomheden modtage kompensation på maksimalt 46.000 kr. pr. måned. Da ingen virksomhed i sagens natur ved om de har en ”medarbejdende ægtefælle i 2020, fordi det kræver at der er overskud i virksomheden som kan fordeles, så ser Erhvervsstyrelsen i ansøgningsprocessen på om man har haft en ”medarbejdende ægtefælle” i 2018 og 2019.</w:t>
            </w:r>
          </w:p>
        </w:tc>
        <w:tc>
          <w:tcPr>
            <w:tcW w:w="2552" w:type="dxa"/>
          </w:tcPr>
          <w:p w14:paraId="0BAC24D6" w14:textId="77777777" w:rsidR="0017419E" w:rsidRPr="00B312E5" w:rsidRDefault="0017419E" w:rsidP="00B718D4">
            <w:pPr>
              <w:rPr>
                <w:rFonts w:cstheme="minorHAnsi"/>
                <w:sz w:val="18"/>
                <w:szCs w:val="18"/>
              </w:rPr>
            </w:pPr>
            <w:r w:rsidRPr="00B312E5">
              <w:rPr>
                <w:rFonts w:cstheme="minorHAnsi"/>
                <w:sz w:val="18"/>
                <w:szCs w:val="18"/>
              </w:rPr>
              <w:t>Erhvervsstyrelsen</w:t>
            </w:r>
          </w:p>
        </w:tc>
        <w:tc>
          <w:tcPr>
            <w:tcW w:w="1984" w:type="dxa"/>
          </w:tcPr>
          <w:p w14:paraId="660DCDC0" w14:textId="449B04D1" w:rsidR="0017419E" w:rsidRPr="00B235BA" w:rsidRDefault="0017419E" w:rsidP="00B718D4">
            <w:pPr>
              <w:rPr>
                <w:rFonts w:cstheme="minorHAnsi"/>
                <w:sz w:val="18"/>
                <w:szCs w:val="18"/>
                <w:highlight w:val="yellow"/>
              </w:rPr>
            </w:pPr>
            <w:r w:rsidRPr="00B312E5">
              <w:rPr>
                <w:rFonts w:cstheme="minorHAnsi"/>
                <w:sz w:val="18"/>
                <w:szCs w:val="18"/>
              </w:rPr>
              <w:t>8. april 2020</w:t>
            </w:r>
          </w:p>
        </w:tc>
      </w:tr>
      <w:tr w:rsidR="0017419E" w:rsidRPr="00B235BA" w14:paraId="443E2265" w14:textId="77777777" w:rsidTr="0017419E">
        <w:trPr>
          <w:trHeight w:val="697"/>
        </w:trPr>
        <w:tc>
          <w:tcPr>
            <w:tcW w:w="4395" w:type="dxa"/>
          </w:tcPr>
          <w:p w14:paraId="685E32FA" w14:textId="262A0BB4" w:rsidR="0017419E" w:rsidRPr="00B235BA" w:rsidRDefault="0017419E" w:rsidP="00B718D4">
            <w:pPr>
              <w:rPr>
                <w:rFonts w:cstheme="minorHAnsi"/>
                <w:sz w:val="18"/>
                <w:szCs w:val="18"/>
                <w:highlight w:val="yellow"/>
              </w:rPr>
            </w:pPr>
            <w:r w:rsidRPr="006E6B84">
              <w:rPr>
                <w:rFonts w:cstheme="minorHAnsi"/>
                <w:sz w:val="18"/>
                <w:szCs w:val="18"/>
              </w:rPr>
              <w:t>En medarbejdende ægtefælle kan kun få del i virksomhedens indkomst hvis der er overskud. Hvis der ikke er overskud i virksomheden i 2020, skal kompensationen til medarbejdende ægtefælle tilbagebetales?</w:t>
            </w:r>
          </w:p>
        </w:tc>
        <w:tc>
          <w:tcPr>
            <w:tcW w:w="6378" w:type="dxa"/>
          </w:tcPr>
          <w:p w14:paraId="00D68959" w14:textId="4EE016E7" w:rsidR="0017419E" w:rsidRPr="00B235BA" w:rsidRDefault="0017419E" w:rsidP="00B718D4">
            <w:pPr>
              <w:rPr>
                <w:rFonts w:cstheme="minorHAnsi"/>
                <w:sz w:val="18"/>
                <w:szCs w:val="18"/>
                <w:highlight w:val="yellow"/>
              </w:rPr>
            </w:pPr>
            <w:r w:rsidRPr="006E6B84">
              <w:rPr>
                <w:rFonts w:cstheme="minorHAnsi"/>
                <w:sz w:val="18"/>
                <w:szCs w:val="18"/>
              </w:rPr>
              <w:t>Da en ”medarbejdende ægtefælle” pr. definition kræver overskud i virksomheden, mener Erhvervsstyrelsen at det er mest passende at gøre virksomheder der ønsker at ansøge om kompensation for disse opmærksom på, at de risikerer at skulle tilbagebetale kompensationen for den ”medarbejdende ægtefælle” såfremt der intet overskud er ved udgangen af 2020. Uagtet om der er overskud i virksomheden eller ej (og dermed kan have en ”medarbejdende ægtefælle” eller ej), kan den selvstændige selv fortsat beholde sin del af den udbetalte kompensation.</w:t>
            </w:r>
          </w:p>
        </w:tc>
        <w:tc>
          <w:tcPr>
            <w:tcW w:w="2552" w:type="dxa"/>
          </w:tcPr>
          <w:p w14:paraId="415FDDB8" w14:textId="77777777" w:rsidR="0017419E" w:rsidRPr="006E6B84" w:rsidRDefault="0017419E" w:rsidP="00B718D4">
            <w:pPr>
              <w:rPr>
                <w:rFonts w:cstheme="minorHAnsi"/>
                <w:sz w:val="18"/>
                <w:szCs w:val="18"/>
              </w:rPr>
            </w:pPr>
            <w:r w:rsidRPr="006E6B84">
              <w:rPr>
                <w:rFonts w:cstheme="minorHAnsi"/>
                <w:sz w:val="18"/>
                <w:szCs w:val="18"/>
              </w:rPr>
              <w:t>Erhvervsstyrelsen</w:t>
            </w:r>
          </w:p>
        </w:tc>
        <w:tc>
          <w:tcPr>
            <w:tcW w:w="1984" w:type="dxa"/>
          </w:tcPr>
          <w:p w14:paraId="15C9B324" w14:textId="47E27612" w:rsidR="0017419E" w:rsidRPr="006E6B84" w:rsidRDefault="0017419E" w:rsidP="00B718D4">
            <w:pPr>
              <w:rPr>
                <w:rFonts w:cstheme="minorHAnsi"/>
                <w:sz w:val="18"/>
                <w:szCs w:val="18"/>
              </w:rPr>
            </w:pPr>
            <w:r>
              <w:rPr>
                <w:rFonts w:cstheme="minorHAnsi"/>
                <w:sz w:val="18"/>
                <w:szCs w:val="18"/>
              </w:rPr>
              <w:t>8</w:t>
            </w:r>
            <w:r w:rsidRPr="006E6B84">
              <w:rPr>
                <w:rFonts w:cstheme="minorHAnsi"/>
                <w:sz w:val="18"/>
                <w:szCs w:val="18"/>
              </w:rPr>
              <w:t>. april 2020</w:t>
            </w:r>
          </w:p>
        </w:tc>
      </w:tr>
      <w:tr w:rsidR="0017419E" w:rsidRPr="00B235BA" w14:paraId="5E3E31D2" w14:textId="77777777" w:rsidTr="0017419E">
        <w:trPr>
          <w:trHeight w:val="697"/>
        </w:trPr>
        <w:tc>
          <w:tcPr>
            <w:tcW w:w="4395" w:type="dxa"/>
          </w:tcPr>
          <w:p w14:paraId="78F9BE1D" w14:textId="77777777" w:rsidR="0017419E" w:rsidRPr="00C47986" w:rsidRDefault="0017419E" w:rsidP="00B718D4">
            <w:pPr>
              <w:rPr>
                <w:rFonts w:cstheme="minorHAnsi"/>
                <w:sz w:val="18"/>
                <w:szCs w:val="18"/>
              </w:rPr>
            </w:pPr>
            <w:r w:rsidRPr="00C47986">
              <w:rPr>
                <w:rFonts w:cstheme="minorHAnsi"/>
                <w:sz w:val="18"/>
                <w:szCs w:val="18"/>
              </w:rPr>
              <w:t>En virksomhed har lønansat ægtefælle jf. KSL § 25 A, stk. 7 i 2020 og har også haft dette i tidligere år.</w:t>
            </w:r>
          </w:p>
          <w:p w14:paraId="1FFF615D" w14:textId="77777777" w:rsidR="0017419E" w:rsidRPr="00C47986" w:rsidRDefault="0017419E" w:rsidP="00B718D4">
            <w:pPr>
              <w:rPr>
                <w:rFonts w:cstheme="minorHAnsi"/>
                <w:sz w:val="18"/>
                <w:szCs w:val="18"/>
              </w:rPr>
            </w:pPr>
          </w:p>
          <w:p w14:paraId="45B4BA24" w14:textId="2346E5F5" w:rsidR="0017419E" w:rsidRPr="006E6B84" w:rsidRDefault="0017419E" w:rsidP="00B718D4">
            <w:pPr>
              <w:rPr>
                <w:rFonts w:cstheme="minorHAnsi"/>
                <w:sz w:val="18"/>
                <w:szCs w:val="18"/>
              </w:rPr>
            </w:pPr>
            <w:r w:rsidRPr="00C47986">
              <w:rPr>
                <w:rFonts w:cstheme="minorHAnsi"/>
                <w:sz w:val="18"/>
                <w:szCs w:val="18"/>
              </w:rPr>
              <w:t>Er det muligt for virksomheden, at man med virkning pr. 1. januar 2020 ophører med lønaftale og skifter til ordningen med overførsel af en andel af overskuddet til medarbejdende ægtefælle på selvangivelse/årsopgørelse, således at lønnen for januar-marts 2020 til ægtefællen tilbageføres, og ægtefællen så anvender denne model (KSL § 25 A, stk. 3) fremadrettet, således at der kan søges om kompensation for selvstændige jf. KSL § 25 A stk. 3?</w:t>
            </w:r>
          </w:p>
        </w:tc>
        <w:tc>
          <w:tcPr>
            <w:tcW w:w="6378" w:type="dxa"/>
          </w:tcPr>
          <w:p w14:paraId="1205A70E" w14:textId="77777777" w:rsidR="0017419E" w:rsidRDefault="0017419E" w:rsidP="00B718D4">
            <w:pPr>
              <w:rPr>
                <w:rFonts w:cstheme="minorHAnsi"/>
                <w:sz w:val="18"/>
                <w:szCs w:val="18"/>
              </w:rPr>
            </w:pPr>
            <w:r>
              <w:rPr>
                <w:rFonts w:cstheme="minorHAnsi"/>
                <w:sz w:val="18"/>
                <w:szCs w:val="18"/>
              </w:rPr>
              <w:t>Afventer svar fra Erhvervsstyrelsen</w:t>
            </w:r>
          </w:p>
          <w:p w14:paraId="105CE045" w14:textId="77777777" w:rsidR="0017419E" w:rsidRDefault="0017419E" w:rsidP="00B718D4">
            <w:pPr>
              <w:rPr>
                <w:rFonts w:cstheme="minorHAnsi"/>
                <w:sz w:val="18"/>
                <w:szCs w:val="18"/>
              </w:rPr>
            </w:pPr>
          </w:p>
          <w:p w14:paraId="794B662A" w14:textId="77777777" w:rsidR="0017419E" w:rsidRPr="009D0828" w:rsidRDefault="0017419E" w:rsidP="00B718D4">
            <w:pPr>
              <w:rPr>
                <w:rFonts w:cstheme="minorHAnsi"/>
                <w:sz w:val="18"/>
                <w:szCs w:val="18"/>
              </w:rPr>
            </w:pPr>
            <w:r w:rsidRPr="009D0828">
              <w:rPr>
                <w:rFonts w:cstheme="minorHAnsi"/>
                <w:sz w:val="18"/>
                <w:szCs w:val="18"/>
              </w:rPr>
              <w:t>Ja</w:t>
            </w:r>
          </w:p>
          <w:p w14:paraId="5C9B4261" w14:textId="77777777" w:rsidR="0017419E" w:rsidRPr="009D0828" w:rsidRDefault="0017419E" w:rsidP="00B718D4">
            <w:pPr>
              <w:rPr>
                <w:rFonts w:cstheme="minorHAnsi"/>
                <w:sz w:val="18"/>
                <w:szCs w:val="18"/>
              </w:rPr>
            </w:pPr>
          </w:p>
          <w:p w14:paraId="4B4E7D72" w14:textId="77777777" w:rsidR="0017419E" w:rsidRPr="009D0828" w:rsidRDefault="0017419E" w:rsidP="00B718D4">
            <w:pPr>
              <w:rPr>
                <w:rFonts w:cstheme="minorHAnsi"/>
                <w:sz w:val="18"/>
                <w:szCs w:val="18"/>
              </w:rPr>
            </w:pPr>
            <w:r w:rsidRPr="009D0828">
              <w:rPr>
                <w:rFonts w:cstheme="minorHAnsi"/>
                <w:sz w:val="18"/>
                <w:szCs w:val="18"/>
              </w:rPr>
              <w:t>Såfremt en fast samlever ikke har været medarbejdende ægtefælle i 2020 jf. kildeskattelovens § 25 A stk.3, kan den faste samler i selvangivelsen 2020 angive indkomst som medarbejdende ægtefælle, og tilsvarende kan virksomhedsejer fradrage i rubrik 113.</w:t>
            </w:r>
          </w:p>
          <w:p w14:paraId="1D2F6212" w14:textId="77777777" w:rsidR="0017419E" w:rsidRPr="009D0828" w:rsidRDefault="0017419E" w:rsidP="00B718D4">
            <w:pPr>
              <w:rPr>
                <w:rFonts w:cstheme="minorHAnsi"/>
                <w:sz w:val="18"/>
                <w:szCs w:val="18"/>
              </w:rPr>
            </w:pPr>
          </w:p>
          <w:p w14:paraId="4155E23A" w14:textId="3DD21658" w:rsidR="0017419E" w:rsidRPr="006E6B84" w:rsidRDefault="0017419E" w:rsidP="00B718D4">
            <w:pPr>
              <w:rPr>
                <w:rFonts w:cstheme="minorHAnsi"/>
                <w:sz w:val="18"/>
                <w:szCs w:val="18"/>
              </w:rPr>
            </w:pPr>
            <w:r w:rsidRPr="009D0828">
              <w:rPr>
                <w:rFonts w:cstheme="minorHAnsi"/>
                <w:sz w:val="18"/>
                <w:szCs w:val="18"/>
              </w:rPr>
              <w:t>Det kræves at den medarbejdende ægtefælle har været arbejdende i virksomheden senest den 9.marts.</w:t>
            </w:r>
          </w:p>
        </w:tc>
        <w:tc>
          <w:tcPr>
            <w:tcW w:w="2552" w:type="dxa"/>
          </w:tcPr>
          <w:p w14:paraId="6BB47FBB" w14:textId="77777777" w:rsidR="0017419E" w:rsidRDefault="0017419E" w:rsidP="00B718D4">
            <w:pPr>
              <w:rPr>
                <w:rFonts w:cstheme="minorHAnsi"/>
                <w:sz w:val="18"/>
                <w:szCs w:val="18"/>
              </w:rPr>
            </w:pPr>
          </w:p>
          <w:p w14:paraId="1F8F411F" w14:textId="77777777" w:rsidR="0017419E" w:rsidRDefault="0017419E" w:rsidP="00B718D4">
            <w:pPr>
              <w:rPr>
                <w:rFonts w:cstheme="minorHAnsi"/>
                <w:sz w:val="18"/>
                <w:szCs w:val="18"/>
              </w:rPr>
            </w:pPr>
          </w:p>
          <w:p w14:paraId="16D49B2C" w14:textId="0C2079D6" w:rsidR="0017419E" w:rsidRPr="006E6B84" w:rsidRDefault="0017419E" w:rsidP="00B718D4">
            <w:pPr>
              <w:rPr>
                <w:rFonts w:cstheme="minorHAnsi"/>
                <w:sz w:val="18"/>
                <w:szCs w:val="18"/>
              </w:rPr>
            </w:pPr>
            <w:r>
              <w:rPr>
                <w:rFonts w:cstheme="minorHAnsi"/>
                <w:sz w:val="18"/>
                <w:szCs w:val="18"/>
              </w:rPr>
              <w:t>Erhvervsstyrelsen</w:t>
            </w:r>
          </w:p>
        </w:tc>
        <w:tc>
          <w:tcPr>
            <w:tcW w:w="1984" w:type="dxa"/>
          </w:tcPr>
          <w:p w14:paraId="66425E50" w14:textId="77777777" w:rsidR="0017419E" w:rsidRDefault="0017419E" w:rsidP="00B718D4">
            <w:pPr>
              <w:rPr>
                <w:rFonts w:cstheme="minorHAnsi"/>
                <w:sz w:val="18"/>
                <w:szCs w:val="18"/>
              </w:rPr>
            </w:pPr>
            <w:r>
              <w:rPr>
                <w:rFonts w:cstheme="minorHAnsi"/>
                <w:sz w:val="18"/>
                <w:szCs w:val="18"/>
              </w:rPr>
              <w:t>16. april 2020</w:t>
            </w:r>
          </w:p>
          <w:p w14:paraId="13D61DE8" w14:textId="77777777" w:rsidR="0017419E" w:rsidRDefault="0017419E" w:rsidP="00B718D4">
            <w:pPr>
              <w:rPr>
                <w:rFonts w:cstheme="minorHAnsi"/>
                <w:sz w:val="18"/>
                <w:szCs w:val="18"/>
              </w:rPr>
            </w:pPr>
          </w:p>
          <w:p w14:paraId="7551A120" w14:textId="233F3E5F" w:rsidR="0017419E" w:rsidRDefault="0017419E" w:rsidP="00B718D4">
            <w:pPr>
              <w:rPr>
                <w:rFonts w:cstheme="minorHAnsi"/>
                <w:sz w:val="18"/>
                <w:szCs w:val="18"/>
              </w:rPr>
            </w:pPr>
            <w:r>
              <w:rPr>
                <w:rFonts w:cstheme="minorHAnsi"/>
                <w:sz w:val="18"/>
                <w:szCs w:val="18"/>
              </w:rPr>
              <w:t>8. juli 2020</w:t>
            </w:r>
          </w:p>
        </w:tc>
      </w:tr>
      <w:tr w:rsidR="0017419E" w:rsidRPr="00B235BA" w14:paraId="3C545607" w14:textId="77777777" w:rsidTr="0017419E">
        <w:trPr>
          <w:trHeight w:val="697"/>
        </w:trPr>
        <w:tc>
          <w:tcPr>
            <w:tcW w:w="4395" w:type="dxa"/>
          </w:tcPr>
          <w:p w14:paraId="66318739" w14:textId="2F678B60" w:rsidR="0017419E" w:rsidRPr="00ED459F" w:rsidRDefault="0017419E" w:rsidP="00B718D4">
            <w:pPr>
              <w:rPr>
                <w:rFonts w:cstheme="minorHAnsi"/>
                <w:sz w:val="18"/>
                <w:szCs w:val="18"/>
              </w:rPr>
            </w:pPr>
            <w:r w:rsidRPr="00ED459F">
              <w:rPr>
                <w:rFonts w:cstheme="minorHAnsi"/>
                <w:sz w:val="18"/>
                <w:szCs w:val="18"/>
              </w:rPr>
              <w:lastRenderedPageBreak/>
              <w:t>Som opfølgende på tidligere spørgsmål om lønansat ægtefælle / medarbejdende ægtefælle (</w:t>
            </w:r>
            <w:r>
              <w:rPr>
                <w:rFonts w:cstheme="minorHAnsi"/>
                <w:sz w:val="18"/>
                <w:szCs w:val="18"/>
              </w:rPr>
              <w:t>spørgsmål ovenfor</w:t>
            </w:r>
            <w:r w:rsidRPr="00ED459F">
              <w:rPr>
                <w:rFonts w:cstheme="minorHAnsi"/>
                <w:sz w:val="18"/>
                <w:szCs w:val="18"/>
              </w:rPr>
              <w:t>)</w:t>
            </w:r>
          </w:p>
          <w:p w14:paraId="151D7219" w14:textId="77777777" w:rsidR="0017419E" w:rsidRPr="00ED459F" w:rsidRDefault="0017419E" w:rsidP="00B718D4">
            <w:pPr>
              <w:rPr>
                <w:rFonts w:cstheme="minorHAnsi"/>
                <w:sz w:val="18"/>
                <w:szCs w:val="18"/>
              </w:rPr>
            </w:pPr>
          </w:p>
          <w:p w14:paraId="25AEDB23" w14:textId="77777777" w:rsidR="0017419E" w:rsidRPr="00ED459F" w:rsidRDefault="0017419E" w:rsidP="00B718D4">
            <w:pPr>
              <w:rPr>
                <w:rFonts w:cstheme="minorHAnsi"/>
                <w:sz w:val="18"/>
                <w:szCs w:val="18"/>
              </w:rPr>
            </w:pPr>
            <w:r w:rsidRPr="00ED459F">
              <w:rPr>
                <w:rFonts w:cstheme="minorHAnsi"/>
                <w:sz w:val="18"/>
                <w:szCs w:val="18"/>
              </w:rPr>
              <w:t>Hvorledes ønsker Erhvervsstyrelsen dokumentation for medarbejdende ægtefælle for en ægtefælle der ikke i tidligere år er blevet beskattet som sådan?</w:t>
            </w:r>
          </w:p>
          <w:p w14:paraId="40198E14" w14:textId="77777777" w:rsidR="0017419E" w:rsidRPr="00ED459F" w:rsidRDefault="0017419E" w:rsidP="00B718D4">
            <w:pPr>
              <w:rPr>
                <w:rFonts w:cstheme="minorHAnsi"/>
                <w:sz w:val="18"/>
                <w:szCs w:val="18"/>
              </w:rPr>
            </w:pPr>
          </w:p>
          <w:p w14:paraId="2F6C703B" w14:textId="77777777" w:rsidR="0017419E" w:rsidRPr="00ED459F" w:rsidRDefault="0017419E" w:rsidP="00B718D4">
            <w:pPr>
              <w:rPr>
                <w:rFonts w:cstheme="minorHAnsi"/>
                <w:sz w:val="18"/>
                <w:szCs w:val="18"/>
              </w:rPr>
            </w:pPr>
            <w:r w:rsidRPr="00ED459F">
              <w:rPr>
                <w:rFonts w:cstheme="minorHAnsi"/>
                <w:sz w:val="18"/>
                <w:szCs w:val="18"/>
              </w:rPr>
              <w:t>Er det muligt at ændre forskudsopgørelsen for 2020 og vedlægge denne som dokumentation?</w:t>
            </w:r>
          </w:p>
          <w:p w14:paraId="6E1A4E8A" w14:textId="77777777" w:rsidR="0017419E" w:rsidRPr="00ED459F" w:rsidRDefault="0017419E" w:rsidP="00B718D4">
            <w:pPr>
              <w:rPr>
                <w:rFonts w:cstheme="minorHAnsi"/>
                <w:sz w:val="18"/>
                <w:szCs w:val="18"/>
              </w:rPr>
            </w:pPr>
          </w:p>
          <w:p w14:paraId="669890F3" w14:textId="0243EC70" w:rsidR="0017419E" w:rsidRPr="00C47986" w:rsidRDefault="0017419E" w:rsidP="00B718D4">
            <w:pPr>
              <w:rPr>
                <w:rFonts w:cstheme="minorHAnsi"/>
                <w:sz w:val="18"/>
                <w:szCs w:val="18"/>
              </w:rPr>
            </w:pPr>
            <w:r w:rsidRPr="00ED459F">
              <w:rPr>
                <w:rFonts w:cstheme="minorHAnsi"/>
                <w:sz w:val="18"/>
                <w:szCs w:val="18"/>
              </w:rPr>
              <w:t>Vedr. arbejdskravet. Er det muligt at vedlægge årslønseddel 2019, hvoraf det fremgår at ægtefælle har været lønansat i virksomheden?</w:t>
            </w:r>
          </w:p>
        </w:tc>
        <w:tc>
          <w:tcPr>
            <w:tcW w:w="6378" w:type="dxa"/>
          </w:tcPr>
          <w:p w14:paraId="6850FA37" w14:textId="77777777" w:rsidR="0017419E" w:rsidRDefault="0017419E" w:rsidP="00B718D4">
            <w:pPr>
              <w:rPr>
                <w:rFonts w:cstheme="minorHAnsi"/>
                <w:sz w:val="18"/>
                <w:szCs w:val="18"/>
              </w:rPr>
            </w:pPr>
            <w:r>
              <w:rPr>
                <w:rFonts w:cstheme="minorHAnsi"/>
                <w:sz w:val="18"/>
                <w:szCs w:val="18"/>
              </w:rPr>
              <w:t>Afventer svar fra Erhvervsstyrelsen</w:t>
            </w:r>
          </w:p>
          <w:p w14:paraId="4ADB9E26" w14:textId="77777777" w:rsidR="0017419E" w:rsidRDefault="0017419E" w:rsidP="00B718D4">
            <w:pPr>
              <w:rPr>
                <w:rFonts w:cstheme="minorHAnsi"/>
                <w:sz w:val="18"/>
                <w:szCs w:val="18"/>
              </w:rPr>
            </w:pPr>
          </w:p>
          <w:p w14:paraId="664EF28A" w14:textId="77777777" w:rsidR="0017419E" w:rsidRPr="004A4728" w:rsidRDefault="0017419E" w:rsidP="00B718D4">
            <w:pPr>
              <w:rPr>
                <w:rFonts w:cstheme="minorHAnsi"/>
                <w:sz w:val="18"/>
                <w:szCs w:val="18"/>
              </w:rPr>
            </w:pPr>
            <w:r w:rsidRPr="004A4728">
              <w:rPr>
                <w:rFonts w:cstheme="minorHAnsi"/>
                <w:sz w:val="18"/>
                <w:szCs w:val="18"/>
              </w:rPr>
              <w:t>Ja forskudsopgørelse for 2020 er tilstrækkelig dokumentation.</w:t>
            </w:r>
          </w:p>
          <w:p w14:paraId="7DBB970F" w14:textId="77777777" w:rsidR="0017419E" w:rsidRPr="004A4728" w:rsidRDefault="0017419E" w:rsidP="00B718D4">
            <w:pPr>
              <w:rPr>
                <w:rFonts w:cstheme="minorHAnsi"/>
                <w:sz w:val="18"/>
                <w:szCs w:val="18"/>
              </w:rPr>
            </w:pPr>
          </w:p>
          <w:p w14:paraId="05FDA248" w14:textId="209F0F1D" w:rsidR="0017419E" w:rsidRDefault="0017419E" w:rsidP="00B718D4">
            <w:pPr>
              <w:rPr>
                <w:rFonts w:cstheme="minorHAnsi"/>
                <w:sz w:val="18"/>
                <w:szCs w:val="18"/>
              </w:rPr>
            </w:pPr>
            <w:r>
              <w:rPr>
                <w:rFonts w:cstheme="minorHAnsi"/>
                <w:sz w:val="18"/>
                <w:szCs w:val="18"/>
              </w:rPr>
              <w:t>Ja årslønseddel kan være tilstrækkelig. Bemærk dog at ansøger gerne må angive i det vedlagte dokument at ægtefællen forventes at aflønnes som ”medarbejdende ægtefælle” i 2020 jf. Kildeskattelovens § 25 A stk. 3. Alternativt kan vores sagsbehandlere komme til at tro der er sket en fejl, og at ansøgningen er for en lønansat ægtefælle.</w:t>
            </w:r>
          </w:p>
        </w:tc>
        <w:tc>
          <w:tcPr>
            <w:tcW w:w="2552" w:type="dxa"/>
          </w:tcPr>
          <w:p w14:paraId="1CDD036B" w14:textId="77777777" w:rsidR="0017419E" w:rsidRDefault="0017419E" w:rsidP="00B718D4">
            <w:pPr>
              <w:rPr>
                <w:rFonts w:cstheme="minorHAnsi"/>
                <w:sz w:val="18"/>
                <w:szCs w:val="18"/>
              </w:rPr>
            </w:pPr>
          </w:p>
          <w:p w14:paraId="4BB1FDAC" w14:textId="77777777" w:rsidR="0017419E" w:rsidRDefault="0017419E" w:rsidP="00B718D4">
            <w:pPr>
              <w:rPr>
                <w:rFonts w:cstheme="minorHAnsi"/>
                <w:sz w:val="18"/>
                <w:szCs w:val="18"/>
              </w:rPr>
            </w:pPr>
          </w:p>
          <w:p w14:paraId="6E475C20" w14:textId="7E2FA8F2" w:rsidR="0017419E" w:rsidRDefault="0017419E" w:rsidP="00B718D4">
            <w:pPr>
              <w:rPr>
                <w:rFonts w:cstheme="minorHAnsi"/>
                <w:sz w:val="18"/>
                <w:szCs w:val="18"/>
              </w:rPr>
            </w:pPr>
            <w:r>
              <w:rPr>
                <w:rFonts w:cstheme="minorHAnsi"/>
                <w:sz w:val="18"/>
                <w:szCs w:val="18"/>
              </w:rPr>
              <w:t>Erhvervsstyrelsen</w:t>
            </w:r>
          </w:p>
        </w:tc>
        <w:tc>
          <w:tcPr>
            <w:tcW w:w="1984" w:type="dxa"/>
          </w:tcPr>
          <w:p w14:paraId="65C1553C" w14:textId="77777777" w:rsidR="0017419E" w:rsidRDefault="0017419E" w:rsidP="00B718D4">
            <w:pPr>
              <w:rPr>
                <w:rFonts w:cstheme="minorHAnsi"/>
                <w:sz w:val="18"/>
                <w:szCs w:val="18"/>
              </w:rPr>
            </w:pPr>
            <w:r>
              <w:rPr>
                <w:rFonts w:cstheme="minorHAnsi"/>
                <w:sz w:val="18"/>
                <w:szCs w:val="18"/>
              </w:rPr>
              <w:t>21. august 2020</w:t>
            </w:r>
          </w:p>
          <w:p w14:paraId="3C9C2A9A" w14:textId="77777777" w:rsidR="0017419E" w:rsidRDefault="0017419E" w:rsidP="00B718D4">
            <w:pPr>
              <w:rPr>
                <w:rFonts w:cstheme="minorHAnsi"/>
                <w:sz w:val="18"/>
                <w:szCs w:val="18"/>
              </w:rPr>
            </w:pPr>
          </w:p>
          <w:p w14:paraId="42A62BC4" w14:textId="152A4A8C" w:rsidR="0017419E" w:rsidRDefault="0017419E" w:rsidP="00B718D4">
            <w:pPr>
              <w:rPr>
                <w:rFonts w:cstheme="minorHAnsi"/>
                <w:sz w:val="18"/>
                <w:szCs w:val="18"/>
              </w:rPr>
            </w:pPr>
            <w:r>
              <w:rPr>
                <w:rFonts w:cstheme="minorHAnsi"/>
                <w:sz w:val="18"/>
                <w:szCs w:val="18"/>
              </w:rPr>
              <w:t>25. august 2020</w:t>
            </w:r>
          </w:p>
        </w:tc>
      </w:tr>
      <w:tr w:rsidR="0017419E" w:rsidRPr="00B235BA" w14:paraId="400CA7B9" w14:textId="77777777" w:rsidTr="0017419E">
        <w:trPr>
          <w:trHeight w:val="697"/>
        </w:trPr>
        <w:tc>
          <w:tcPr>
            <w:tcW w:w="4395" w:type="dxa"/>
          </w:tcPr>
          <w:p w14:paraId="39A23C13" w14:textId="77777777" w:rsidR="0017419E" w:rsidRPr="00FB2AC9" w:rsidRDefault="0017419E" w:rsidP="00B718D4">
            <w:pPr>
              <w:rPr>
                <w:rFonts w:cstheme="minorHAnsi"/>
                <w:sz w:val="18"/>
                <w:szCs w:val="18"/>
              </w:rPr>
            </w:pPr>
            <w:r w:rsidRPr="00FB2AC9">
              <w:rPr>
                <w:rFonts w:cstheme="minorHAnsi"/>
                <w:sz w:val="18"/>
                <w:szCs w:val="18"/>
              </w:rPr>
              <w:t xml:space="preserve">I Bekendtgørelse om en midlertidig kompensationsordning for selvstændige mv. § 2, nr. 8 henvises der til KSL§ 25 A. I KSL § 25 A omhandler stk. 3 medarbejdende ægtefælle, mens stk. 7 omhandler lønansat ægtefælle. </w:t>
            </w:r>
          </w:p>
          <w:p w14:paraId="1FE7802B" w14:textId="77777777" w:rsidR="0017419E" w:rsidRPr="00FB2AC9" w:rsidRDefault="0017419E" w:rsidP="00B718D4">
            <w:pPr>
              <w:rPr>
                <w:rFonts w:cstheme="minorHAnsi"/>
                <w:sz w:val="18"/>
                <w:szCs w:val="18"/>
              </w:rPr>
            </w:pPr>
          </w:p>
          <w:p w14:paraId="6D1CB7F9" w14:textId="0F2CAE3E" w:rsidR="0017419E" w:rsidRPr="00B235BA" w:rsidRDefault="0017419E" w:rsidP="00B718D4">
            <w:pPr>
              <w:rPr>
                <w:rFonts w:cstheme="minorHAnsi"/>
                <w:sz w:val="18"/>
                <w:szCs w:val="18"/>
                <w:highlight w:val="yellow"/>
              </w:rPr>
            </w:pPr>
            <w:r w:rsidRPr="00FB2AC9">
              <w:rPr>
                <w:rFonts w:cstheme="minorHAnsi"/>
                <w:sz w:val="18"/>
                <w:szCs w:val="18"/>
              </w:rPr>
              <w:t>Kan både en medarbejdende ægtefælle og en lønansat ægtefælle således blive omfattet af ordningen for omsætningskompensation?</w:t>
            </w:r>
          </w:p>
        </w:tc>
        <w:tc>
          <w:tcPr>
            <w:tcW w:w="6378" w:type="dxa"/>
          </w:tcPr>
          <w:p w14:paraId="72AFAA6A" w14:textId="77777777" w:rsidR="0017419E" w:rsidRDefault="0017419E" w:rsidP="00B718D4">
            <w:pPr>
              <w:rPr>
                <w:rFonts w:cstheme="minorHAnsi"/>
                <w:sz w:val="18"/>
                <w:szCs w:val="18"/>
              </w:rPr>
            </w:pPr>
            <w:r>
              <w:rPr>
                <w:rFonts w:cstheme="minorHAnsi"/>
                <w:sz w:val="18"/>
                <w:szCs w:val="18"/>
              </w:rPr>
              <w:t>Afventer svar fra Erhvervsstyrelsen</w:t>
            </w:r>
          </w:p>
          <w:p w14:paraId="2FD8FA1C" w14:textId="51DE85ED" w:rsidR="0017419E" w:rsidRDefault="0017419E" w:rsidP="00B718D4">
            <w:pPr>
              <w:rPr>
                <w:rFonts w:cstheme="minorHAnsi"/>
                <w:sz w:val="18"/>
                <w:szCs w:val="18"/>
              </w:rPr>
            </w:pPr>
          </w:p>
          <w:p w14:paraId="01CAC931" w14:textId="31FFDF5C" w:rsidR="0017419E" w:rsidRPr="00B235BA" w:rsidRDefault="0017419E" w:rsidP="00B718D4">
            <w:pPr>
              <w:rPr>
                <w:rFonts w:cstheme="minorHAnsi"/>
                <w:sz w:val="18"/>
                <w:szCs w:val="18"/>
                <w:highlight w:val="yellow"/>
              </w:rPr>
            </w:pPr>
            <w:r>
              <w:rPr>
                <w:rFonts w:cstheme="minorHAnsi"/>
                <w:sz w:val="18"/>
                <w:szCs w:val="18"/>
              </w:rPr>
              <w:t>Nej. Den lønansatte ægtefælle kan ikke modtage kompensation gennem selvstændigordningen, da denne betragtes som lønmodtager (jf. stk. 7). I denne situation kan vedkommende sandsynligvis modtage kompensation gennem lønkompensationsordningen.</w:t>
            </w:r>
          </w:p>
        </w:tc>
        <w:tc>
          <w:tcPr>
            <w:tcW w:w="2552" w:type="dxa"/>
          </w:tcPr>
          <w:p w14:paraId="76D96370" w14:textId="77777777" w:rsidR="0017419E" w:rsidRDefault="0017419E" w:rsidP="00B718D4">
            <w:pPr>
              <w:rPr>
                <w:rFonts w:cstheme="minorHAnsi"/>
                <w:sz w:val="18"/>
                <w:szCs w:val="18"/>
                <w:highlight w:val="yellow"/>
              </w:rPr>
            </w:pPr>
          </w:p>
          <w:p w14:paraId="0DB2915A" w14:textId="77777777" w:rsidR="0017419E" w:rsidRDefault="0017419E" w:rsidP="00B718D4">
            <w:pPr>
              <w:rPr>
                <w:rFonts w:cstheme="minorHAnsi"/>
                <w:sz w:val="18"/>
                <w:szCs w:val="18"/>
                <w:highlight w:val="yellow"/>
              </w:rPr>
            </w:pPr>
          </w:p>
          <w:p w14:paraId="5B95087C" w14:textId="181009E6" w:rsidR="0017419E" w:rsidRPr="00B235BA" w:rsidRDefault="0017419E" w:rsidP="00B718D4">
            <w:pPr>
              <w:rPr>
                <w:rFonts w:cstheme="minorHAnsi"/>
                <w:sz w:val="18"/>
                <w:szCs w:val="18"/>
                <w:highlight w:val="yellow"/>
              </w:rPr>
            </w:pPr>
            <w:r w:rsidRPr="00A07CE3">
              <w:rPr>
                <w:rFonts w:cstheme="minorHAnsi"/>
                <w:sz w:val="18"/>
                <w:szCs w:val="18"/>
              </w:rPr>
              <w:t>Erhvervsstyrelsen</w:t>
            </w:r>
          </w:p>
        </w:tc>
        <w:tc>
          <w:tcPr>
            <w:tcW w:w="1984" w:type="dxa"/>
          </w:tcPr>
          <w:p w14:paraId="6EC8A5CF" w14:textId="77777777" w:rsidR="0017419E" w:rsidRDefault="0017419E" w:rsidP="00B718D4">
            <w:pPr>
              <w:rPr>
                <w:rFonts w:cstheme="minorHAnsi"/>
                <w:sz w:val="18"/>
                <w:szCs w:val="18"/>
              </w:rPr>
            </w:pPr>
            <w:r w:rsidRPr="00FB2AC9">
              <w:rPr>
                <w:rFonts w:cstheme="minorHAnsi"/>
                <w:sz w:val="18"/>
                <w:szCs w:val="18"/>
              </w:rPr>
              <w:t>2. april 2020</w:t>
            </w:r>
          </w:p>
          <w:p w14:paraId="38D41A61" w14:textId="77777777" w:rsidR="0017419E" w:rsidRDefault="0017419E" w:rsidP="00B718D4">
            <w:pPr>
              <w:rPr>
                <w:rFonts w:cstheme="minorHAnsi"/>
                <w:sz w:val="18"/>
                <w:szCs w:val="18"/>
              </w:rPr>
            </w:pPr>
          </w:p>
          <w:p w14:paraId="7F7352EA" w14:textId="28AFB25D" w:rsidR="0017419E" w:rsidRPr="00FB2AC9" w:rsidRDefault="0017419E" w:rsidP="00B718D4">
            <w:pPr>
              <w:rPr>
                <w:rFonts w:cstheme="minorHAnsi"/>
                <w:sz w:val="18"/>
                <w:szCs w:val="18"/>
              </w:rPr>
            </w:pPr>
            <w:r>
              <w:rPr>
                <w:rFonts w:cstheme="minorHAnsi"/>
                <w:sz w:val="18"/>
                <w:szCs w:val="18"/>
              </w:rPr>
              <w:t>14. maj 2020</w:t>
            </w:r>
          </w:p>
        </w:tc>
      </w:tr>
      <w:tr w:rsidR="0017419E" w:rsidRPr="00B235BA" w14:paraId="4A9A6652" w14:textId="664203E2" w:rsidTr="0017419E">
        <w:trPr>
          <w:trHeight w:val="697"/>
        </w:trPr>
        <w:tc>
          <w:tcPr>
            <w:tcW w:w="4395" w:type="dxa"/>
          </w:tcPr>
          <w:p w14:paraId="46DFDE55" w14:textId="0FC1E10A" w:rsidR="0017419E" w:rsidRPr="00B235BA" w:rsidRDefault="0017419E" w:rsidP="00B718D4">
            <w:pPr>
              <w:rPr>
                <w:rFonts w:cstheme="minorHAnsi"/>
                <w:sz w:val="18"/>
                <w:szCs w:val="18"/>
                <w:highlight w:val="yellow"/>
              </w:rPr>
            </w:pPr>
            <w:r w:rsidRPr="00D61A7C">
              <w:rPr>
                <w:rFonts w:cstheme="minorHAnsi"/>
                <w:sz w:val="18"/>
                <w:szCs w:val="18"/>
              </w:rPr>
              <w:t>Hvis virksomheden ansøger om kompensation for medarbejdende ægtefælle. Må den medarbejdende ægtefælle så fortsat arbejde i virksomheden.</w:t>
            </w:r>
          </w:p>
        </w:tc>
        <w:tc>
          <w:tcPr>
            <w:tcW w:w="6378" w:type="dxa"/>
          </w:tcPr>
          <w:p w14:paraId="15613275" w14:textId="617B2DC4" w:rsidR="0017419E" w:rsidRPr="00D61A7C" w:rsidRDefault="0017419E" w:rsidP="00B718D4">
            <w:pPr>
              <w:rPr>
                <w:rFonts w:cstheme="minorHAnsi"/>
                <w:sz w:val="18"/>
                <w:szCs w:val="18"/>
              </w:rPr>
            </w:pPr>
            <w:r w:rsidRPr="007A30A4">
              <w:rPr>
                <w:rFonts w:cstheme="minorHAnsi"/>
                <w:sz w:val="18"/>
                <w:szCs w:val="18"/>
              </w:rPr>
              <w:t>Ja, der er ingen krav om medarbejder ikke arbejder som der er ved lønkompensation, jf. virksomhedsguiden d. 23. april 2020.</w:t>
            </w:r>
          </w:p>
        </w:tc>
        <w:tc>
          <w:tcPr>
            <w:tcW w:w="2552" w:type="dxa"/>
          </w:tcPr>
          <w:p w14:paraId="37F4BD1A" w14:textId="16C62813" w:rsidR="0017419E" w:rsidRPr="00D61A7C" w:rsidRDefault="0017419E" w:rsidP="00B718D4">
            <w:pPr>
              <w:rPr>
                <w:rFonts w:cstheme="minorHAnsi"/>
                <w:sz w:val="18"/>
                <w:szCs w:val="18"/>
              </w:rPr>
            </w:pPr>
            <w:r>
              <w:rPr>
                <w:rFonts w:cstheme="minorHAnsi"/>
                <w:sz w:val="18"/>
                <w:szCs w:val="18"/>
              </w:rPr>
              <w:t>FSR – danske revisorer</w:t>
            </w:r>
          </w:p>
        </w:tc>
        <w:tc>
          <w:tcPr>
            <w:tcW w:w="1984" w:type="dxa"/>
          </w:tcPr>
          <w:p w14:paraId="4CD9623C" w14:textId="604B5E64" w:rsidR="0017419E" w:rsidRPr="00D61A7C" w:rsidRDefault="0017419E" w:rsidP="00B718D4">
            <w:pPr>
              <w:rPr>
                <w:rFonts w:cstheme="minorHAnsi"/>
                <w:sz w:val="18"/>
                <w:szCs w:val="18"/>
              </w:rPr>
            </w:pPr>
            <w:r>
              <w:rPr>
                <w:rFonts w:cstheme="minorHAnsi"/>
                <w:sz w:val="18"/>
                <w:szCs w:val="18"/>
              </w:rPr>
              <w:t>23</w:t>
            </w:r>
            <w:r w:rsidRPr="00D61A7C">
              <w:rPr>
                <w:rFonts w:cstheme="minorHAnsi"/>
                <w:sz w:val="18"/>
                <w:szCs w:val="18"/>
              </w:rPr>
              <w:t>. april 2020</w:t>
            </w:r>
          </w:p>
        </w:tc>
      </w:tr>
      <w:tr w:rsidR="0017419E" w:rsidRPr="00B235BA" w14:paraId="0052B7D3" w14:textId="77777777" w:rsidTr="0017419E">
        <w:trPr>
          <w:trHeight w:val="697"/>
        </w:trPr>
        <w:tc>
          <w:tcPr>
            <w:tcW w:w="4395" w:type="dxa"/>
          </w:tcPr>
          <w:p w14:paraId="4FA9A014" w14:textId="1255A0FD" w:rsidR="0017419E" w:rsidRPr="00B235BA" w:rsidRDefault="0017419E" w:rsidP="00B718D4">
            <w:pPr>
              <w:rPr>
                <w:rFonts w:cstheme="minorHAnsi"/>
                <w:sz w:val="18"/>
                <w:szCs w:val="18"/>
                <w:highlight w:val="yellow"/>
              </w:rPr>
            </w:pPr>
            <w:r w:rsidRPr="00433FC8">
              <w:rPr>
                <w:rFonts w:cstheme="minorHAnsi"/>
                <w:sz w:val="18"/>
                <w:szCs w:val="18"/>
              </w:rPr>
              <w:t>Hvad er arbejdskravet til den medarbejdende ægtefælle.? Vejledningen nævner ”i væsentligt omfang” – hvad betyder det?</w:t>
            </w:r>
          </w:p>
        </w:tc>
        <w:tc>
          <w:tcPr>
            <w:tcW w:w="6378" w:type="dxa"/>
          </w:tcPr>
          <w:p w14:paraId="2BA97827" w14:textId="77777777" w:rsidR="0017419E" w:rsidRDefault="0017419E" w:rsidP="00B718D4">
            <w:pPr>
              <w:rPr>
                <w:rFonts w:cstheme="minorHAnsi"/>
                <w:sz w:val="18"/>
                <w:szCs w:val="18"/>
              </w:rPr>
            </w:pPr>
            <w:r w:rsidRPr="00433FC8">
              <w:rPr>
                <w:rFonts w:cstheme="minorHAnsi"/>
                <w:sz w:val="18"/>
                <w:szCs w:val="18"/>
              </w:rPr>
              <w:t>Afventer svar fra Erhvervsstyrelsen</w:t>
            </w:r>
          </w:p>
          <w:p w14:paraId="2147AA4D" w14:textId="77777777" w:rsidR="0017419E" w:rsidRDefault="0017419E" w:rsidP="00B718D4">
            <w:pPr>
              <w:rPr>
                <w:rFonts w:cstheme="minorHAnsi"/>
                <w:sz w:val="18"/>
                <w:szCs w:val="18"/>
              </w:rPr>
            </w:pPr>
          </w:p>
          <w:p w14:paraId="396EFAAE" w14:textId="555D1DDE" w:rsidR="0017419E" w:rsidRPr="00433FC8" w:rsidRDefault="0017419E" w:rsidP="00B718D4">
            <w:pPr>
              <w:rPr>
                <w:rFonts w:cstheme="minorHAnsi"/>
                <w:sz w:val="18"/>
                <w:szCs w:val="18"/>
              </w:rPr>
            </w:pPr>
            <w:r w:rsidRPr="00BD515A">
              <w:rPr>
                <w:rFonts w:cstheme="minorHAnsi"/>
                <w:sz w:val="18"/>
                <w:szCs w:val="18"/>
              </w:rPr>
              <w:t>Der er ikke tilsigtet ændringer i forhold til de krav der stilles jf. KSL § 25 A, stk. 3 i forhold til ”deltaget i væsentligt omfang”. Der henvises til eksempelvis Den juridiske vejledning for en nærmere belysning af arbejdsindsats.</w:t>
            </w:r>
          </w:p>
        </w:tc>
        <w:tc>
          <w:tcPr>
            <w:tcW w:w="2552" w:type="dxa"/>
          </w:tcPr>
          <w:p w14:paraId="2F009045" w14:textId="77777777" w:rsidR="0017419E" w:rsidRDefault="0017419E" w:rsidP="00B718D4">
            <w:pPr>
              <w:rPr>
                <w:rFonts w:cstheme="minorHAnsi"/>
                <w:sz w:val="18"/>
                <w:szCs w:val="18"/>
              </w:rPr>
            </w:pPr>
          </w:p>
          <w:p w14:paraId="22697964" w14:textId="77777777" w:rsidR="0017419E" w:rsidRDefault="0017419E" w:rsidP="00B718D4">
            <w:pPr>
              <w:rPr>
                <w:rFonts w:cstheme="minorHAnsi"/>
                <w:sz w:val="18"/>
                <w:szCs w:val="18"/>
              </w:rPr>
            </w:pPr>
          </w:p>
          <w:p w14:paraId="7193AFC3" w14:textId="003157F4" w:rsidR="0017419E" w:rsidRPr="00433FC8" w:rsidRDefault="0017419E" w:rsidP="00B718D4">
            <w:pPr>
              <w:rPr>
                <w:rFonts w:cstheme="minorHAnsi"/>
                <w:sz w:val="18"/>
                <w:szCs w:val="18"/>
              </w:rPr>
            </w:pPr>
            <w:r>
              <w:rPr>
                <w:rFonts w:cstheme="minorHAnsi"/>
                <w:sz w:val="18"/>
                <w:szCs w:val="18"/>
              </w:rPr>
              <w:t>Erhvervsstyrelsen</w:t>
            </w:r>
          </w:p>
        </w:tc>
        <w:tc>
          <w:tcPr>
            <w:tcW w:w="1984" w:type="dxa"/>
          </w:tcPr>
          <w:p w14:paraId="49497099" w14:textId="77777777" w:rsidR="0017419E" w:rsidRDefault="0017419E" w:rsidP="00B718D4">
            <w:pPr>
              <w:rPr>
                <w:rFonts w:cstheme="minorHAnsi"/>
                <w:sz w:val="18"/>
                <w:szCs w:val="18"/>
              </w:rPr>
            </w:pPr>
            <w:r>
              <w:rPr>
                <w:rFonts w:cstheme="minorHAnsi"/>
                <w:sz w:val="18"/>
                <w:szCs w:val="18"/>
              </w:rPr>
              <w:t>2</w:t>
            </w:r>
            <w:r w:rsidRPr="00433FC8">
              <w:rPr>
                <w:rFonts w:cstheme="minorHAnsi"/>
                <w:sz w:val="18"/>
                <w:szCs w:val="18"/>
              </w:rPr>
              <w:t>. april 2020</w:t>
            </w:r>
          </w:p>
          <w:p w14:paraId="1860A990" w14:textId="77777777" w:rsidR="0017419E" w:rsidRDefault="0017419E" w:rsidP="00B718D4">
            <w:pPr>
              <w:rPr>
                <w:rFonts w:cstheme="minorHAnsi"/>
                <w:sz w:val="18"/>
                <w:szCs w:val="18"/>
              </w:rPr>
            </w:pPr>
          </w:p>
          <w:p w14:paraId="49CAC1C7" w14:textId="7ADDFEC9" w:rsidR="0017419E" w:rsidRPr="00433FC8" w:rsidRDefault="0017419E" w:rsidP="00B718D4">
            <w:pPr>
              <w:rPr>
                <w:rFonts w:cstheme="minorHAnsi"/>
                <w:sz w:val="18"/>
                <w:szCs w:val="18"/>
              </w:rPr>
            </w:pPr>
            <w:r>
              <w:rPr>
                <w:rFonts w:cstheme="minorHAnsi"/>
                <w:sz w:val="18"/>
                <w:szCs w:val="18"/>
              </w:rPr>
              <w:t>14. maj 2020</w:t>
            </w:r>
          </w:p>
        </w:tc>
      </w:tr>
      <w:tr w:rsidR="0017419E" w:rsidRPr="00B235BA" w14:paraId="37DEE988" w14:textId="77777777" w:rsidTr="0017419E">
        <w:trPr>
          <w:trHeight w:val="697"/>
        </w:trPr>
        <w:tc>
          <w:tcPr>
            <w:tcW w:w="4395" w:type="dxa"/>
          </w:tcPr>
          <w:p w14:paraId="74B9DD25" w14:textId="77777777" w:rsidR="0017419E" w:rsidRPr="00661C89" w:rsidRDefault="0017419E" w:rsidP="00B718D4">
            <w:pPr>
              <w:rPr>
                <w:rFonts w:cstheme="minorHAnsi"/>
                <w:sz w:val="18"/>
                <w:szCs w:val="18"/>
              </w:rPr>
            </w:pPr>
            <w:r w:rsidRPr="00661C89">
              <w:rPr>
                <w:rFonts w:cstheme="minorHAnsi"/>
                <w:sz w:val="18"/>
                <w:szCs w:val="18"/>
              </w:rPr>
              <w:t>Hvorledes defineres medarbejdende ægtefælle uanset, hvorledes virksomheden er juridisk organiseret, i forhold til:</w:t>
            </w:r>
          </w:p>
          <w:p w14:paraId="1965C2E3" w14:textId="77777777" w:rsidR="0017419E" w:rsidRPr="00661C89" w:rsidRDefault="0017419E" w:rsidP="00B718D4">
            <w:pPr>
              <w:rPr>
                <w:rFonts w:cstheme="minorHAnsi"/>
                <w:sz w:val="18"/>
                <w:szCs w:val="18"/>
              </w:rPr>
            </w:pPr>
            <w:r w:rsidRPr="00661C89">
              <w:rPr>
                <w:rFonts w:cstheme="minorHAnsi"/>
                <w:sz w:val="18"/>
                <w:szCs w:val="18"/>
              </w:rPr>
              <w:t>1. Mand og kone ejer virksomheden med 50 % hver</w:t>
            </w:r>
          </w:p>
          <w:p w14:paraId="6FF24E69" w14:textId="77777777" w:rsidR="0017419E" w:rsidRPr="00661C89" w:rsidRDefault="0017419E" w:rsidP="00B718D4">
            <w:pPr>
              <w:rPr>
                <w:rFonts w:cstheme="minorHAnsi"/>
                <w:sz w:val="18"/>
                <w:szCs w:val="18"/>
              </w:rPr>
            </w:pPr>
            <w:r w:rsidRPr="00661C89">
              <w:rPr>
                <w:rFonts w:cstheme="minorHAnsi"/>
                <w:sz w:val="18"/>
                <w:szCs w:val="18"/>
              </w:rPr>
              <w:t>2. Mand eller kone ejer virksomheden med 100 %, og ægtefællen arbejder, men får ingen løn</w:t>
            </w:r>
          </w:p>
          <w:p w14:paraId="3DB70B14" w14:textId="77777777" w:rsidR="0017419E" w:rsidRPr="00661C89" w:rsidRDefault="0017419E" w:rsidP="00B718D4">
            <w:pPr>
              <w:rPr>
                <w:rFonts w:cstheme="minorHAnsi"/>
                <w:sz w:val="18"/>
                <w:szCs w:val="18"/>
              </w:rPr>
            </w:pPr>
            <w:r w:rsidRPr="00661C89">
              <w:rPr>
                <w:rFonts w:cstheme="minorHAnsi"/>
                <w:sz w:val="18"/>
                <w:szCs w:val="18"/>
              </w:rPr>
              <w:t>3. Mand eller kone ejer virksomheden 100 %, og ægtefællen arbejder og får løn</w:t>
            </w:r>
          </w:p>
          <w:p w14:paraId="589588E5" w14:textId="3230DEB3" w:rsidR="0017419E" w:rsidRPr="00B235BA" w:rsidRDefault="0017419E" w:rsidP="00B718D4">
            <w:pPr>
              <w:rPr>
                <w:rFonts w:cstheme="minorHAnsi"/>
                <w:sz w:val="18"/>
                <w:szCs w:val="18"/>
                <w:highlight w:val="yellow"/>
              </w:rPr>
            </w:pPr>
            <w:r w:rsidRPr="00661C89">
              <w:rPr>
                <w:rFonts w:cstheme="minorHAnsi"/>
                <w:sz w:val="18"/>
                <w:szCs w:val="18"/>
              </w:rPr>
              <w:t>4. Mand eller kone ejer virksomheden med 100 %, og ægtefællen er direktør</w:t>
            </w:r>
          </w:p>
        </w:tc>
        <w:tc>
          <w:tcPr>
            <w:tcW w:w="6378" w:type="dxa"/>
          </w:tcPr>
          <w:p w14:paraId="25358AFE" w14:textId="77777777" w:rsidR="0017419E" w:rsidRDefault="0017419E" w:rsidP="00B718D4">
            <w:pPr>
              <w:rPr>
                <w:rFonts w:cstheme="minorHAnsi"/>
                <w:sz w:val="18"/>
                <w:szCs w:val="18"/>
              </w:rPr>
            </w:pPr>
            <w:r w:rsidRPr="00433FC8">
              <w:rPr>
                <w:rFonts w:cstheme="minorHAnsi"/>
                <w:sz w:val="18"/>
                <w:szCs w:val="18"/>
              </w:rPr>
              <w:t>Afventer svar fra Erhvervsstyrelsen</w:t>
            </w:r>
          </w:p>
          <w:p w14:paraId="3D96B8F6" w14:textId="77777777" w:rsidR="0017419E" w:rsidRDefault="0017419E" w:rsidP="00B718D4">
            <w:pPr>
              <w:rPr>
                <w:rFonts w:cstheme="minorHAnsi"/>
                <w:sz w:val="18"/>
                <w:szCs w:val="18"/>
              </w:rPr>
            </w:pPr>
          </w:p>
          <w:p w14:paraId="7BB1925A" w14:textId="5A427E7F" w:rsidR="0017419E" w:rsidRPr="00B235BA" w:rsidRDefault="0017419E" w:rsidP="00B718D4">
            <w:pPr>
              <w:rPr>
                <w:rFonts w:cstheme="minorHAnsi"/>
                <w:sz w:val="18"/>
                <w:szCs w:val="18"/>
                <w:highlight w:val="yellow"/>
              </w:rPr>
            </w:pPr>
            <w:r w:rsidRPr="00AE0F52">
              <w:rPr>
                <w:rFonts w:cstheme="minorHAnsi"/>
                <w:sz w:val="18"/>
                <w:szCs w:val="18"/>
              </w:rPr>
              <w:t>Medarbejdende ægtefælle defineres ud fra Kildeskattelovens § 25a. Hvis ægtefællen er på en lønkontrakt, kan denne ikke modtage kompensation gennem selvstændigordningen, da vedkommende i den situation anses som lønmodtager.</w:t>
            </w:r>
          </w:p>
        </w:tc>
        <w:tc>
          <w:tcPr>
            <w:tcW w:w="2552" w:type="dxa"/>
          </w:tcPr>
          <w:p w14:paraId="4B4DF0AE" w14:textId="77777777" w:rsidR="0017419E" w:rsidRDefault="0017419E" w:rsidP="00B718D4">
            <w:pPr>
              <w:rPr>
                <w:rFonts w:cstheme="minorHAnsi"/>
                <w:sz w:val="18"/>
                <w:szCs w:val="18"/>
                <w:highlight w:val="yellow"/>
              </w:rPr>
            </w:pPr>
          </w:p>
          <w:p w14:paraId="7C23B1F9" w14:textId="77777777" w:rsidR="0017419E" w:rsidRDefault="0017419E" w:rsidP="00B718D4">
            <w:pPr>
              <w:rPr>
                <w:rFonts w:cstheme="minorHAnsi"/>
                <w:sz w:val="18"/>
                <w:szCs w:val="18"/>
                <w:highlight w:val="yellow"/>
              </w:rPr>
            </w:pPr>
          </w:p>
          <w:p w14:paraId="66488CBD" w14:textId="548FB05C" w:rsidR="0017419E" w:rsidRPr="00B235BA" w:rsidRDefault="0017419E" w:rsidP="00B718D4">
            <w:pPr>
              <w:rPr>
                <w:rFonts w:cstheme="minorHAnsi"/>
                <w:sz w:val="18"/>
                <w:szCs w:val="18"/>
                <w:highlight w:val="yellow"/>
              </w:rPr>
            </w:pPr>
            <w:r w:rsidRPr="003E1076">
              <w:rPr>
                <w:rFonts w:cstheme="minorHAnsi"/>
                <w:sz w:val="18"/>
                <w:szCs w:val="18"/>
              </w:rPr>
              <w:t>Erhvervsstyrelsen</w:t>
            </w:r>
          </w:p>
        </w:tc>
        <w:tc>
          <w:tcPr>
            <w:tcW w:w="1984" w:type="dxa"/>
          </w:tcPr>
          <w:p w14:paraId="341007FC" w14:textId="77777777" w:rsidR="0017419E" w:rsidRDefault="0017419E" w:rsidP="00B718D4">
            <w:pPr>
              <w:rPr>
                <w:rFonts w:cstheme="minorHAnsi"/>
                <w:sz w:val="18"/>
                <w:szCs w:val="18"/>
              </w:rPr>
            </w:pPr>
            <w:r>
              <w:rPr>
                <w:rFonts w:cstheme="minorHAnsi"/>
                <w:sz w:val="18"/>
                <w:szCs w:val="18"/>
              </w:rPr>
              <w:t>1</w:t>
            </w:r>
            <w:r w:rsidRPr="00433FC8">
              <w:rPr>
                <w:rFonts w:cstheme="minorHAnsi"/>
                <w:sz w:val="18"/>
                <w:szCs w:val="18"/>
              </w:rPr>
              <w:t>. april 2020</w:t>
            </w:r>
          </w:p>
          <w:p w14:paraId="6BE3EE49" w14:textId="77777777" w:rsidR="0017419E" w:rsidRDefault="0017419E" w:rsidP="00B718D4">
            <w:pPr>
              <w:rPr>
                <w:rFonts w:cstheme="minorHAnsi"/>
                <w:sz w:val="18"/>
                <w:szCs w:val="18"/>
              </w:rPr>
            </w:pPr>
          </w:p>
          <w:p w14:paraId="084C2D38" w14:textId="695DB698" w:rsidR="0017419E" w:rsidRPr="00B235BA" w:rsidRDefault="0017419E" w:rsidP="00B718D4">
            <w:pPr>
              <w:rPr>
                <w:rFonts w:cstheme="minorHAnsi"/>
                <w:sz w:val="18"/>
                <w:szCs w:val="18"/>
                <w:highlight w:val="yellow"/>
              </w:rPr>
            </w:pPr>
            <w:r>
              <w:rPr>
                <w:rFonts w:cstheme="minorHAnsi"/>
                <w:sz w:val="18"/>
                <w:szCs w:val="18"/>
              </w:rPr>
              <w:t>14. maj 2020</w:t>
            </w:r>
          </w:p>
        </w:tc>
      </w:tr>
      <w:tr w:rsidR="0017419E" w:rsidRPr="00B235BA" w14:paraId="0F3C0EEC" w14:textId="77777777" w:rsidTr="0017419E">
        <w:trPr>
          <w:trHeight w:val="697"/>
        </w:trPr>
        <w:tc>
          <w:tcPr>
            <w:tcW w:w="4395" w:type="dxa"/>
          </w:tcPr>
          <w:p w14:paraId="79428F64" w14:textId="77777777" w:rsidR="0017419E" w:rsidRPr="00084CC7" w:rsidRDefault="0017419E" w:rsidP="00B718D4">
            <w:pPr>
              <w:rPr>
                <w:rFonts w:cstheme="minorHAnsi"/>
                <w:sz w:val="18"/>
                <w:szCs w:val="18"/>
              </w:rPr>
            </w:pPr>
            <w:r w:rsidRPr="00084CC7">
              <w:rPr>
                <w:rFonts w:cstheme="minorHAnsi"/>
                <w:sz w:val="18"/>
                <w:szCs w:val="18"/>
              </w:rPr>
              <w:lastRenderedPageBreak/>
              <w:t>Medarbejdende ægtefælle skal opfylde skattelovgivningens definition, hvilket anses for at være beskattet som medarbejdende ægtefælle på sin årsopgørelse jf. kildeskattelovens § 25A. Denne ordning kan kun anvendes i personligt ejede virksomheder og kan ikke anvendes i selskaber.</w:t>
            </w:r>
          </w:p>
          <w:p w14:paraId="0983DE27" w14:textId="77777777" w:rsidR="0017419E" w:rsidRPr="00084CC7" w:rsidRDefault="0017419E" w:rsidP="00B718D4">
            <w:pPr>
              <w:rPr>
                <w:rFonts w:cstheme="minorHAnsi"/>
                <w:sz w:val="18"/>
                <w:szCs w:val="18"/>
              </w:rPr>
            </w:pPr>
          </w:p>
          <w:p w14:paraId="22EE2429" w14:textId="77777777" w:rsidR="0017419E" w:rsidRPr="00084CC7" w:rsidRDefault="0017419E" w:rsidP="00B718D4">
            <w:pPr>
              <w:rPr>
                <w:rFonts w:cstheme="minorHAnsi"/>
                <w:sz w:val="18"/>
                <w:szCs w:val="18"/>
              </w:rPr>
            </w:pPr>
            <w:r w:rsidRPr="00084CC7">
              <w:rPr>
                <w:rFonts w:cstheme="minorHAnsi"/>
                <w:sz w:val="18"/>
                <w:szCs w:val="18"/>
              </w:rPr>
              <w:t>Kan Erhvervsstyrelsen bekræfte, at lønansatte ægtefæller i selskaber derfor ikke kan anvende ordningen?</w:t>
            </w:r>
          </w:p>
          <w:p w14:paraId="24EDEFE5" w14:textId="77777777" w:rsidR="0017419E" w:rsidRPr="00084CC7" w:rsidRDefault="0017419E" w:rsidP="00B718D4">
            <w:pPr>
              <w:rPr>
                <w:rFonts w:cstheme="minorHAnsi"/>
                <w:sz w:val="18"/>
                <w:szCs w:val="18"/>
              </w:rPr>
            </w:pPr>
          </w:p>
          <w:p w14:paraId="64A8D8BF" w14:textId="72561615" w:rsidR="0017419E" w:rsidRPr="00B235BA" w:rsidRDefault="0017419E" w:rsidP="00B718D4">
            <w:pPr>
              <w:rPr>
                <w:rFonts w:cstheme="minorHAnsi"/>
                <w:sz w:val="18"/>
                <w:szCs w:val="18"/>
                <w:highlight w:val="yellow"/>
              </w:rPr>
            </w:pPr>
            <w:r w:rsidRPr="00084CC7">
              <w:rPr>
                <w:rFonts w:cstheme="minorHAnsi"/>
                <w:sz w:val="18"/>
                <w:szCs w:val="18"/>
              </w:rPr>
              <w:t>Hvis ja, kan Erhvervsstyrelsen bekræfte, at der heller ikke kan opnås lønkompensation for ægtefællen (uden ejerandel) i ordningen for lønkompensation, da ægtefællen ikke i vejledningen i denne ordning kan opfylde betingelsen for at være ”lønmodtager”?</w:t>
            </w:r>
          </w:p>
        </w:tc>
        <w:tc>
          <w:tcPr>
            <w:tcW w:w="6378" w:type="dxa"/>
          </w:tcPr>
          <w:p w14:paraId="7F2590C0" w14:textId="77777777" w:rsidR="0017419E" w:rsidRDefault="0017419E" w:rsidP="00B718D4">
            <w:pPr>
              <w:rPr>
                <w:rFonts w:cstheme="minorHAnsi"/>
                <w:sz w:val="18"/>
                <w:szCs w:val="18"/>
              </w:rPr>
            </w:pPr>
            <w:r w:rsidRPr="00433FC8">
              <w:rPr>
                <w:rFonts w:cstheme="minorHAnsi"/>
                <w:sz w:val="18"/>
                <w:szCs w:val="18"/>
              </w:rPr>
              <w:t>Afventer svar fra Erhvervsstyrelsen</w:t>
            </w:r>
          </w:p>
          <w:p w14:paraId="2EB46902" w14:textId="77777777" w:rsidR="0017419E" w:rsidRDefault="0017419E" w:rsidP="00B718D4">
            <w:pPr>
              <w:rPr>
                <w:rFonts w:cstheme="minorHAnsi"/>
                <w:sz w:val="18"/>
                <w:szCs w:val="18"/>
              </w:rPr>
            </w:pPr>
          </w:p>
          <w:p w14:paraId="6DF5CF7D" w14:textId="77777777" w:rsidR="0017419E" w:rsidRDefault="0017419E" w:rsidP="00B718D4">
            <w:pPr>
              <w:rPr>
                <w:rFonts w:cstheme="minorHAnsi"/>
                <w:sz w:val="18"/>
                <w:szCs w:val="18"/>
              </w:rPr>
            </w:pPr>
            <w:r w:rsidRPr="00AE0F52">
              <w:rPr>
                <w:rFonts w:cstheme="minorHAnsi"/>
                <w:sz w:val="18"/>
                <w:szCs w:val="18"/>
              </w:rPr>
              <w:t>Medarbejdende ægtefælle defineres ud fra Kildeskattelovens § 25a</w:t>
            </w:r>
            <w:r>
              <w:rPr>
                <w:rFonts w:cstheme="minorHAnsi"/>
                <w:sz w:val="18"/>
                <w:szCs w:val="18"/>
              </w:rPr>
              <w:t xml:space="preserve"> stk.3 </w:t>
            </w:r>
          </w:p>
          <w:p w14:paraId="0A25D2E5" w14:textId="77777777" w:rsidR="0017419E" w:rsidRDefault="0017419E" w:rsidP="00B718D4">
            <w:pPr>
              <w:rPr>
                <w:rFonts w:cstheme="minorHAnsi"/>
                <w:sz w:val="18"/>
                <w:szCs w:val="18"/>
              </w:rPr>
            </w:pPr>
          </w:p>
          <w:p w14:paraId="3C8FF424" w14:textId="68183EA1" w:rsidR="0017419E" w:rsidRPr="00B235BA" w:rsidRDefault="0017419E" w:rsidP="00B718D4">
            <w:pPr>
              <w:rPr>
                <w:rFonts w:cstheme="minorHAnsi"/>
                <w:sz w:val="18"/>
                <w:szCs w:val="18"/>
                <w:highlight w:val="yellow"/>
              </w:rPr>
            </w:pPr>
            <w:r w:rsidRPr="00AE0F52">
              <w:rPr>
                <w:rFonts w:cstheme="minorHAnsi"/>
                <w:sz w:val="18"/>
                <w:szCs w:val="18"/>
              </w:rPr>
              <w:t>Hvis ægtefællen er på en lønkontrakt, kan denne ikke modtage kompensation gennem selvstændigordningen, da vedkommende i den situation anses som lønmodtager.</w:t>
            </w:r>
          </w:p>
        </w:tc>
        <w:tc>
          <w:tcPr>
            <w:tcW w:w="2552" w:type="dxa"/>
          </w:tcPr>
          <w:p w14:paraId="7EB23960" w14:textId="77777777" w:rsidR="0017419E" w:rsidRDefault="0017419E" w:rsidP="00B718D4">
            <w:pPr>
              <w:rPr>
                <w:rFonts w:cstheme="minorHAnsi"/>
                <w:sz w:val="18"/>
                <w:szCs w:val="18"/>
                <w:highlight w:val="yellow"/>
              </w:rPr>
            </w:pPr>
          </w:p>
          <w:p w14:paraId="1A4E024A" w14:textId="77777777" w:rsidR="0017419E" w:rsidRDefault="0017419E" w:rsidP="00B718D4">
            <w:pPr>
              <w:rPr>
                <w:rFonts w:cstheme="minorHAnsi"/>
                <w:sz w:val="18"/>
                <w:szCs w:val="18"/>
                <w:highlight w:val="yellow"/>
              </w:rPr>
            </w:pPr>
          </w:p>
          <w:p w14:paraId="7995CEAF" w14:textId="3D05EDE5" w:rsidR="0017419E" w:rsidRPr="00B235BA" w:rsidRDefault="0017419E" w:rsidP="00B718D4">
            <w:pPr>
              <w:rPr>
                <w:rFonts w:cstheme="minorHAnsi"/>
                <w:sz w:val="18"/>
                <w:szCs w:val="18"/>
                <w:highlight w:val="yellow"/>
              </w:rPr>
            </w:pPr>
            <w:r w:rsidRPr="001E5092">
              <w:rPr>
                <w:rFonts w:cstheme="minorHAnsi"/>
                <w:sz w:val="18"/>
                <w:szCs w:val="18"/>
              </w:rPr>
              <w:t>Erhvervsstyrelsen</w:t>
            </w:r>
          </w:p>
        </w:tc>
        <w:tc>
          <w:tcPr>
            <w:tcW w:w="1984" w:type="dxa"/>
          </w:tcPr>
          <w:p w14:paraId="17300438" w14:textId="77777777" w:rsidR="0017419E" w:rsidRDefault="0017419E" w:rsidP="00B718D4">
            <w:pPr>
              <w:rPr>
                <w:rFonts w:cstheme="minorHAnsi"/>
                <w:sz w:val="18"/>
                <w:szCs w:val="18"/>
              </w:rPr>
            </w:pPr>
            <w:r>
              <w:rPr>
                <w:rFonts w:cstheme="minorHAnsi"/>
                <w:sz w:val="18"/>
                <w:szCs w:val="18"/>
              </w:rPr>
              <w:t>3</w:t>
            </w:r>
            <w:r w:rsidRPr="00433FC8">
              <w:rPr>
                <w:rFonts w:cstheme="minorHAnsi"/>
                <w:sz w:val="18"/>
                <w:szCs w:val="18"/>
              </w:rPr>
              <w:t>. april 2020</w:t>
            </w:r>
          </w:p>
          <w:p w14:paraId="3AAC9D82" w14:textId="77777777" w:rsidR="0017419E" w:rsidRDefault="0017419E" w:rsidP="00B718D4">
            <w:pPr>
              <w:rPr>
                <w:rFonts w:cstheme="minorHAnsi"/>
                <w:sz w:val="18"/>
                <w:szCs w:val="18"/>
              </w:rPr>
            </w:pPr>
          </w:p>
          <w:p w14:paraId="032705F7" w14:textId="43B2D756" w:rsidR="0017419E" w:rsidRPr="00B235BA" w:rsidRDefault="0017419E" w:rsidP="00B718D4">
            <w:pPr>
              <w:rPr>
                <w:rFonts w:cstheme="minorHAnsi"/>
                <w:sz w:val="18"/>
                <w:szCs w:val="18"/>
                <w:highlight w:val="yellow"/>
              </w:rPr>
            </w:pPr>
            <w:r>
              <w:rPr>
                <w:rFonts w:cstheme="minorHAnsi"/>
                <w:sz w:val="18"/>
                <w:szCs w:val="18"/>
              </w:rPr>
              <w:t>14. maj 2020</w:t>
            </w:r>
          </w:p>
        </w:tc>
      </w:tr>
      <w:tr w:rsidR="0017419E" w:rsidRPr="00B235BA" w14:paraId="64AB3BCD" w14:textId="77777777" w:rsidTr="0017419E">
        <w:trPr>
          <w:trHeight w:val="697"/>
        </w:trPr>
        <w:tc>
          <w:tcPr>
            <w:tcW w:w="4395" w:type="dxa"/>
          </w:tcPr>
          <w:p w14:paraId="2E2B3791" w14:textId="77777777" w:rsidR="0017419E" w:rsidRPr="006C2BE3" w:rsidRDefault="0017419E" w:rsidP="00B718D4">
            <w:pPr>
              <w:rPr>
                <w:rFonts w:cstheme="minorHAnsi"/>
                <w:sz w:val="18"/>
                <w:szCs w:val="18"/>
              </w:rPr>
            </w:pPr>
            <w:r w:rsidRPr="006C2BE3">
              <w:rPr>
                <w:rFonts w:cstheme="minorHAnsi"/>
                <w:sz w:val="18"/>
                <w:szCs w:val="18"/>
              </w:rPr>
              <w:t>Iflg. virksomhedsguiden er ægtefæller der har en fast lønaftale i virksomheden ikke omfattet af denne ordning. De skal i stedet benytte den midlertidige ordning for lønkompensation.</w:t>
            </w:r>
          </w:p>
          <w:p w14:paraId="2DEBE219" w14:textId="4AFF77C3" w:rsidR="0017419E" w:rsidRPr="006C2BE3" w:rsidRDefault="0017419E" w:rsidP="00B718D4">
            <w:pPr>
              <w:rPr>
                <w:rFonts w:cstheme="minorHAnsi"/>
                <w:sz w:val="18"/>
                <w:szCs w:val="18"/>
              </w:rPr>
            </w:pPr>
            <w:r w:rsidRPr="006C2BE3">
              <w:rPr>
                <w:rFonts w:cstheme="minorHAnsi"/>
                <w:sz w:val="18"/>
                <w:szCs w:val="18"/>
              </w:rPr>
              <w:t>Jf. bekendtgørelsen er en ”medarbejdende ægtefælle” en fysisk person, der ifølge sin senest modtagne årsopgørelse er beskattet som medarbejdende ægtefælle i henhold til kildeskattelovens § 25 A. KSL § 25 A indeholder både medarbejdende ægtefælle og lønansat ægtefælle. Bør begge i så fald ikke være omfattet af denne ordning?</w:t>
            </w:r>
          </w:p>
        </w:tc>
        <w:tc>
          <w:tcPr>
            <w:tcW w:w="6378" w:type="dxa"/>
          </w:tcPr>
          <w:p w14:paraId="25E14EC3" w14:textId="77777777" w:rsidR="0017419E" w:rsidRPr="006C2BE3" w:rsidRDefault="0017419E" w:rsidP="00B718D4">
            <w:pPr>
              <w:rPr>
                <w:rFonts w:cstheme="minorHAnsi"/>
                <w:sz w:val="18"/>
                <w:szCs w:val="18"/>
              </w:rPr>
            </w:pPr>
            <w:r w:rsidRPr="006C2BE3">
              <w:rPr>
                <w:rFonts w:cstheme="minorHAnsi"/>
                <w:sz w:val="18"/>
                <w:szCs w:val="18"/>
              </w:rPr>
              <w:t>Afventer svar fra Erhvervsstyrelsen</w:t>
            </w:r>
          </w:p>
          <w:p w14:paraId="7AAC7A04" w14:textId="77777777" w:rsidR="0017419E" w:rsidRPr="006C2BE3" w:rsidRDefault="0017419E" w:rsidP="00B718D4">
            <w:pPr>
              <w:rPr>
                <w:rFonts w:cstheme="minorHAnsi"/>
                <w:sz w:val="18"/>
                <w:szCs w:val="18"/>
              </w:rPr>
            </w:pPr>
          </w:p>
          <w:p w14:paraId="4D4D9AA5" w14:textId="11916CBF" w:rsidR="0017419E" w:rsidRPr="006C2BE3" w:rsidRDefault="0017419E" w:rsidP="00B718D4">
            <w:pPr>
              <w:rPr>
                <w:rFonts w:cstheme="minorHAnsi"/>
                <w:sz w:val="18"/>
                <w:szCs w:val="18"/>
              </w:rPr>
            </w:pPr>
            <w:r w:rsidRPr="006C2BE3">
              <w:rPr>
                <w:rFonts w:cstheme="minorHAnsi"/>
                <w:sz w:val="18"/>
                <w:szCs w:val="18"/>
              </w:rPr>
              <w:t>Trukket spørgsmålet tilbage pba Erhvervsstyrelsen benægtende svar i forhold til KSL § 25 A og hvorvidt lønansat ægtefælle er omfattet af ordningen.</w:t>
            </w:r>
          </w:p>
        </w:tc>
        <w:tc>
          <w:tcPr>
            <w:tcW w:w="2552" w:type="dxa"/>
          </w:tcPr>
          <w:p w14:paraId="5A5182E9" w14:textId="77777777" w:rsidR="0017419E" w:rsidRPr="006C2BE3" w:rsidRDefault="0017419E" w:rsidP="00B718D4">
            <w:pPr>
              <w:rPr>
                <w:rFonts w:cstheme="minorHAnsi"/>
                <w:sz w:val="18"/>
                <w:szCs w:val="18"/>
              </w:rPr>
            </w:pPr>
          </w:p>
          <w:p w14:paraId="26D594DE" w14:textId="77777777" w:rsidR="0017419E" w:rsidRPr="006C2BE3" w:rsidRDefault="0017419E" w:rsidP="00B718D4">
            <w:pPr>
              <w:rPr>
                <w:rFonts w:cstheme="minorHAnsi"/>
                <w:sz w:val="18"/>
                <w:szCs w:val="18"/>
              </w:rPr>
            </w:pPr>
          </w:p>
          <w:p w14:paraId="3532834F" w14:textId="28AA023D" w:rsidR="0017419E" w:rsidRPr="006C2BE3" w:rsidRDefault="0017419E" w:rsidP="00B718D4">
            <w:pPr>
              <w:rPr>
                <w:rFonts w:cstheme="minorHAnsi"/>
                <w:sz w:val="18"/>
                <w:szCs w:val="18"/>
              </w:rPr>
            </w:pPr>
            <w:r w:rsidRPr="006C2BE3">
              <w:rPr>
                <w:rFonts w:cstheme="minorHAnsi"/>
                <w:sz w:val="18"/>
                <w:szCs w:val="18"/>
              </w:rPr>
              <w:t>FSR – danske revisorer</w:t>
            </w:r>
          </w:p>
        </w:tc>
        <w:tc>
          <w:tcPr>
            <w:tcW w:w="1984" w:type="dxa"/>
          </w:tcPr>
          <w:p w14:paraId="20CB56AE" w14:textId="77777777" w:rsidR="0017419E" w:rsidRPr="006C2BE3" w:rsidRDefault="0017419E" w:rsidP="00B718D4">
            <w:pPr>
              <w:rPr>
                <w:rFonts w:cstheme="minorHAnsi"/>
                <w:sz w:val="18"/>
                <w:szCs w:val="18"/>
              </w:rPr>
            </w:pPr>
            <w:r w:rsidRPr="006C2BE3">
              <w:rPr>
                <w:rFonts w:cstheme="minorHAnsi"/>
                <w:sz w:val="18"/>
                <w:szCs w:val="18"/>
              </w:rPr>
              <w:t>14. april 2020</w:t>
            </w:r>
          </w:p>
          <w:p w14:paraId="43E7CD0A" w14:textId="77777777" w:rsidR="0017419E" w:rsidRPr="006C2BE3" w:rsidRDefault="0017419E" w:rsidP="00B718D4">
            <w:pPr>
              <w:rPr>
                <w:rFonts w:cstheme="minorHAnsi"/>
                <w:sz w:val="18"/>
                <w:szCs w:val="18"/>
              </w:rPr>
            </w:pPr>
          </w:p>
          <w:p w14:paraId="6DE43F98" w14:textId="2031F31C" w:rsidR="0017419E" w:rsidRPr="006C2BE3" w:rsidRDefault="0017419E" w:rsidP="00B718D4">
            <w:pPr>
              <w:rPr>
                <w:rFonts w:cstheme="minorHAnsi"/>
                <w:sz w:val="18"/>
                <w:szCs w:val="18"/>
              </w:rPr>
            </w:pPr>
            <w:r w:rsidRPr="006C2BE3">
              <w:rPr>
                <w:rFonts w:cstheme="minorHAnsi"/>
                <w:sz w:val="18"/>
                <w:szCs w:val="18"/>
              </w:rPr>
              <w:t>15. maj 2020</w:t>
            </w:r>
          </w:p>
        </w:tc>
      </w:tr>
      <w:tr w:rsidR="0017419E" w:rsidRPr="00B235BA" w14:paraId="66F69BA5" w14:textId="77777777" w:rsidTr="0017419E">
        <w:trPr>
          <w:trHeight w:val="697"/>
        </w:trPr>
        <w:tc>
          <w:tcPr>
            <w:tcW w:w="4395" w:type="dxa"/>
          </w:tcPr>
          <w:p w14:paraId="72DB1850" w14:textId="77777777" w:rsidR="0017419E" w:rsidRDefault="0017419E" w:rsidP="00B718D4">
            <w:pPr>
              <w:rPr>
                <w:rFonts w:cstheme="minorHAnsi"/>
                <w:sz w:val="18"/>
                <w:szCs w:val="18"/>
              </w:rPr>
            </w:pPr>
            <w:r w:rsidRPr="002B1963">
              <w:rPr>
                <w:rFonts w:cstheme="minorHAnsi"/>
                <w:sz w:val="18"/>
                <w:szCs w:val="18"/>
              </w:rPr>
              <w:t>Kan medhjælpende ægtefælle i underskudsgivende virksomhed, der f.eks. er i en opstartsfase, modtage kompensation for omsætningsnedgang.</w:t>
            </w:r>
          </w:p>
          <w:p w14:paraId="17F9D897" w14:textId="77777777" w:rsidR="0017419E" w:rsidRDefault="0017419E" w:rsidP="00B718D4">
            <w:pPr>
              <w:rPr>
                <w:rFonts w:cstheme="minorHAnsi"/>
                <w:sz w:val="18"/>
                <w:szCs w:val="18"/>
              </w:rPr>
            </w:pPr>
          </w:p>
          <w:p w14:paraId="16CDF2C4" w14:textId="5A80BDAF" w:rsidR="0017419E" w:rsidRPr="00B235BA" w:rsidRDefault="0017419E" w:rsidP="00B718D4">
            <w:pPr>
              <w:rPr>
                <w:rFonts w:cstheme="minorHAnsi"/>
                <w:sz w:val="18"/>
                <w:szCs w:val="18"/>
                <w:highlight w:val="yellow"/>
              </w:rPr>
            </w:pPr>
            <w:r w:rsidRPr="00BC2A21">
              <w:rPr>
                <w:rFonts w:cstheme="minorHAnsi"/>
                <w:sz w:val="18"/>
                <w:szCs w:val="18"/>
              </w:rPr>
              <w:t>Det kan forudsættes, at øvrige forudsætninger er opfyldte herunder, at ægtefællen arbejder. Alene følge af underskud i 2019 vil ægtefællen ikke blive beskatte heraf på årsopgørelsen.</w:t>
            </w:r>
          </w:p>
        </w:tc>
        <w:tc>
          <w:tcPr>
            <w:tcW w:w="6378" w:type="dxa"/>
          </w:tcPr>
          <w:p w14:paraId="6E4E263C" w14:textId="77777777" w:rsidR="0017419E" w:rsidRDefault="0017419E" w:rsidP="00B718D4">
            <w:pPr>
              <w:rPr>
                <w:rFonts w:cstheme="minorHAnsi"/>
                <w:sz w:val="18"/>
                <w:szCs w:val="18"/>
              </w:rPr>
            </w:pPr>
            <w:r w:rsidRPr="00433FC8">
              <w:rPr>
                <w:rFonts w:cstheme="minorHAnsi"/>
                <w:sz w:val="18"/>
                <w:szCs w:val="18"/>
              </w:rPr>
              <w:t>Afventer svar fra Erhvervsstyrelsen</w:t>
            </w:r>
          </w:p>
          <w:p w14:paraId="5A1A10EC" w14:textId="77777777" w:rsidR="0017419E" w:rsidRDefault="0017419E" w:rsidP="00B718D4">
            <w:pPr>
              <w:rPr>
                <w:rFonts w:cstheme="minorHAnsi"/>
                <w:sz w:val="18"/>
                <w:szCs w:val="18"/>
              </w:rPr>
            </w:pPr>
          </w:p>
          <w:p w14:paraId="3508167C" w14:textId="77777777" w:rsidR="0017419E" w:rsidRDefault="0017419E" w:rsidP="00B718D4">
            <w:pPr>
              <w:rPr>
                <w:rFonts w:cstheme="minorHAnsi"/>
                <w:sz w:val="18"/>
                <w:szCs w:val="18"/>
              </w:rPr>
            </w:pPr>
            <w:r>
              <w:rPr>
                <w:rFonts w:cstheme="minorHAnsi"/>
                <w:sz w:val="18"/>
                <w:szCs w:val="18"/>
              </w:rPr>
              <w:t>Nej.</w:t>
            </w:r>
          </w:p>
          <w:p w14:paraId="12536A57" w14:textId="77777777" w:rsidR="0017419E" w:rsidRDefault="0017419E" w:rsidP="00B718D4">
            <w:pPr>
              <w:rPr>
                <w:rFonts w:cstheme="minorHAnsi"/>
                <w:sz w:val="18"/>
                <w:szCs w:val="18"/>
              </w:rPr>
            </w:pPr>
            <w:r w:rsidRPr="00AE0F52">
              <w:rPr>
                <w:rFonts w:cstheme="minorHAnsi"/>
                <w:sz w:val="18"/>
                <w:szCs w:val="18"/>
              </w:rPr>
              <w:t>Medarbejdende ægtefælle defineres ud fra Kildeskattelovens § 25a</w:t>
            </w:r>
            <w:r>
              <w:rPr>
                <w:rFonts w:cstheme="minorHAnsi"/>
                <w:sz w:val="18"/>
                <w:szCs w:val="18"/>
              </w:rPr>
              <w:t xml:space="preserve"> stk.3 </w:t>
            </w:r>
          </w:p>
          <w:p w14:paraId="25235689" w14:textId="77777777" w:rsidR="0017419E" w:rsidRDefault="0017419E" w:rsidP="00B718D4">
            <w:pPr>
              <w:rPr>
                <w:rFonts w:cstheme="minorHAnsi"/>
                <w:sz w:val="18"/>
                <w:szCs w:val="18"/>
              </w:rPr>
            </w:pPr>
          </w:p>
          <w:p w14:paraId="75E7055E" w14:textId="57BB91D2" w:rsidR="0017419E" w:rsidRPr="00B235BA" w:rsidRDefault="0017419E" w:rsidP="00B718D4">
            <w:pPr>
              <w:rPr>
                <w:rFonts w:cstheme="minorHAnsi"/>
                <w:sz w:val="18"/>
                <w:szCs w:val="18"/>
                <w:highlight w:val="yellow"/>
              </w:rPr>
            </w:pPr>
            <w:r w:rsidRPr="00AE0F52">
              <w:rPr>
                <w:rFonts w:cstheme="minorHAnsi"/>
                <w:sz w:val="18"/>
                <w:szCs w:val="18"/>
              </w:rPr>
              <w:t>Hvis ægtefællen er på en lønkontrakt, kan denne ikke modtage kompensation gennem selvstændigordningen, da vedkommende i den situation anses som lønmodtager.</w:t>
            </w:r>
          </w:p>
        </w:tc>
        <w:tc>
          <w:tcPr>
            <w:tcW w:w="2552" w:type="dxa"/>
          </w:tcPr>
          <w:p w14:paraId="5B9E9529" w14:textId="77777777" w:rsidR="0017419E" w:rsidRDefault="0017419E" w:rsidP="00B718D4">
            <w:pPr>
              <w:rPr>
                <w:rFonts w:cstheme="minorHAnsi"/>
                <w:sz w:val="18"/>
                <w:szCs w:val="18"/>
                <w:highlight w:val="yellow"/>
              </w:rPr>
            </w:pPr>
          </w:p>
          <w:p w14:paraId="73F6420F" w14:textId="77777777" w:rsidR="0017419E" w:rsidRDefault="0017419E" w:rsidP="00B718D4">
            <w:pPr>
              <w:rPr>
                <w:rFonts w:cstheme="minorHAnsi"/>
                <w:sz w:val="18"/>
                <w:szCs w:val="18"/>
                <w:highlight w:val="yellow"/>
              </w:rPr>
            </w:pPr>
          </w:p>
          <w:p w14:paraId="3AC5E1E2" w14:textId="7B07A624" w:rsidR="0017419E" w:rsidRPr="00B235BA" w:rsidRDefault="0017419E" w:rsidP="00B718D4">
            <w:pPr>
              <w:rPr>
                <w:rFonts w:cstheme="minorHAnsi"/>
                <w:sz w:val="18"/>
                <w:szCs w:val="18"/>
                <w:highlight w:val="yellow"/>
              </w:rPr>
            </w:pPr>
            <w:r w:rsidRPr="000E1054">
              <w:rPr>
                <w:rFonts w:cstheme="minorHAnsi"/>
                <w:sz w:val="18"/>
                <w:szCs w:val="18"/>
              </w:rPr>
              <w:t>Erhvervsstyrelsen</w:t>
            </w:r>
          </w:p>
        </w:tc>
        <w:tc>
          <w:tcPr>
            <w:tcW w:w="1984" w:type="dxa"/>
          </w:tcPr>
          <w:p w14:paraId="4287B798" w14:textId="77777777" w:rsidR="0017419E" w:rsidRDefault="0017419E" w:rsidP="00B718D4">
            <w:pPr>
              <w:rPr>
                <w:rFonts w:cstheme="minorHAnsi"/>
                <w:sz w:val="18"/>
                <w:szCs w:val="18"/>
              </w:rPr>
            </w:pPr>
            <w:r>
              <w:rPr>
                <w:rFonts w:cstheme="minorHAnsi"/>
                <w:sz w:val="18"/>
                <w:szCs w:val="18"/>
              </w:rPr>
              <w:t>2</w:t>
            </w:r>
            <w:r w:rsidRPr="00433FC8">
              <w:rPr>
                <w:rFonts w:cstheme="minorHAnsi"/>
                <w:sz w:val="18"/>
                <w:szCs w:val="18"/>
              </w:rPr>
              <w:t>. april 2020</w:t>
            </w:r>
          </w:p>
          <w:p w14:paraId="3AA12553" w14:textId="77777777" w:rsidR="0017419E" w:rsidRDefault="0017419E" w:rsidP="00B718D4">
            <w:pPr>
              <w:rPr>
                <w:rFonts w:cstheme="minorHAnsi"/>
                <w:sz w:val="18"/>
                <w:szCs w:val="18"/>
              </w:rPr>
            </w:pPr>
          </w:p>
          <w:p w14:paraId="547762F5" w14:textId="4655B8D3" w:rsidR="0017419E" w:rsidRPr="00B235BA" w:rsidRDefault="0017419E" w:rsidP="00B718D4">
            <w:pPr>
              <w:rPr>
                <w:rFonts w:cstheme="minorHAnsi"/>
                <w:sz w:val="18"/>
                <w:szCs w:val="18"/>
                <w:highlight w:val="yellow"/>
              </w:rPr>
            </w:pPr>
            <w:r>
              <w:rPr>
                <w:rFonts w:cstheme="minorHAnsi"/>
                <w:sz w:val="18"/>
                <w:szCs w:val="18"/>
              </w:rPr>
              <w:t>14. maj 2020</w:t>
            </w:r>
          </w:p>
        </w:tc>
      </w:tr>
      <w:tr w:rsidR="0017419E" w:rsidRPr="00B235BA" w14:paraId="2F21C36F" w14:textId="77777777" w:rsidTr="0017419E">
        <w:trPr>
          <w:trHeight w:val="697"/>
        </w:trPr>
        <w:tc>
          <w:tcPr>
            <w:tcW w:w="4395" w:type="dxa"/>
          </w:tcPr>
          <w:p w14:paraId="0F63A9B8" w14:textId="2AF4DDC3" w:rsidR="0017419E" w:rsidRPr="000675B6" w:rsidRDefault="0017419E" w:rsidP="00B718D4">
            <w:pPr>
              <w:rPr>
                <w:rFonts w:cstheme="minorHAnsi"/>
                <w:sz w:val="18"/>
                <w:szCs w:val="18"/>
              </w:rPr>
            </w:pPr>
            <w:r>
              <w:rPr>
                <w:rFonts w:cstheme="minorHAnsi"/>
                <w:sz w:val="18"/>
                <w:szCs w:val="18"/>
              </w:rPr>
              <w:t xml:space="preserve">En virksomhedsejer </w:t>
            </w:r>
            <w:r w:rsidRPr="000675B6">
              <w:rPr>
                <w:rFonts w:cstheme="minorHAnsi"/>
                <w:sz w:val="18"/>
                <w:szCs w:val="18"/>
              </w:rPr>
              <w:t>er personlig erhvervsdrivende med CVR-nr. og opfylder betingelserne for omsætningstab.</w:t>
            </w:r>
          </w:p>
          <w:p w14:paraId="7D72B282" w14:textId="77777777" w:rsidR="0017419E" w:rsidRPr="000675B6" w:rsidRDefault="0017419E" w:rsidP="00B718D4">
            <w:pPr>
              <w:rPr>
                <w:rFonts w:cstheme="minorHAnsi"/>
                <w:sz w:val="18"/>
                <w:szCs w:val="18"/>
              </w:rPr>
            </w:pPr>
          </w:p>
          <w:p w14:paraId="34372E0C" w14:textId="7F09F356" w:rsidR="0017419E" w:rsidRPr="000675B6" w:rsidRDefault="0017419E" w:rsidP="00B718D4">
            <w:pPr>
              <w:rPr>
                <w:rFonts w:cstheme="minorHAnsi"/>
                <w:sz w:val="18"/>
                <w:szCs w:val="18"/>
              </w:rPr>
            </w:pPr>
            <w:r w:rsidRPr="000675B6">
              <w:rPr>
                <w:rFonts w:cstheme="minorHAnsi"/>
                <w:sz w:val="18"/>
                <w:szCs w:val="18"/>
              </w:rPr>
              <w:t xml:space="preserve">Imidlertid vil </w:t>
            </w:r>
            <w:r>
              <w:rPr>
                <w:rFonts w:cstheme="minorHAnsi"/>
                <w:sz w:val="18"/>
                <w:szCs w:val="18"/>
              </w:rPr>
              <w:t>virksomhedsejeren</w:t>
            </w:r>
            <w:r w:rsidRPr="000675B6">
              <w:rPr>
                <w:rFonts w:cstheme="minorHAnsi"/>
                <w:sz w:val="18"/>
                <w:szCs w:val="18"/>
              </w:rPr>
              <w:t xml:space="preserve"> med sikkerhed få en personlig indkomst over kr. 800.000 i indkomståret 2020 og dermed blive udelukket fra kompensation for omsætningstab i medfør af § 6.</w:t>
            </w:r>
          </w:p>
          <w:p w14:paraId="43EE4FE9" w14:textId="77777777" w:rsidR="0017419E" w:rsidRPr="000675B6" w:rsidRDefault="0017419E" w:rsidP="00B718D4">
            <w:pPr>
              <w:rPr>
                <w:rFonts w:cstheme="minorHAnsi"/>
                <w:sz w:val="18"/>
                <w:szCs w:val="18"/>
              </w:rPr>
            </w:pPr>
          </w:p>
          <w:p w14:paraId="287C7769" w14:textId="1EADAE7A" w:rsidR="0017419E" w:rsidRPr="000675B6" w:rsidRDefault="0017419E" w:rsidP="00B718D4">
            <w:pPr>
              <w:rPr>
                <w:rFonts w:cstheme="minorHAnsi"/>
                <w:sz w:val="18"/>
                <w:szCs w:val="18"/>
              </w:rPr>
            </w:pPr>
            <w:r>
              <w:rPr>
                <w:rFonts w:cstheme="minorHAnsi"/>
                <w:sz w:val="18"/>
                <w:szCs w:val="18"/>
              </w:rPr>
              <w:lastRenderedPageBreak/>
              <w:t>Virksomhedsejeren</w:t>
            </w:r>
            <w:r w:rsidRPr="000675B6">
              <w:rPr>
                <w:rFonts w:cstheme="minorHAnsi"/>
                <w:sz w:val="18"/>
                <w:szCs w:val="18"/>
              </w:rPr>
              <w:t xml:space="preserve"> har en medarbejdende ægtefælle i virksomheden. Ægtefællen har ingen ejerandel i virksomheden, men arbejder fuldtids i virksomheden og beskattes som medarbejdende ægtefælle efter skattelovens regler.</w:t>
            </w:r>
          </w:p>
          <w:p w14:paraId="49FDC1D9" w14:textId="77777777" w:rsidR="0017419E" w:rsidRPr="000675B6" w:rsidRDefault="0017419E" w:rsidP="00B718D4">
            <w:pPr>
              <w:rPr>
                <w:rFonts w:cstheme="minorHAnsi"/>
                <w:sz w:val="18"/>
                <w:szCs w:val="18"/>
              </w:rPr>
            </w:pPr>
          </w:p>
          <w:p w14:paraId="27027F58" w14:textId="77777777" w:rsidR="0017419E" w:rsidRPr="000675B6" w:rsidRDefault="0017419E" w:rsidP="00B718D4">
            <w:pPr>
              <w:rPr>
                <w:rFonts w:cstheme="minorHAnsi"/>
                <w:sz w:val="18"/>
                <w:szCs w:val="18"/>
              </w:rPr>
            </w:pPr>
            <w:r w:rsidRPr="000675B6">
              <w:rPr>
                <w:rFonts w:cstheme="minorHAnsi"/>
                <w:sz w:val="18"/>
                <w:szCs w:val="18"/>
              </w:rPr>
              <w:t>Den medarbejdende ægtefælle vil med sikkerhed ikke få en personlig indkomst over kr. 800.000.</w:t>
            </w:r>
          </w:p>
          <w:p w14:paraId="25DC20D2" w14:textId="77777777" w:rsidR="0017419E" w:rsidRPr="000675B6" w:rsidRDefault="0017419E" w:rsidP="00B718D4">
            <w:pPr>
              <w:rPr>
                <w:rFonts w:cstheme="minorHAnsi"/>
                <w:sz w:val="18"/>
                <w:szCs w:val="18"/>
              </w:rPr>
            </w:pPr>
          </w:p>
          <w:p w14:paraId="63C24A99" w14:textId="77777777" w:rsidR="0017419E" w:rsidRDefault="0017419E" w:rsidP="00B718D4">
            <w:pPr>
              <w:rPr>
                <w:rFonts w:cstheme="minorHAnsi"/>
                <w:sz w:val="18"/>
                <w:szCs w:val="18"/>
              </w:rPr>
            </w:pPr>
            <w:r>
              <w:rPr>
                <w:rFonts w:cstheme="minorHAnsi"/>
                <w:sz w:val="18"/>
                <w:szCs w:val="18"/>
              </w:rPr>
              <w:t>K</w:t>
            </w:r>
            <w:r w:rsidRPr="000675B6">
              <w:rPr>
                <w:rFonts w:cstheme="minorHAnsi"/>
                <w:sz w:val="18"/>
                <w:szCs w:val="18"/>
              </w:rPr>
              <w:t xml:space="preserve">an </w:t>
            </w:r>
            <w:r>
              <w:rPr>
                <w:rFonts w:cstheme="minorHAnsi"/>
                <w:sz w:val="18"/>
                <w:szCs w:val="18"/>
              </w:rPr>
              <w:t xml:space="preserve">der </w:t>
            </w:r>
            <w:r w:rsidRPr="000675B6">
              <w:rPr>
                <w:rFonts w:cstheme="minorHAnsi"/>
                <w:sz w:val="18"/>
                <w:szCs w:val="18"/>
              </w:rPr>
              <w:t>søges kompensation vedr. den medarbejdende ægtefælle, selvom indehaveren selv er udelukket fra kompensation?</w:t>
            </w:r>
            <w:r>
              <w:rPr>
                <w:rFonts w:cstheme="minorHAnsi"/>
                <w:sz w:val="18"/>
                <w:szCs w:val="18"/>
              </w:rPr>
              <w:t xml:space="preserve"> </w:t>
            </w:r>
          </w:p>
          <w:p w14:paraId="4269B3AC" w14:textId="77777777" w:rsidR="0017419E" w:rsidRDefault="0017419E" w:rsidP="00B718D4">
            <w:pPr>
              <w:rPr>
                <w:rFonts w:cstheme="minorHAnsi"/>
                <w:sz w:val="18"/>
                <w:szCs w:val="18"/>
              </w:rPr>
            </w:pPr>
          </w:p>
          <w:p w14:paraId="2AAB7E5A" w14:textId="50334D76" w:rsidR="0017419E" w:rsidRPr="002B1963" w:rsidRDefault="0017419E" w:rsidP="00B718D4">
            <w:pPr>
              <w:rPr>
                <w:rFonts w:cstheme="minorHAnsi"/>
                <w:sz w:val="18"/>
                <w:szCs w:val="18"/>
              </w:rPr>
            </w:pPr>
            <w:r>
              <w:rPr>
                <w:rFonts w:cstheme="minorHAnsi"/>
                <w:sz w:val="18"/>
                <w:szCs w:val="18"/>
              </w:rPr>
              <w:t>(Spørgsmål / svar fremgår endvidere enslydende under pkt. 10 800.000 kr.´s grænsen)</w:t>
            </w:r>
          </w:p>
        </w:tc>
        <w:tc>
          <w:tcPr>
            <w:tcW w:w="6378" w:type="dxa"/>
          </w:tcPr>
          <w:p w14:paraId="2D2ED8DE" w14:textId="77777777" w:rsidR="0017419E" w:rsidRPr="000675B6" w:rsidRDefault="0017419E" w:rsidP="00B718D4">
            <w:pPr>
              <w:rPr>
                <w:rFonts w:cstheme="minorHAnsi"/>
                <w:sz w:val="18"/>
                <w:szCs w:val="18"/>
              </w:rPr>
            </w:pPr>
            <w:r w:rsidRPr="000675B6">
              <w:rPr>
                <w:rFonts w:cstheme="minorHAnsi"/>
                <w:sz w:val="18"/>
                <w:szCs w:val="18"/>
              </w:rPr>
              <w:lastRenderedPageBreak/>
              <w:t>Det er ikke muligt for den medarbejdende ægtefælle at få del i kompensationssummen, hvis den selvstændiges personlige indkomst for kalenderåret 2020 overstiger DKK 800.000, selvom den medarbejdende ægtefælles personlige indkomst for samme periode ikke overstiger beløbet.</w:t>
            </w:r>
          </w:p>
          <w:p w14:paraId="7942930A" w14:textId="77777777" w:rsidR="0017419E" w:rsidRPr="000675B6" w:rsidRDefault="0017419E" w:rsidP="00B718D4">
            <w:pPr>
              <w:rPr>
                <w:rFonts w:cstheme="minorHAnsi"/>
                <w:sz w:val="18"/>
                <w:szCs w:val="18"/>
              </w:rPr>
            </w:pPr>
          </w:p>
          <w:p w14:paraId="0A0FD109" w14:textId="77777777" w:rsidR="0017419E" w:rsidRPr="000675B6" w:rsidRDefault="0017419E" w:rsidP="00B718D4">
            <w:pPr>
              <w:rPr>
                <w:rFonts w:cstheme="minorHAnsi"/>
                <w:sz w:val="18"/>
                <w:szCs w:val="18"/>
              </w:rPr>
            </w:pPr>
            <w:r w:rsidRPr="000675B6">
              <w:rPr>
                <w:rFonts w:cstheme="minorHAnsi"/>
                <w:sz w:val="18"/>
                <w:szCs w:val="18"/>
              </w:rPr>
              <w:t xml:space="preserve">Det følger af bekendtgørelse om en midlertidig kompensationsordning for selvstændige mv. § 5, stk. 3 at: ’’Såfremt en selvstændig mv. har en medarbejdende </w:t>
            </w:r>
            <w:r w:rsidRPr="000675B6">
              <w:rPr>
                <w:rFonts w:cstheme="minorHAnsi"/>
                <w:sz w:val="18"/>
                <w:szCs w:val="18"/>
              </w:rPr>
              <w:lastRenderedPageBreak/>
              <w:t xml:space="preserve">ægtefælle, hæves loftet for den maksimale kompensation med 100 pct., svarende til i alt 46.000 kr. pr. måned for den pågældende selvstændige, jf. dog stk. 4’’. </w:t>
            </w:r>
          </w:p>
          <w:p w14:paraId="1BD2F70D" w14:textId="77777777" w:rsidR="0017419E" w:rsidRPr="000675B6" w:rsidRDefault="0017419E" w:rsidP="00B718D4">
            <w:pPr>
              <w:rPr>
                <w:rFonts w:cstheme="minorHAnsi"/>
                <w:sz w:val="18"/>
                <w:szCs w:val="18"/>
              </w:rPr>
            </w:pPr>
          </w:p>
          <w:p w14:paraId="075C6AB8" w14:textId="77777777" w:rsidR="0017419E" w:rsidRPr="000675B6" w:rsidRDefault="0017419E" w:rsidP="00B718D4">
            <w:pPr>
              <w:rPr>
                <w:rFonts w:cstheme="minorHAnsi"/>
                <w:sz w:val="18"/>
                <w:szCs w:val="18"/>
              </w:rPr>
            </w:pPr>
            <w:r w:rsidRPr="000675B6">
              <w:rPr>
                <w:rFonts w:cstheme="minorHAnsi"/>
                <w:sz w:val="18"/>
                <w:szCs w:val="18"/>
              </w:rPr>
              <w:t xml:space="preserve">Med henvisning til § 5, stk. 3 fremgår det, at det er den selvstændige, som er berettiget til kompensationssummen, og ikke særskilt den medarbejdende ægtefælle. Med andre ord afleder den medarbejdende ægtefælle sin ret fra den selvstændige, og ikke omvendt. </w:t>
            </w:r>
          </w:p>
          <w:p w14:paraId="101B0B27" w14:textId="77777777" w:rsidR="0017419E" w:rsidRPr="00433FC8" w:rsidRDefault="0017419E" w:rsidP="00B718D4">
            <w:pPr>
              <w:rPr>
                <w:rFonts w:cstheme="minorHAnsi"/>
                <w:sz w:val="18"/>
                <w:szCs w:val="18"/>
              </w:rPr>
            </w:pPr>
          </w:p>
        </w:tc>
        <w:tc>
          <w:tcPr>
            <w:tcW w:w="2552" w:type="dxa"/>
          </w:tcPr>
          <w:p w14:paraId="7887A371" w14:textId="7A8CAA6E" w:rsidR="0017419E" w:rsidRDefault="0017419E" w:rsidP="00B718D4">
            <w:pPr>
              <w:rPr>
                <w:rFonts w:cstheme="minorHAnsi"/>
                <w:sz w:val="18"/>
                <w:szCs w:val="18"/>
                <w:highlight w:val="yellow"/>
              </w:rPr>
            </w:pPr>
            <w:r w:rsidRPr="000675B6">
              <w:rPr>
                <w:rFonts w:cstheme="minorHAnsi"/>
                <w:sz w:val="18"/>
                <w:szCs w:val="18"/>
              </w:rPr>
              <w:lastRenderedPageBreak/>
              <w:t>Erhvervsstyrelsen</w:t>
            </w:r>
          </w:p>
        </w:tc>
        <w:tc>
          <w:tcPr>
            <w:tcW w:w="1984" w:type="dxa"/>
          </w:tcPr>
          <w:p w14:paraId="069622CF" w14:textId="08C33035" w:rsidR="0017419E" w:rsidRDefault="0017419E" w:rsidP="00B718D4">
            <w:pPr>
              <w:rPr>
                <w:rFonts w:cstheme="minorHAnsi"/>
                <w:sz w:val="18"/>
                <w:szCs w:val="18"/>
              </w:rPr>
            </w:pPr>
            <w:r>
              <w:rPr>
                <w:rFonts w:cstheme="minorHAnsi"/>
                <w:sz w:val="18"/>
                <w:szCs w:val="18"/>
              </w:rPr>
              <w:t>14. august 2020</w:t>
            </w:r>
          </w:p>
        </w:tc>
      </w:tr>
      <w:tr w:rsidR="0017419E" w:rsidRPr="00B235BA" w14:paraId="03068327" w14:textId="54A3C7E0" w:rsidTr="0017419E">
        <w:tc>
          <w:tcPr>
            <w:tcW w:w="15309" w:type="dxa"/>
            <w:gridSpan w:val="4"/>
          </w:tcPr>
          <w:p w14:paraId="3511B2D6" w14:textId="7EB427C4" w:rsidR="0017419E" w:rsidRPr="00B235BA" w:rsidRDefault="0017419E" w:rsidP="00B718D4">
            <w:pPr>
              <w:pStyle w:val="Overskrift2"/>
              <w:outlineLvl w:val="1"/>
              <w:rPr>
                <w:highlight w:val="yellow"/>
              </w:rPr>
            </w:pPr>
            <w:bookmarkStart w:id="3" w:name="_Toc63787174"/>
            <w:r w:rsidRPr="00B41C81">
              <w:t>4. Hvor mange ansatte må virksomheden have ansat?</w:t>
            </w:r>
            <w:bookmarkEnd w:id="3"/>
          </w:p>
        </w:tc>
      </w:tr>
      <w:tr w:rsidR="0017419E" w:rsidRPr="00B41C81" w14:paraId="300F4512" w14:textId="3547F9CF" w:rsidTr="0017419E">
        <w:trPr>
          <w:trHeight w:val="697"/>
        </w:trPr>
        <w:tc>
          <w:tcPr>
            <w:tcW w:w="4395" w:type="dxa"/>
          </w:tcPr>
          <w:p w14:paraId="395E8BA0" w14:textId="4CD4CBB8" w:rsidR="0017419E" w:rsidRPr="00B41C81" w:rsidRDefault="0017419E" w:rsidP="00B718D4">
            <w:pPr>
              <w:rPr>
                <w:rFonts w:cstheme="minorHAnsi"/>
                <w:sz w:val="18"/>
                <w:szCs w:val="18"/>
              </w:rPr>
            </w:pPr>
            <w:r w:rsidRPr="00B41C81">
              <w:rPr>
                <w:rFonts w:cstheme="minorHAnsi"/>
                <w:sz w:val="18"/>
                <w:szCs w:val="18"/>
              </w:rPr>
              <w:t>Hvor mange ansatte må virksomheden maksimalt have ansat?</w:t>
            </w:r>
          </w:p>
        </w:tc>
        <w:tc>
          <w:tcPr>
            <w:tcW w:w="6378" w:type="dxa"/>
          </w:tcPr>
          <w:p w14:paraId="72937532" w14:textId="77777777" w:rsidR="0017419E" w:rsidRPr="00B41C81" w:rsidRDefault="0017419E" w:rsidP="00B718D4">
            <w:pPr>
              <w:rPr>
                <w:rFonts w:cstheme="minorHAnsi"/>
                <w:sz w:val="18"/>
                <w:szCs w:val="18"/>
              </w:rPr>
            </w:pPr>
            <w:r w:rsidRPr="00B41C81">
              <w:rPr>
                <w:rFonts w:cstheme="minorHAnsi"/>
                <w:sz w:val="18"/>
                <w:szCs w:val="18"/>
              </w:rPr>
              <w:t xml:space="preserve">Virksomheden må maksimalt have 10 fuldtidsansatte. </w:t>
            </w:r>
          </w:p>
          <w:p w14:paraId="1E040643" w14:textId="77777777" w:rsidR="0017419E" w:rsidRPr="00B41C81" w:rsidRDefault="0017419E" w:rsidP="00B718D4">
            <w:pPr>
              <w:rPr>
                <w:rFonts w:cstheme="minorHAnsi"/>
                <w:sz w:val="18"/>
                <w:szCs w:val="18"/>
              </w:rPr>
            </w:pPr>
          </w:p>
          <w:p w14:paraId="38EA027D" w14:textId="77777777" w:rsidR="0017419E" w:rsidRPr="00B41C81" w:rsidRDefault="0017419E" w:rsidP="00B718D4">
            <w:pPr>
              <w:rPr>
                <w:rFonts w:cstheme="minorHAnsi"/>
                <w:sz w:val="18"/>
                <w:szCs w:val="18"/>
              </w:rPr>
            </w:pPr>
            <w:r w:rsidRPr="00B41C81">
              <w:rPr>
                <w:rFonts w:cstheme="minorHAnsi"/>
                <w:sz w:val="18"/>
                <w:szCs w:val="18"/>
              </w:rPr>
              <w:t xml:space="preserve">Iflg. virksomhedsguiden.dk betyder det fx at en medarbejder ansat på halv tid svarer til en halv fuldtidsansat etc. </w:t>
            </w:r>
          </w:p>
          <w:p w14:paraId="14849736" w14:textId="77777777" w:rsidR="0017419E" w:rsidRPr="00B41C81" w:rsidRDefault="0017419E" w:rsidP="00B718D4">
            <w:pPr>
              <w:rPr>
                <w:rFonts w:cstheme="minorHAnsi"/>
                <w:sz w:val="18"/>
                <w:szCs w:val="18"/>
              </w:rPr>
            </w:pPr>
          </w:p>
          <w:p w14:paraId="67E49FC2" w14:textId="77777777" w:rsidR="0017419E" w:rsidRPr="00B41C81" w:rsidRDefault="0017419E" w:rsidP="00B718D4">
            <w:pPr>
              <w:rPr>
                <w:rFonts w:cstheme="minorHAnsi"/>
                <w:sz w:val="18"/>
                <w:szCs w:val="18"/>
              </w:rPr>
            </w:pPr>
            <w:r w:rsidRPr="00B41C81">
              <w:rPr>
                <w:rFonts w:cstheme="minorHAnsi"/>
                <w:sz w:val="18"/>
                <w:szCs w:val="18"/>
              </w:rPr>
              <w:t>Virksomhedsejer og medarbejdende ægtefælle tæller ikke med i de 10 fuldtidsansatte.</w:t>
            </w:r>
          </w:p>
          <w:p w14:paraId="338C7691" w14:textId="77777777" w:rsidR="0017419E" w:rsidRPr="00B41C81" w:rsidRDefault="0017419E" w:rsidP="00B718D4">
            <w:pPr>
              <w:rPr>
                <w:rFonts w:cstheme="minorHAnsi"/>
                <w:sz w:val="18"/>
                <w:szCs w:val="18"/>
              </w:rPr>
            </w:pPr>
          </w:p>
          <w:p w14:paraId="7EC68F6B" w14:textId="1305B191" w:rsidR="0017419E" w:rsidRPr="00B41C81" w:rsidRDefault="0017419E" w:rsidP="00B718D4">
            <w:pPr>
              <w:rPr>
                <w:rFonts w:cstheme="minorHAnsi"/>
                <w:sz w:val="18"/>
                <w:szCs w:val="18"/>
              </w:rPr>
            </w:pPr>
            <w:r w:rsidRPr="00B41C81">
              <w:rPr>
                <w:rFonts w:cstheme="minorHAnsi"/>
                <w:sz w:val="18"/>
                <w:szCs w:val="18"/>
              </w:rPr>
              <w:t>Vi har under andet spørgsmål spurgt Erhvervsstyrelsen om der fx tages udgangspunkt i ATP ved beregning af antal ansatte. Jf. vejledningen er det ”årsværk, der skal omregnes til”</w:t>
            </w:r>
          </w:p>
        </w:tc>
        <w:tc>
          <w:tcPr>
            <w:tcW w:w="2552" w:type="dxa"/>
            <w:shd w:val="clear" w:color="auto" w:fill="auto"/>
          </w:tcPr>
          <w:p w14:paraId="4266F3C8" w14:textId="06265245" w:rsidR="0017419E" w:rsidRPr="00B41C81" w:rsidRDefault="0017419E" w:rsidP="00B718D4">
            <w:pPr>
              <w:rPr>
                <w:rFonts w:cstheme="minorHAnsi"/>
                <w:sz w:val="18"/>
                <w:szCs w:val="18"/>
              </w:rPr>
            </w:pPr>
            <w:r w:rsidRPr="00B41C81">
              <w:rPr>
                <w:rFonts w:cstheme="minorHAnsi"/>
                <w:sz w:val="18"/>
                <w:szCs w:val="18"/>
              </w:rPr>
              <w:t xml:space="preserve">Virksomhedsguiden.dk </w:t>
            </w:r>
          </w:p>
        </w:tc>
        <w:tc>
          <w:tcPr>
            <w:tcW w:w="1984" w:type="dxa"/>
            <w:shd w:val="clear" w:color="auto" w:fill="auto"/>
          </w:tcPr>
          <w:p w14:paraId="2278FA6D" w14:textId="180E1217" w:rsidR="0017419E" w:rsidRPr="00B41C81" w:rsidRDefault="0017419E" w:rsidP="00B718D4">
            <w:pPr>
              <w:rPr>
                <w:rFonts w:cstheme="minorHAnsi"/>
                <w:sz w:val="18"/>
                <w:szCs w:val="18"/>
              </w:rPr>
            </w:pPr>
            <w:r w:rsidRPr="00B41C81">
              <w:rPr>
                <w:rFonts w:cstheme="minorHAnsi"/>
                <w:sz w:val="18"/>
                <w:szCs w:val="18"/>
              </w:rPr>
              <w:t>14. april 2020</w:t>
            </w:r>
          </w:p>
          <w:p w14:paraId="162BF97F" w14:textId="077CAE2E" w:rsidR="0017419E" w:rsidRPr="00B41C81" w:rsidRDefault="0017419E" w:rsidP="00B718D4">
            <w:pPr>
              <w:rPr>
                <w:rFonts w:cstheme="minorHAnsi"/>
                <w:sz w:val="18"/>
                <w:szCs w:val="18"/>
              </w:rPr>
            </w:pPr>
          </w:p>
        </w:tc>
      </w:tr>
      <w:tr w:rsidR="0017419E" w:rsidRPr="00D73BA1" w14:paraId="4FE0930E" w14:textId="77777777" w:rsidTr="0017419E">
        <w:trPr>
          <w:trHeight w:val="1543"/>
        </w:trPr>
        <w:tc>
          <w:tcPr>
            <w:tcW w:w="4395" w:type="dxa"/>
            <w:shd w:val="clear" w:color="auto" w:fill="auto"/>
          </w:tcPr>
          <w:p w14:paraId="64211883" w14:textId="5B8DAB09" w:rsidR="0017419E" w:rsidRPr="00D73BA1" w:rsidRDefault="0017419E" w:rsidP="00B718D4">
            <w:pPr>
              <w:rPr>
                <w:rFonts w:cstheme="minorHAnsi"/>
                <w:sz w:val="18"/>
                <w:szCs w:val="18"/>
              </w:rPr>
            </w:pPr>
            <w:r w:rsidRPr="00D73BA1">
              <w:rPr>
                <w:rFonts w:cstheme="minorHAnsi"/>
                <w:sz w:val="18"/>
                <w:szCs w:val="18"/>
              </w:rPr>
              <w:t>Tæller virksomhedsejer og eventuel medarbejdende ægtefælle med i antal ansatte?</w:t>
            </w:r>
          </w:p>
        </w:tc>
        <w:tc>
          <w:tcPr>
            <w:tcW w:w="6378" w:type="dxa"/>
            <w:shd w:val="clear" w:color="auto" w:fill="auto"/>
          </w:tcPr>
          <w:p w14:paraId="64B654FF" w14:textId="674FFAEF" w:rsidR="0017419E" w:rsidRPr="00D73BA1" w:rsidRDefault="0017419E" w:rsidP="00B718D4">
            <w:pPr>
              <w:rPr>
                <w:rFonts w:cstheme="minorHAnsi"/>
                <w:sz w:val="18"/>
                <w:szCs w:val="18"/>
              </w:rPr>
            </w:pPr>
            <w:r w:rsidRPr="00D73BA1">
              <w:rPr>
                <w:rFonts w:cstheme="minorHAnsi"/>
                <w:sz w:val="18"/>
                <w:szCs w:val="18"/>
              </w:rPr>
              <w:t>Virksomhedsejer og medarbejdende ægtefælle tæller ikke med i de 10 fuldtidsansatte.</w:t>
            </w:r>
          </w:p>
        </w:tc>
        <w:tc>
          <w:tcPr>
            <w:tcW w:w="2552" w:type="dxa"/>
            <w:shd w:val="clear" w:color="auto" w:fill="auto"/>
          </w:tcPr>
          <w:p w14:paraId="41E79AB2" w14:textId="5588D041" w:rsidR="0017419E" w:rsidRPr="00D73BA1" w:rsidRDefault="0017419E" w:rsidP="00B718D4">
            <w:pPr>
              <w:rPr>
                <w:rFonts w:cstheme="minorHAnsi"/>
                <w:sz w:val="18"/>
                <w:szCs w:val="18"/>
              </w:rPr>
            </w:pPr>
            <w:r w:rsidRPr="00D73BA1">
              <w:rPr>
                <w:rFonts w:cstheme="minorHAnsi"/>
                <w:sz w:val="18"/>
                <w:szCs w:val="18"/>
              </w:rPr>
              <w:t>Virksomhedsguiden.dk</w:t>
            </w:r>
          </w:p>
        </w:tc>
        <w:tc>
          <w:tcPr>
            <w:tcW w:w="1984" w:type="dxa"/>
            <w:shd w:val="clear" w:color="auto" w:fill="auto"/>
          </w:tcPr>
          <w:p w14:paraId="6D267341" w14:textId="7CAA2487" w:rsidR="0017419E" w:rsidRPr="00D73BA1" w:rsidRDefault="0017419E" w:rsidP="00B718D4">
            <w:pPr>
              <w:rPr>
                <w:rFonts w:cstheme="minorHAnsi"/>
                <w:sz w:val="18"/>
                <w:szCs w:val="18"/>
              </w:rPr>
            </w:pPr>
            <w:r w:rsidRPr="00D73BA1">
              <w:rPr>
                <w:rFonts w:cstheme="minorHAnsi"/>
                <w:sz w:val="18"/>
                <w:szCs w:val="18"/>
              </w:rPr>
              <w:t>14. april 2020</w:t>
            </w:r>
          </w:p>
          <w:p w14:paraId="77208796" w14:textId="77777777" w:rsidR="0017419E" w:rsidRPr="00D73BA1" w:rsidRDefault="0017419E" w:rsidP="00B718D4">
            <w:pPr>
              <w:rPr>
                <w:rFonts w:cstheme="minorHAnsi"/>
                <w:sz w:val="18"/>
                <w:szCs w:val="18"/>
              </w:rPr>
            </w:pPr>
          </w:p>
        </w:tc>
      </w:tr>
      <w:tr w:rsidR="0017419E" w:rsidRPr="001B50C1" w14:paraId="5B19B93C" w14:textId="77777777" w:rsidTr="0017419E">
        <w:trPr>
          <w:trHeight w:val="1543"/>
        </w:trPr>
        <w:tc>
          <w:tcPr>
            <w:tcW w:w="4395" w:type="dxa"/>
          </w:tcPr>
          <w:p w14:paraId="7B10A72C" w14:textId="77777777" w:rsidR="0017419E" w:rsidRDefault="0017419E" w:rsidP="00B718D4">
            <w:pPr>
              <w:rPr>
                <w:rFonts w:cstheme="minorHAnsi"/>
                <w:sz w:val="18"/>
                <w:szCs w:val="18"/>
              </w:rPr>
            </w:pPr>
            <w:r w:rsidRPr="001B50C1">
              <w:rPr>
                <w:rFonts w:cstheme="minorHAnsi"/>
                <w:sz w:val="18"/>
                <w:szCs w:val="18"/>
              </w:rPr>
              <w:t>Tages der udgangspunkt i ATP beløbet ved beregning af antal ansatte? Hvis Ja, skal der tages udgangspunkt i virksomhedens sidst aflagte årsregnskab eller fx februar md. 2020?</w:t>
            </w:r>
          </w:p>
          <w:p w14:paraId="5F2E8E07" w14:textId="77777777" w:rsidR="0017419E" w:rsidRDefault="0017419E" w:rsidP="00B718D4">
            <w:pPr>
              <w:rPr>
                <w:rFonts w:cstheme="minorHAnsi"/>
                <w:sz w:val="18"/>
                <w:szCs w:val="18"/>
              </w:rPr>
            </w:pPr>
          </w:p>
          <w:p w14:paraId="771EFA62" w14:textId="77777777" w:rsidR="0017419E" w:rsidRDefault="0017419E" w:rsidP="00B718D4">
            <w:pPr>
              <w:rPr>
                <w:rFonts w:cstheme="minorHAnsi"/>
                <w:sz w:val="18"/>
                <w:szCs w:val="18"/>
              </w:rPr>
            </w:pPr>
            <w:r>
              <w:rPr>
                <w:rFonts w:cstheme="minorHAnsi"/>
                <w:sz w:val="18"/>
                <w:szCs w:val="18"/>
              </w:rPr>
              <w:t>Opdateret spørgsmålet d. 23. april 2020:</w:t>
            </w:r>
          </w:p>
          <w:p w14:paraId="478373CC" w14:textId="6533E836" w:rsidR="0017419E" w:rsidRPr="001B50C1" w:rsidRDefault="0017419E" w:rsidP="00B718D4">
            <w:pPr>
              <w:rPr>
                <w:rFonts w:cstheme="minorHAnsi"/>
                <w:sz w:val="18"/>
                <w:szCs w:val="18"/>
              </w:rPr>
            </w:pPr>
            <w:r w:rsidRPr="0086051C">
              <w:rPr>
                <w:rFonts w:cstheme="minorHAnsi"/>
                <w:sz w:val="18"/>
                <w:szCs w:val="18"/>
              </w:rPr>
              <w:t xml:space="preserve">Der står på virksomhedsguiden at ”en medarbejder ansat på halv tid, svar til en halv fuldtidsansat”. Betyder </w:t>
            </w:r>
            <w:r w:rsidRPr="0086051C">
              <w:rPr>
                <w:rFonts w:cstheme="minorHAnsi"/>
                <w:sz w:val="18"/>
                <w:szCs w:val="18"/>
              </w:rPr>
              <w:lastRenderedPageBreak/>
              <w:t>det, at man omregner på timebasis, dvs. normtid for fuldtidsansat er 37 timer/ugentligt og der omregnes i dette forhold?</w:t>
            </w:r>
          </w:p>
        </w:tc>
        <w:tc>
          <w:tcPr>
            <w:tcW w:w="6378" w:type="dxa"/>
          </w:tcPr>
          <w:p w14:paraId="70BF2A30" w14:textId="77777777" w:rsidR="0017419E" w:rsidRDefault="0017419E" w:rsidP="00B718D4">
            <w:pPr>
              <w:rPr>
                <w:rFonts w:cstheme="minorHAnsi"/>
                <w:sz w:val="18"/>
                <w:szCs w:val="18"/>
              </w:rPr>
            </w:pPr>
            <w:r w:rsidRPr="001B50C1">
              <w:rPr>
                <w:rFonts w:cstheme="minorHAnsi"/>
                <w:sz w:val="18"/>
                <w:szCs w:val="18"/>
              </w:rPr>
              <w:lastRenderedPageBreak/>
              <w:t>Afventer svar fra Erhvervsstyrelsen</w:t>
            </w:r>
          </w:p>
          <w:p w14:paraId="6AA25CF3" w14:textId="77777777" w:rsidR="0017419E" w:rsidRDefault="0017419E" w:rsidP="00B718D4">
            <w:pPr>
              <w:rPr>
                <w:rFonts w:cstheme="minorHAnsi"/>
                <w:sz w:val="18"/>
                <w:szCs w:val="18"/>
              </w:rPr>
            </w:pPr>
          </w:p>
          <w:p w14:paraId="18FE3679" w14:textId="4A62240A" w:rsidR="0017419E" w:rsidRPr="001B50C1" w:rsidRDefault="0017419E" w:rsidP="00B718D4">
            <w:pPr>
              <w:rPr>
                <w:rFonts w:cstheme="minorHAnsi"/>
                <w:sz w:val="18"/>
                <w:szCs w:val="18"/>
              </w:rPr>
            </w:pPr>
            <w:r w:rsidRPr="0086051C">
              <w:rPr>
                <w:rFonts w:cstheme="minorHAnsi"/>
                <w:sz w:val="18"/>
                <w:szCs w:val="18"/>
              </w:rPr>
              <w:t>Der tages udgangspunkt i årsværk og ikke ATP. Et årsværk svarer til 1924 timer, og antal ansatte regnes forholdsmæssigt ud fra dette.</w:t>
            </w:r>
          </w:p>
        </w:tc>
        <w:tc>
          <w:tcPr>
            <w:tcW w:w="2552" w:type="dxa"/>
          </w:tcPr>
          <w:p w14:paraId="47DA3061" w14:textId="77777777" w:rsidR="0017419E" w:rsidRDefault="0017419E" w:rsidP="00B718D4">
            <w:pPr>
              <w:rPr>
                <w:rFonts w:cstheme="minorHAnsi"/>
                <w:sz w:val="18"/>
                <w:szCs w:val="18"/>
              </w:rPr>
            </w:pPr>
          </w:p>
          <w:p w14:paraId="550CD115" w14:textId="77777777" w:rsidR="0017419E" w:rsidRDefault="0017419E" w:rsidP="00B718D4">
            <w:pPr>
              <w:rPr>
                <w:rFonts w:cstheme="minorHAnsi"/>
                <w:sz w:val="18"/>
                <w:szCs w:val="18"/>
              </w:rPr>
            </w:pPr>
          </w:p>
          <w:p w14:paraId="6B7C7FDE" w14:textId="6DC8A0DA" w:rsidR="0017419E" w:rsidRPr="001B50C1" w:rsidRDefault="0017419E" w:rsidP="00B718D4">
            <w:pPr>
              <w:rPr>
                <w:rFonts w:cstheme="minorHAnsi"/>
                <w:sz w:val="18"/>
                <w:szCs w:val="18"/>
              </w:rPr>
            </w:pPr>
            <w:r>
              <w:rPr>
                <w:rFonts w:cstheme="minorHAnsi"/>
                <w:sz w:val="18"/>
                <w:szCs w:val="18"/>
              </w:rPr>
              <w:t>Erhvervsstyrelsen</w:t>
            </w:r>
          </w:p>
        </w:tc>
        <w:tc>
          <w:tcPr>
            <w:tcW w:w="1984" w:type="dxa"/>
          </w:tcPr>
          <w:p w14:paraId="22426588" w14:textId="69522B5C" w:rsidR="0017419E" w:rsidRPr="001B50C1" w:rsidRDefault="0017419E" w:rsidP="00B718D4">
            <w:pPr>
              <w:rPr>
                <w:rFonts w:cstheme="minorHAnsi"/>
                <w:sz w:val="18"/>
                <w:szCs w:val="18"/>
              </w:rPr>
            </w:pPr>
            <w:r w:rsidRPr="001B50C1">
              <w:rPr>
                <w:rFonts w:cstheme="minorHAnsi"/>
                <w:sz w:val="18"/>
                <w:szCs w:val="18"/>
              </w:rPr>
              <w:t>27. marts 2020</w:t>
            </w:r>
          </w:p>
          <w:p w14:paraId="7070742E" w14:textId="77777777" w:rsidR="0017419E" w:rsidRDefault="0017419E" w:rsidP="00B718D4">
            <w:pPr>
              <w:rPr>
                <w:rFonts w:cstheme="minorHAnsi"/>
                <w:sz w:val="18"/>
                <w:szCs w:val="18"/>
              </w:rPr>
            </w:pPr>
          </w:p>
          <w:p w14:paraId="683DCBE0" w14:textId="0EF3CCE3" w:rsidR="0017419E" w:rsidRPr="001B50C1" w:rsidRDefault="0017419E" w:rsidP="00B718D4">
            <w:pPr>
              <w:rPr>
                <w:rFonts w:cstheme="minorHAnsi"/>
                <w:sz w:val="18"/>
                <w:szCs w:val="18"/>
              </w:rPr>
            </w:pPr>
            <w:r>
              <w:rPr>
                <w:rFonts w:cstheme="minorHAnsi"/>
                <w:sz w:val="18"/>
                <w:szCs w:val="18"/>
              </w:rPr>
              <w:t>14. maj 2020</w:t>
            </w:r>
          </w:p>
        </w:tc>
      </w:tr>
      <w:tr w:rsidR="0017419E" w:rsidRPr="00230BCD" w14:paraId="6ED0D217" w14:textId="3CEE4F9D" w:rsidTr="0017419E">
        <w:trPr>
          <w:trHeight w:val="1543"/>
        </w:trPr>
        <w:tc>
          <w:tcPr>
            <w:tcW w:w="4395" w:type="dxa"/>
          </w:tcPr>
          <w:p w14:paraId="5E2DC5E1" w14:textId="10FC2C86" w:rsidR="0017419E" w:rsidRPr="00230BCD" w:rsidRDefault="0017419E" w:rsidP="00B718D4">
            <w:pPr>
              <w:rPr>
                <w:rFonts w:cstheme="minorHAnsi"/>
                <w:sz w:val="18"/>
                <w:szCs w:val="18"/>
              </w:rPr>
            </w:pPr>
            <w:r w:rsidRPr="00230BCD">
              <w:rPr>
                <w:rFonts w:cstheme="minorHAnsi"/>
                <w:sz w:val="18"/>
                <w:szCs w:val="18"/>
              </w:rPr>
              <w:t>Er der en nedre grænse for hvor lidt timer en timelønnet kan have uden at blive omfattet af kategorien løsarbejder, eller er der andre objektive som subjektive betingelser der skal være opfyldt?</w:t>
            </w:r>
          </w:p>
        </w:tc>
        <w:tc>
          <w:tcPr>
            <w:tcW w:w="6378" w:type="dxa"/>
          </w:tcPr>
          <w:p w14:paraId="09630893" w14:textId="7087C34D" w:rsidR="0017419E" w:rsidRDefault="0017419E" w:rsidP="00B718D4">
            <w:pPr>
              <w:rPr>
                <w:rFonts w:cstheme="minorHAnsi"/>
                <w:sz w:val="18"/>
                <w:szCs w:val="18"/>
              </w:rPr>
            </w:pPr>
            <w:r w:rsidRPr="00230BCD">
              <w:rPr>
                <w:rFonts w:cstheme="minorHAnsi"/>
                <w:sz w:val="18"/>
                <w:szCs w:val="18"/>
              </w:rPr>
              <w:t>Den selvstændige selv og dennes evt. medarbejdende ægtefælle tæller ikke med i opgørelsen af de ansatte.</w:t>
            </w:r>
          </w:p>
          <w:p w14:paraId="235C49CD" w14:textId="2687F572" w:rsidR="0017419E" w:rsidRDefault="0017419E" w:rsidP="00B718D4">
            <w:pPr>
              <w:rPr>
                <w:rFonts w:cstheme="minorHAnsi"/>
                <w:sz w:val="18"/>
                <w:szCs w:val="18"/>
              </w:rPr>
            </w:pPr>
          </w:p>
          <w:p w14:paraId="5041F41B" w14:textId="77777777" w:rsidR="0017419E" w:rsidRDefault="0017419E" w:rsidP="00B718D4">
            <w:pPr>
              <w:rPr>
                <w:rFonts w:cstheme="minorHAnsi"/>
                <w:sz w:val="18"/>
                <w:szCs w:val="18"/>
              </w:rPr>
            </w:pPr>
            <w:r w:rsidRPr="00DE56C0">
              <w:rPr>
                <w:rFonts w:cstheme="minorHAnsi"/>
                <w:sz w:val="18"/>
                <w:szCs w:val="18"/>
              </w:rPr>
              <w:t>I vejledningen angives det, at virksomhedsejer og evt. medarbejdende ægtefælle ikke tæller med i opgørelsen af antal ansatte. Indgår et selskabs direktør i opgørelsen af antal ansatte?</w:t>
            </w:r>
          </w:p>
          <w:p w14:paraId="4E4A285B" w14:textId="77777777" w:rsidR="0017419E" w:rsidRDefault="0017419E" w:rsidP="00B718D4">
            <w:pPr>
              <w:rPr>
                <w:rFonts w:cstheme="minorHAnsi"/>
                <w:sz w:val="18"/>
                <w:szCs w:val="18"/>
              </w:rPr>
            </w:pPr>
          </w:p>
          <w:p w14:paraId="0D3E9484" w14:textId="34D4443A" w:rsidR="0017419E" w:rsidRDefault="0017419E" w:rsidP="00B718D4">
            <w:pPr>
              <w:rPr>
                <w:rFonts w:cstheme="minorHAnsi"/>
                <w:sz w:val="18"/>
                <w:szCs w:val="18"/>
              </w:rPr>
            </w:pPr>
            <w:r w:rsidRPr="00DE56C0">
              <w:rPr>
                <w:rFonts w:cstheme="minorHAnsi"/>
                <w:sz w:val="18"/>
                <w:szCs w:val="18"/>
              </w:rPr>
              <w:t>Såfremt en direktør omfattes af definitionen på ansatte jf. § 2 nr. 7 vil denne skulle omfattes. Ellers ikke.</w:t>
            </w:r>
          </w:p>
          <w:p w14:paraId="79CED1C5" w14:textId="374CAC2C" w:rsidR="0017419E" w:rsidRPr="00230BCD" w:rsidRDefault="0017419E" w:rsidP="00B718D4">
            <w:pPr>
              <w:rPr>
                <w:rFonts w:cstheme="minorHAnsi"/>
                <w:sz w:val="18"/>
                <w:szCs w:val="18"/>
              </w:rPr>
            </w:pPr>
          </w:p>
        </w:tc>
        <w:tc>
          <w:tcPr>
            <w:tcW w:w="2552" w:type="dxa"/>
          </w:tcPr>
          <w:p w14:paraId="5EAA34F1" w14:textId="77777777" w:rsidR="0017419E" w:rsidRDefault="0017419E" w:rsidP="00B718D4">
            <w:pPr>
              <w:rPr>
                <w:rFonts w:cstheme="minorHAnsi"/>
                <w:sz w:val="18"/>
                <w:szCs w:val="18"/>
              </w:rPr>
            </w:pPr>
            <w:r w:rsidRPr="00230BCD">
              <w:rPr>
                <w:rFonts w:cstheme="minorHAnsi"/>
                <w:sz w:val="18"/>
                <w:szCs w:val="18"/>
              </w:rPr>
              <w:t>Erhvervsstyrelsen</w:t>
            </w:r>
          </w:p>
          <w:p w14:paraId="0B5F3CEE" w14:textId="77777777" w:rsidR="0017419E" w:rsidRDefault="0017419E" w:rsidP="00B718D4">
            <w:pPr>
              <w:rPr>
                <w:rFonts w:cstheme="minorHAnsi"/>
                <w:sz w:val="18"/>
                <w:szCs w:val="18"/>
              </w:rPr>
            </w:pPr>
          </w:p>
          <w:p w14:paraId="2CA256D7" w14:textId="77777777" w:rsidR="0017419E" w:rsidRDefault="0017419E" w:rsidP="00B718D4">
            <w:pPr>
              <w:rPr>
                <w:rFonts w:cstheme="minorHAnsi"/>
                <w:sz w:val="18"/>
                <w:szCs w:val="18"/>
              </w:rPr>
            </w:pPr>
          </w:p>
          <w:p w14:paraId="21104769" w14:textId="77777777" w:rsidR="0017419E" w:rsidRDefault="0017419E" w:rsidP="00B718D4">
            <w:pPr>
              <w:rPr>
                <w:rFonts w:cstheme="minorHAnsi"/>
                <w:sz w:val="18"/>
                <w:szCs w:val="18"/>
              </w:rPr>
            </w:pPr>
            <w:r>
              <w:rPr>
                <w:rFonts w:cstheme="minorHAnsi"/>
                <w:sz w:val="18"/>
                <w:szCs w:val="18"/>
              </w:rPr>
              <w:t>FSR – danske revisorer</w:t>
            </w:r>
          </w:p>
          <w:p w14:paraId="2467266C" w14:textId="77777777" w:rsidR="0017419E" w:rsidRDefault="0017419E" w:rsidP="00B718D4">
            <w:pPr>
              <w:rPr>
                <w:rFonts w:cstheme="minorHAnsi"/>
                <w:sz w:val="18"/>
                <w:szCs w:val="18"/>
              </w:rPr>
            </w:pPr>
          </w:p>
          <w:p w14:paraId="55D2558E" w14:textId="77777777" w:rsidR="0017419E" w:rsidRDefault="0017419E" w:rsidP="00B718D4">
            <w:pPr>
              <w:rPr>
                <w:rFonts w:cstheme="minorHAnsi"/>
                <w:sz w:val="18"/>
                <w:szCs w:val="18"/>
              </w:rPr>
            </w:pPr>
          </w:p>
          <w:p w14:paraId="1C660BBF" w14:textId="77777777" w:rsidR="0017419E" w:rsidRDefault="0017419E" w:rsidP="00B718D4">
            <w:pPr>
              <w:rPr>
                <w:rFonts w:cstheme="minorHAnsi"/>
                <w:sz w:val="18"/>
                <w:szCs w:val="18"/>
              </w:rPr>
            </w:pPr>
          </w:p>
          <w:p w14:paraId="44108616" w14:textId="283727E3" w:rsidR="0017419E" w:rsidRPr="00230BCD" w:rsidRDefault="0017419E" w:rsidP="00B718D4">
            <w:pPr>
              <w:rPr>
                <w:rFonts w:cstheme="minorHAnsi"/>
                <w:sz w:val="18"/>
                <w:szCs w:val="18"/>
              </w:rPr>
            </w:pPr>
            <w:r>
              <w:rPr>
                <w:rFonts w:cstheme="minorHAnsi"/>
                <w:sz w:val="18"/>
                <w:szCs w:val="18"/>
              </w:rPr>
              <w:t>Erhvervsstyrelsen</w:t>
            </w:r>
          </w:p>
        </w:tc>
        <w:tc>
          <w:tcPr>
            <w:tcW w:w="1984" w:type="dxa"/>
          </w:tcPr>
          <w:p w14:paraId="0E527ED6" w14:textId="2C6951E3" w:rsidR="0017419E" w:rsidRPr="00230BCD" w:rsidRDefault="0017419E" w:rsidP="00B718D4">
            <w:pPr>
              <w:rPr>
                <w:rFonts w:cstheme="minorHAnsi"/>
                <w:sz w:val="18"/>
                <w:szCs w:val="18"/>
              </w:rPr>
            </w:pPr>
            <w:r w:rsidRPr="00230BCD">
              <w:rPr>
                <w:rFonts w:cstheme="minorHAnsi"/>
                <w:sz w:val="18"/>
                <w:szCs w:val="18"/>
              </w:rPr>
              <w:t>4. april 2020</w:t>
            </w:r>
          </w:p>
          <w:p w14:paraId="4EAE263F" w14:textId="77777777" w:rsidR="0017419E" w:rsidRDefault="0017419E" w:rsidP="00B718D4">
            <w:pPr>
              <w:rPr>
                <w:rFonts w:cstheme="minorHAnsi"/>
                <w:sz w:val="18"/>
                <w:szCs w:val="18"/>
              </w:rPr>
            </w:pPr>
          </w:p>
          <w:p w14:paraId="770126F8" w14:textId="77777777" w:rsidR="0017419E" w:rsidRDefault="0017419E" w:rsidP="00B718D4">
            <w:pPr>
              <w:rPr>
                <w:rFonts w:cstheme="minorHAnsi"/>
                <w:sz w:val="18"/>
                <w:szCs w:val="18"/>
              </w:rPr>
            </w:pPr>
          </w:p>
          <w:p w14:paraId="7AEF4811" w14:textId="77777777" w:rsidR="0017419E" w:rsidRDefault="0017419E" w:rsidP="00B718D4">
            <w:pPr>
              <w:rPr>
                <w:rFonts w:cstheme="minorHAnsi"/>
                <w:sz w:val="18"/>
                <w:szCs w:val="18"/>
              </w:rPr>
            </w:pPr>
            <w:r>
              <w:rPr>
                <w:rFonts w:cstheme="minorHAnsi"/>
                <w:sz w:val="18"/>
                <w:szCs w:val="18"/>
              </w:rPr>
              <w:t>u/dato</w:t>
            </w:r>
          </w:p>
          <w:p w14:paraId="24CA3C67" w14:textId="77777777" w:rsidR="0017419E" w:rsidRDefault="0017419E" w:rsidP="00B718D4">
            <w:pPr>
              <w:rPr>
                <w:rFonts w:cstheme="minorHAnsi"/>
                <w:sz w:val="18"/>
                <w:szCs w:val="18"/>
              </w:rPr>
            </w:pPr>
          </w:p>
          <w:p w14:paraId="16A83772" w14:textId="77777777" w:rsidR="0017419E" w:rsidRDefault="0017419E" w:rsidP="00B718D4">
            <w:pPr>
              <w:rPr>
                <w:rFonts w:cstheme="minorHAnsi"/>
                <w:sz w:val="18"/>
                <w:szCs w:val="18"/>
              </w:rPr>
            </w:pPr>
          </w:p>
          <w:p w14:paraId="6345202C" w14:textId="77777777" w:rsidR="0017419E" w:rsidRDefault="0017419E" w:rsidP="00B718D4">
            <w:pPr>
              <w:rPr>
                <w:rFonts w:cstheme="minorHAnsi"/>
                <w:sz w:val="18"/>
                <w:szCs w:val="18"/>
              </w:rPr>
            </w:pPr>
          </w:p>
          <w:p w14:paraId="478FB2F2" w14:textId="13630324" w:rsidR="0017419E" w:rsidRPr="00230BCD" w:rsidRDefault="0017419E" w:rsidP="00B718D4">
            <w:pPr>
              <w:rPr>
                <w:rFonts w:cstheme="minorHAnsi"/>
                <w:sz w:val="18"/>
                <w:szCs w:val="18"/>
              </w:rPr>
            </w:pPr>
            <w:r>
              <w:rPr>
                <w:rFonts w:cstheme="minorHAnsi"/>
                <w:sz w:val="18"/>
                <w:szCs w:val="18"/>
              </w:rPr>
              <w:t>9. juni 2020</w:t>
            </w:r>
          </w:p>
        </w:tc>
      </w:tr>
      <w:tr w:rsidR="0017419E" w:rsidRPr="00B235BA" w14:paraId="5A921AF5" w14:textId="77777777" w:rsidTr="0017419E">
        <w:trPr>
          <w:trHeight w:val="1543"/>
        </w:trPr>
        <w:tc>
          <w:tcPr>
            <w:tcW w:w="4395" w:type="dxa"/>
          </w:tcPr>
          <w:p w14:paraId="5F75C605" w14:textId="77777777" w:rsidR="0017419E" w:rsidRPr="007E53AB" w:rsidRDefault="0017419E" w:rsidP="00B718D4">
            <w:pPr>
              <w:rPr>
                <w:rFonts w:cstheme="minorHAnsi"/>
                <w:sz w:val="18"/>
                <w:szCs w:val="18"/>
              </w:rPr>
            </w:pPr>
            <w:r w:rsidRPr="007E53AB">
              <w:rPr>
                <w:rFonts w:cstheme="minorHAnsi"/>
                <w:sz w:val="18"/>
                <w:szCs w:val="18"/>
              </w:rPr>
              <w:t xml:space="preserve">Der må maksimalt være 10 fuldtidsansatte i virksomheden. </w:t>
            </w:r>
          </w:p>
          <w:p w14:paraId="3AF321A6" w14:textId="77777777" w:rsidR="0017419E" w:rsidRDefault="0017419E" w:rsidP="00B718D4">
            <w:pPr>
              <w:rPr>
                <w:rFonts w:cstheme="minorHAnsi"/>
                <w:sz w:val="18"/>
                <w:szCs w:val="18"/>
              </w:rPr>
            </w:pPr>
            <w:r w:rsidRPr="007E53AB">
              <w:rPr>
                <w:rFonts w:cstheme="minorHAnsi"/>
                <w:sz w:val="18"/>
                <w:szCs w:val="18"/>
              </w:rPr>
              <w:t>Hvordan beregnes 10 fuldtidsansatte? Bruger man ATP for fuldtidsansatte og foretager omregning for deltidsansatte, eller?</w:t>
            </w:r>
          </w:p>
          <w:p w14:paraId="52718531" w14:textId="4FC0974D" w:rsidR="0017419E" w:rsidRPr="00A07E57" w:rsidRDefault="0017419E" w:rsidP="00B718D4">
            <w:pPr>
              <w:rPr>
                <w:rFonts w:cstheme="minorHAnsi"/>
                <w:sz w:val="18"/>
                <w:szCs w:val="18"/>
              </w:rPr>
            </w:pPr>
          </w:p>
          <w:p w14:paraId="680F9525" w14:textId="77777777" w:rsidR="0017419E" w:rsidRPr="00A07E57" w:rsidRDefault="0017419E" w:rsidP="00B718D4">
            <w:pPr>
              <w:rPr>
                <w:rFonts w:cstheme="minorHAnsi"/>
                <w:sz w:val="18"/>
                <w:szCs w:val="18"/>
              </w:rPr>
            </w:pPr>
            <w:r w:rsidRPr="00A07E57">
              <w:rPr>
                <w:rFonts w:cstheme="minorHAnsi"/>
                <w:sz w:val="18"/>
                <w:szCs w:val="18"/>
              </w:rPr>
              <w:t xml:space="preserve">Der må maksimalt være 10 fuldtidsansatte i virksomheden. </w:t>
            </w:r>
          </w:p>
          <w:p w14:paraId="38D99F4F" w14:textId="77777777" w:rsidR="0017419E" w:rsidRDefault="0017419E" w:rsidP="00B718D4">
            <w:pPr>
              <w:rPr>
                <w:rFonts w:cstheme="minorHAnsi"/>
                <w:sz w:val="18"/>
                <w:szCs w:val="18"/>
              </w:rPr>
            </w:pPr>
            <w:r w:rsidRPr="00A07E57">
              <w:rPr>
                <w:rFonts w:cstheme="minorHAnsi"/>
                <w:sz w:val="18"/>
                <w:szCs w:val="18"/>
              </w:rPr>
              <w:t>Hvordan beregnes 10 fuldtidsansatte? Bruger man ATP for fuldtidsansatte og foretager omregning for deltidsansatte, eller?</w:t>
            </w:r>
          </w:p>
          <w:p w14:paraId="0FC15EA3" w14:textId="77777777" w:rsidR="0017419E" w:rsidRDefault="0017419E" w:rsidP="00B718D4">
            <w:pPr>
              <w:rPr>
                <w:rFonts w:cstheme="minorHAnsi"/>
                <w:sz w:val="18"/>
                <w:szCs w:val="18"/>
              </w:rPr>
            </w:pPr>
          </w:p>
          <w:p w14:paraId="08584AE4" w14:textId="77777777" w:rsidR="0017419E" w:rsidRDefault="0017419E" w:rsidP="00B718D4">
            <w:pPr>
              <w:rPr>
                <w:rFonts w:cstheme="minorHAnsi"/>
                <w:sz w:val="18"/>
                <w:szCs w:val="18"/>
              </w:rPr>
            </w:pPr>
            <w:r w:rsidRPr="00337367">
              <w:rPr>
                <w:rFonts w:cstheme="minorHAnsi"/>
                <w:sz w:val="18"/>
                <w:szCs w:val="18"/>
              </w:rPr>
              <w:t>Uanset om 10 fuldtidsansatte eller de fremtidige 25 ansatte består spørgsmålet om omregning fra deltid til fuldtid fortsat.</w:t>
            </w:r>
          </w:p>
          <w:p w14:paraId="2745C4C8" w14:textId="77777777" w:rsidR="0017419E" w:rsidRDefault="0017419E" w:rsidP="00B718D4">
            <w:pPr>
              <w:rPr>
                <w:rFonts w:cstheme="minorHAnsi"/>
                <w:sz w:val="18"/>
                <w:szCs w:val="18"/>
                <w:highlight w:val="yellow"/>
              </w:rPr>
            </w:pPr>
          </w:p>
          <w:p w14:paraId="000FD66C" w14:textId="7AA1ABB9" w:rsidR="0017419E" w:rsidRPr="00A07E57" w:rsidRDefault="0017419E" w:rsidP="00B718D4">
            <w:pPr>
              <w:rPr>
                <w:rFonts w:cstheme="minorHAnsi"/>
                <w:sz w:val="18"/>
                <w:szCs w:val="18"/>
              </w:rPr>
            </w:pPr>
            <w:r w:rsidRPr="007130D7">
              <w:rPr>
                <w:rFonts w:cstheme="minorHAnsi"/>
                <w:sz w:val="18"/>
                <w:szCs w:val="18"/>
              </w:rPr>
              <w:t>OPDATERET 23/4</w:t>
            </w:r>
          </w:p>
          <w:p w14:paraId="61CAE4B9" w14:textId="77777777" w:rsidR="0017419E" w:rsidRPr="006B721E" w:rsidRDefault="0017419E" w:rsidP="00B718D4">
            <w:pPr>
              <w:rPr>
                <w:rFonts w:cstheme="minorHAnsi"/>
                <w:sz w:val="18"/>
                <w:szCs w:val="18"/>
              </w:rPr>
            </w:pPr>
            <w:r w:rsidRPr="006B721E">
              <w:rPr>
                <w:rFonts w:cstheme="minorHAnsi"/>
                <w:sz w:val="18"/>
                <w:szCs w:val="18"/>
              </w:rPr>
              <w:t>Samme som ved SELVST4:</w:t>
            </w:r>
          </w:p>
          <w:p w14:paraId="31C4A3B7" w14:textId="3FB5706A" w:rsidR="0017419E" w:rsidRPr="00B235BA" w:rsidRDefault="0017419E" w:rsidP="00B718D4">
            <w:pPr>
              <w:rPr>
                <w:rFonts w:cstheme="minorHAnsi"/>
                <w:sz w:val="18"/>
                <w:szCs w:val="18"/>
                <w:highlight w:val="yellow"/>
              </w:rPr>
            </w:pPr>
            <w:r w:rsidRPr="006B721E">
              <w:rPr>
                <w:rFonts w:cstheme="minorHAnsi"/>
                <w:sz w:val="18"/>
                <w:szCs w:val="18"/>
              </w:rPr>
              <w:t>Der står på virksomhedsguiden at ”en medarbejder ansat på halv tid, svar til en halv fuldtidsansat”. Betyder det, at man omregner på timebasis, dvs. normtid for fuldtidsansat er 37 timer/ugentligt og der omregnes i dette forhold?</w:t>
            </w:r>
          </w:p>
        </w:tc>
        <w:tc>
          <w:tcPr>
            <w:tcW w:w="6378" w:type="dxa"/>
          </w:tcPr>
          <w:p w14:paraId="7BB813C5" w14:textId="77777777" w:rsidR="0017419E" w:rsidRDefault="0017419E" w:rsidP="00B718D4">
            <w:pPr>
              <w:rPr>
                <w:rFonts w:cstheme="minorHAnsi"/>
                <w:sz w:val="18"/>
                <w:szCs w:val="18"/>
              </w:rPr>
            </w:pPr>
            <w:r w:rsidRPr="001B50C1">
              <w:rPr>
                <w:rFonts w:cstheme="minorHAnsi"/>
                <w:sz w:val="18"/>
                <w:szCs w:val="18"/>
              </w:rPr>
              <w:t>Afventer svar fra Erhvervsstyrelsen</w:t>
            </w:r>
          </w:p>
          <w:p w14:paraId="7CC0D7BA" w14:textId="77777777" w:rsidR="0017419E" w:rsidRDefault="0017419E" w:rsidP="00B718D4">
            <w:pPr>
              <w:rPr>
                <w:rFonts w:cstheme="minorHAnsi"/>
                <w:sz w:val="18"/>
                <w:szCs w:val="18"/>
              </w:rPr>
            </w:pPr>
          </w:p>
          <w:p w14:paraId="35F62125" w14:textId="77777777" w:rsidR="0017419E" w:rsidRDefault="0017419E" w:rsidP="00B718D4">
            <w:pPr>
              <w:rPr>
                <w:rFonts w:cstheme="minorHAnsi"/>
                <w:sz w:val="18"/>
                <w:szCs w:val="18"/>
              </w:rPr>
            </w:pPr>
            <w:r w:rsidRPr="007130D7">
              <w:rPr>
                <w:rFonts w:cstheme="minorHAnsi"/>
                <w:sz w:val="18"/>
                <w:szCs w:val="18"/>
              </w:rPr>
              <w:t>Der tages udgangspunkt i årsværk og ikke ATP. Et årsværk svarer til 1924 timer, og antal ansatte regnes forholdsmæssigt ud fra dette.</w:t>
            </w:r>
          </w:p>
          <w:p w14:paraId="5F97D35F" w14:textId="77777777" w:rsidR="0017419E" w:rsidRDefault="0017419E" w:rsidP="00B718D4">
            <w:pPr>
              <w:rPr>
                <w:rFonts w:cstheme="minorHAnsi"/>
                <w:sz w:val="18"/>
                <w:szCs w:val="18"/>
              </w:rPr>
            </w:pPr>
          </w:p>
          <w:p w14:paraId="7D50CB8F" w14:textId="77777777" w:rsidR="0017419E" w:rsidRDefault="0017419E" w:rsidP="00B718D4">
            <w:pPr>
              <w:rPr>
                <w:rFonts w:cstheme="minorHAnsi"/>
                <w:sz w:val="18"/>
                <w:szCs w:val="18"/>
              </w:rPr>
            </w:pPr>
          </w:p>
          <w:p w14:paraId="66F9B678" w14:textId="2163661B" w:rsidR="0017419E" w:rsidRPr="00B235BA" w:rsidRDefault="0017419E" w:rsidP="00B718D4">
            <w:pPr>
              <w:rPr>
                <w:rFonts w:cstheme="minorHAnsi"/>
                <w:sz w:val="18"/>
                <w:szCs w:val="18"/>
                <w:highlight w:val="yellow"/>
              </w:rPr>
            </w:pPr>
          </w:p>
        </w:tc>
        <w:tc>
          <w:tcPr>
            <w:tcW w:w="2552" w:type="dxa"/>
          </w:tcPr>
          <w:p w14:paraId="1BBB07F5" w14:textId="77777777" w:rsidR="0017419E" w:rsidRDefault="0017419E" w:rsidP="00B718D4">
            <w:pPr>
              <w:rPr>
                <w:rFonts w:cstheme="minorHAnsi"/>
                <w:sz w:val="18"/>
                <w:szCs w:val="18"/>
                <w:highlight w:val="yellow"/>
              </w:rPr>
            </w:pPr>
          </w:p>
          <w:p w14:paraId="67D1BED3" w14:textId="77777777" w:rsidR="0017419E" w:rsidRDefault="0017419E" w:rsidP="00B718D4">
            <w:pPr>
              <w:rPr>
                <w:rFonts w:cstheme="minorHAnsi"/>
                <w:sz w:val="18"/>
                <w:szCs w:val="18"/>
                <w:highlight w:val="yellow"/>
              </w:rPr>
            </w:pPr>
          </w:p>
          <w:p w14:paraId="2267EBCB" w14:textId="77777777" w:rsidR="0017419E" w:rsidRDefault="0017419E" w:rsidP="00B718D4">
            <w:pPr>
              <w:rPr>
                <w:rFonts w:cstheme="minorHAnsi"/>
                <w:sz w:val="18"/>
                <w:szCs w:val="18"/>
              </w:rPr>
            </w:pPr>
            <w:r w:rsidRPr="007130D7">
              <w:rPr>
                <w:rFonts w:cstheme="minorHAnsi"/>
                <w:sz w:val="18"/>
                <w:szCs w:val="18"/>
              </w:rPr>
              <w:t>Erhvervsstyrelsen</w:t>
            </w:r>
          </w:p>
          <w:p w14:paraId="7621AC51" w14:textId="77777777" w:rsidR="0017419E" w:rsidRDefault="0017419E" w:rsidP="00B718D4">
            <w:pPr>
              <w:rPr>
                <w:rFonts w:cstheme="minorHAnsi"/>
                <w:sz w:val="18"/>
                <w:szCs w:val="18"/>
              </w:rPr>
            </w:pPr>
          </w:p>
          <w:p w14:paraId="1F632F8C" w14:textId="77777777" w:rsidR="0017419E" w:rsidRDefault="0017419E" w:rsidP="00B718D4">
            <w:pPr>
              <w:rPr>
                <w:rFonts w:cstheme="minorHAnsi"/>
                <w:sz w:val="18"/>
                <w:szCs w:val="18"/>
              </w:rPr>
            </w:pPr>
          </w:p>
          <w:p w14:paraId="3EBB3815" w14:textId="63E8B171" w:rsidR="0017419E" w:rsidRPr="00B235BA" w:rsidRDefault="0017419E" w:rsidP="00B718D4">
            <w:pPr>
              <w:rPr>
                <w:rFonts w:cstheme="minorHAnsi"/>
                <w:sz w:val="18"/>
                <w:szCs w:val="18"/>
                <w:highlight w:val="yellow"/>
              </w:rPr>
            </w:pPr>
          </w:p>
        </w:tc>
        <w:tc>
          <w:tcPr>
            <w:tcW w:w="1984" w:type="dxa"/>
          </w:tcPr>
          <w:p w14:paraId="1A670C06" w14:textId="7554A3BB" w:rsidR="0017419E" w:rsidRDefault="0017419E" w:rsidP="00B718D4">
            <w:pPr>
              <w:rPr>
                <w:rFonts w:cstheme="minorHAnsi"/>
                <w:sz w:val="18"/>
                <w:szCs w:val="18"/>
              </w:rPr>
            </w:pPr>
            <w:r>
              <w:rPr>
                <w:rFonts w:cstheme="minorHAnsi"/>
                <w:sz w:val="18"/>
                <w:szCs w:val="18"/>
              </w:rPr>
              <w:t>31</w:t>
            </w:r>
            <w:r w:rsidRPr="001B50C1">
              <w:rPr>
                <w:rFonts w:cstheme="minorHAnsi"/>
                <w:sz w:val="18"/>
                <w:szCs w:val="18"/>
              </w:rPr>
              <w:t>. marts 2020</w:t>
            </w:r>
          </w:p>
          <w:p w14:paraId="4B1A26CF" w14:textId="454FA000" w:rsidR="0017419E" w:rsidRDefault="0017419E" w:rsidP="00B718D4">
            <w:pPr>
              <w:rPr>
                <w:rFonts w:cstheme="minorHAnsi"/>
                <w:sz w:val="18"/>
                <w:szCs w:val="18"/>
              </w:rPr>
            </w:pPr>
          </w:p>
          <w:p w14:paraId="1ABA00CF" w14:textId="46586EDF" w:rsidR="0017419E" w:rsidRPr="001B50C1" w:rsidRDefault="0017419E" w:rsidP="00B718D4">
            <w:pPr>
              <w:rPr>
                <w:rFonts w:cstheme="minorHAnsi"/>
                <w:sz w:val="18"/>
                <w:szCs w:val="18"/>
              </w:rPr>
            </w:pPr>
            <w:r>
              <w:rPr>
                <w:rFonts w:cstheme="minorHAnsi"/>
                <w:sz w:val="18"/>
                <w:szCs w:val="18"/>
              </w:rPr>
              <w:t>15. maj 2020</w:t>
            </w:r>
          </w:p>
          <w:p w14:paraId="4DD51347" w14:textId="515DCD2A" w:rsidR="0017419E" w:rsidRPr="00B235BA" w:rsidRDefault="0017419E" w:rsidP="00B718D4">
            <w:pPr>
              <w:rPr>
                <w:rFonts w:cstheme="minorHAnsi"/>
                <w:sz w:val="18"/>
                <w:szCs w:val="18"/>
                <w:highlight w:val="yellow"/>
              </w:rPr>
            </w:pPr>
          </w:p>
        </w:tc>
      </w:tr>
      <w:tr w:rsidR="0017419E" w:rsidRPr="00B235BA" w14:paraId="5022C77C" w14:textId="179578B8" w:rsidTr="0017419E">
        <w:trPr>
          <w:trHeight w:val="1543"/>
        </w:trPr>
        <w:tc>
          <w:tcPr>
            <w:tcW w:w="4395" w:type="dxa"/>
          </w:tcPr>
          <w:p w14:paraId="13AECCC3" w14:textId="77777777" w:rsidR="0017419E" w:rsidRPr="008C25EB" w:rsidRDefault="0017419E" w:rsidP="00B718D4">
            <w:pPr>
              <w:rPr>
                <w:rFonts w:cstheme="minorHAnsi"/>
                <w:sz w:val="18"/>
                <w:szCs w:val="18"/>
              </w:rPr>
            </w:pPr>
            <w:r w:rsidRPr="008C25EB">
              <w:rPr>
                <w:rFonts w:cstheme="minorHAnsi"/>
                <w:sz w:val="18"/>
                <w:szCs w:val="18"/>
              </w:rPr>
              <w:lastRenderedPageBreak/>
              <w:t xml:space="preserve">Antal ansatte skal opgøres ud fra årsværk, hvor funktionærer omregnes til årsværk. Hvordan skal timelønnede omregnes til årsværk? </w:t>
            </w:r>
          </w:p>
          <w:p w14:paraId="33F210DC" w14:textId="77777777" w:rsidR="0017419E" w:rsidRPr="008C25EB" w:rsidRDefault="0017419E" w:rsidP="00B718D4">
            <w:pPr>
              <w:rPr>
                <w:rFonts w:cstheme="minorHAnsi"/>
                <w:sz w:val="18"/>
                <w:szCs w:val="18"/>
              </w:rPr>
            </w:pPr>
            <w:r w:rsidRPr="008C25EB">
              <w:rPr>
                <w:rFonts w:cstheme="minorHAnsi"/>
                <w:sz w:val="18"/>
                <w:szCs w:val="18"/>
              </w:rPr>
              <w:t>• timer jf. ansættelseskontrakt?</w:t>
            </w:r>
          </w:p>
          <w:p w14:paraId="687D8E5A" w14:textId="77777777" w:rsidR="0017419E" w:rsidRPr="008C25EB" w:rsidRDefault="0017419E" w:rsidP="00B718D4">
            <w:pPr>
              <w:rPr>
                <w:rFonts w:cstheme="minorHAnsi"/>
                <w:sz w:val="18"/>
                <w:szCs w:val="18"/>
              </w:rPr>
            </w:pPr>
            <w:r w:rsidRPr="008C25EB">
              <w:rPr>
                <w:rFonts w:cstheme="minorHAnsi"/>
                <w:sz w:val="18"/>
                <w:szCs w:val="18"/>
              </w:rPr>
              <w:t>• timer som gns. for en given periode?</w:t>
            </w:r>
          </w:p>
          <w:p w14:paraId="36A8947A" w14:textId="33CB0902" w:rsidR="0017419E" w:rsidRPr="00B235BA" w:rsidRDefault="0017419E" w:rsidP="00B718D4">
            <w:pPr>
              <w:rPr>
                <w:rFonts w:cstheme="minorHAnsi"/>
                <w:sz w:val="18"/>
                <w:szCs w:val="18"/>
                <w:highlight w:val="yellow"/>
              </w:rPr>
            </w:pPr>
            <w:r w:rsidRPr="008C25EB">
              <w:rPr>
                <w:rFonts w:cstheme="minorHAnsi"/>
                <w:sz w:val="18"/>
                <w:szCs w:val="18"/>
              </w:rPr>
              <w:t>• Anvendelse af ATP-metoden (samlet med funktionærer)?</w:t>
            </w:r>
          </w:p>
        </w:tc>
        <w:tc>
          <w:tcPr>
            <w:tcW w:w="6378" w:type="dxa"/>
          </w:tcPr>
          <w:p w14:paraId="4C39EC32" w14:textId="77777777" w:rsidR="0017419E" w:rsidRDefault="0017419E" w:rsidP="00B718D4">
            <w:pPr>
              <w:rPr>
                <w:rFonts w:cstheme="minorHAnsi"/>
                <w:sz w:val="18"/>
                <w:szCs w:val="18"/>
              </w:rPr>
            </w:pPr>
            <w:r w:rsidRPr="001B50C1">
              <w:rPr>
                <w:rFonts w:cstheme="minorHAnsi"/>
                <w:sz w:val="18"/>
                <w:szCs w:val="18"/>
              </w:rPr>
              <w:t>Afventer svar fra Erhvervsstyrelsen</w:t>
            </w:r>
          </w:p>
          <w:p w14:paraId="252EF372" w14:textId="77777777" w:rsidR="0017419E" w:rsidRDefault="0017419E" w:rsidP="00B718D4">
            <w:pPr>
              <w:rPr>
                <w:rFonts w:cstheme="minorHAnsi"/>
                <w:sz w:val="18"/>
                <w:szCs w:val="18"/>
              </w:rPr>
            </w:pPr>
          </w:p>
          <w:p w14:paraId="75371E4D" w14:textId="153E2074" w:rsidR="0017419E" w:rsidRPr="00B235BA" w:rsidRDefault="0017419E" w:rsidP="00B718D4">
            <w:pPr>
              <w:rPr>
                <w:rFonts w:cstheme="minorHAnsi"/>
                <w:sz w:val="18"/>
                <w:szCs w:val="18"/>
                <w:highlight w:val="yellow"/>
              </w:rPr>
            </w:pPr>
            <w:r>
              <w:rPr>
                <w:rFonts w:cstheme="minorHAnsi"/>
                <w:sz w:val="18"/>
                <w:szCs w:val="18"/>
              </w:rPr>
              <w:t>Det er som udgangspunkt op til virksomheden, hvordan de ønsker at dokumentere ansættelsesforholdet. Det afgørende er, at det dokumenterer det reelle antal årsværk, der arbejder i virksomheden per d. 9. marts 2020.  Bemærk at årsværk opgøres som 1924 timer</w:t>
            </w:r>
          </w:p>
        </w:tc>
        <w:tc>
          <w:tcPr>
            <w:tcW w:w="2552" w:type="dxa"/>
          </w:tcPr>
          <w:p w14:paraId="77BDF062" w14:textId="77777777" w:rsidR="0017419E" w:rsidRDefault="0017419E" w:rsidP="00B718D4">
            <w:pPr>
              <w:rPr>
                <w:rFonts w:cstheme="minorHAnsi"/>
                <w:sz w:val="18"/>
                <w:szCs w:val="18"/>
                <w:highlight w:val="yellow"/>
              </w:rPr>
            </w:pPr>
          </w:p>
          <w:p w14:paraId="5E29B7B8" w14:textId="77777777" w:rsidR="0017419E" w:rsidRDefault="0017419E" w:rsidP="00B718D4">
            <w:pPr>
              <w:rPr>
                <w:rFonts w:cstheme="minorHAnsi"/>
                <w:sz w:val="18"/>
                <w:szCs w:val="18"/>
                <w:highlight w:val="yellow"/>
              </w:rPr>
            </w:pPr>
          </w:p>
          <w:p w14:paraId="754CA595" w14:textId="066B5375" w:rsidR="0017419E" w:rsidRPr="00B235BA" w:rsidRDefault="0017419E" w:rsidP="00B718D4">
            <w:pPr>
              <w:rPr>
                <w:rFonts w:cstheme="minorHAnsi"/>
                <w:sz w:val="18"/>
                <w:szCs w:val="18"/>
                <w:highlight w:val="yellow"/>
              </w:rPr>
            </w:pPr>
            <w:r w:rsidRPr="00CF2E75">
              <w:rPr>
                <w:rFonts w:cstheme="minorHAnsi"/>
                <w:sz w:val="18"/>
                <w:szCs w:val="18"/>
              </w:rPr>
              <w:t>Erhvervsstyrelsen</w:t>
            </w:r>
          </w:p>
        </w:tc>
        <w:tc>
          <w:tcPr>
            <w:tcW w:w="1984" w:type="dxa"/>
          </w:tcPr>
          <w:p w14:paraId="38950FE6" w14:textId="2085C552" w:rsidR="0017419E" w:rsidRPr="001B50C1" w:rsidRDefault="0017419E" w:rsidP="00B718D4">
            <w:pPr>
              <w:rPr>
                <w:rFonts w:cstheme="minorHAnsi"/>
                <w:sz w:val="18"/>
                <w:szCs w:val="18"/>
              </w:rPr>
            </w:pPr>
            <w:r>
              <w:rPr>
                <w:rFonts w:cstheme="minorHAnsi"/>
                <w:sz w:val="18"/>
                <w:szCs w:val="18"/>
              </w:rPr>
              <w:t>3</w:t>
            </w:r>
            <w:r w:rsidRPr="001B50C1">
              <w:rPr>
                <w:rFonts w:cstheme="minorHAnsi"/>
                <w:sz w:val="18"/>
                <w:szCs w:val="18"/>
              </w:rPr>
              <w:t xml:space="preserve">. </w:t>
            </w:r>
            <w:r>
              <w:rPr>
                <w:rFonts w:cstheme="minorHAnsi"/>
                <w:sz w:val="18"/>
                <w:szCs w:val="18"/>
              </w:rPr>
              <w:t>april</w:t>
            </w:r>
            <w:r w:rsidRPr="001B50C1">
              <w:rPr>
                <w:rFonts w:cstheme="minorHAnsi"/>
                <w:sz w:val="18"/>
                <w:szCs w:val="18"/>
              </w:rPr>
              <w:t xml:space="preserve"> 2020</w:t>
            </w:r>
          </w:p>
          <w:p w14:paraId="261EE17C" w14:textId="77777777" w:rsidR="0017419E" w:rsidRDefault="0017419E" w:rsidP="00B718D4">
            <w:pPr>
              <w:rPr>
                <w:rFonts w:cstheme="minorHAnsi"/>
                <w:sz w:val="18"/>
                <w:szCs w:val="18"/>
                <w:highlight w:val="yellow"/>
              </w:rPr>
            </w:pPr>
          </w:p>
          <w:p w14:paraId="2CDDB2D8" w14:textId="6BB2F515" w:rsidR="0017419E" w:rsidRPr="00B235BA" w:rsidRDefault="0017419E" w:rsidP="00B718D4">
            <w:pPr>
              <w:rPr>
                <w:rFonts w:cstheme="minorHAnsi"/>
                <w:sz w:val="18"/>
                <w:szCs w:val="18"/>
                <w:highlight w:val="yellow"/>
              </w:rPr>
            </w:pPr>
            <w:r w:rsidRPr="00CF2E75">
              <w:rPr>
                <w:rFonts w:cstheme="minorHAnsi"/>
                <w:sz w:val="18"/>
                <w:szCs w:val="18"/>
              </w:rPr>
              <w:t>14. maj 2020</w:t>
            </w:r>
          </w:p>
        </w:tc>
      </w:tr>
      <w:tr w:rsidR="0017419E" w:rsidRPr="00B235BA" w14:paraId="1738FD50" w14:textId="5C7B9A25" w:rsidTr="0017419E">
        <w:tc>
          <w:tcPr>
            <w:tcW w:w="4395" w:type="dxa"/>
          </w:tcPr>
          <w:p w14:paraId="4EB2ECC7" w14:textId="77777777" w:rsidR="0017419E" w:rsidRPr="008C25EB" w:rsidRDefault="0017419E" w:rsidP="00B718D4">
            <w:pPr>
              <w:rPr>
                <w:rFonts w:cstheme="minorHAnsi"/>
                <w:sz w:val="18"/>
                <w:szCs w:val="18"/>
              </w:rPr>
            </w:pPr>
            <w:r w:rsidRPr="008C25EB">
              <w:rPr>
                <w:rFonts w:cstheme="minorHAnsi"/>
                <w:sz w:val="18"/>
                <w:szCs w:val="18"/>
              </w:rPr>
              <w:t>I en virksomhed har de 11,5 heltidsansatte udover dem selv. Det er under forudsætning af, at man skal tælle årsværk på baggrund af normtimer i ansættelseskontrakterne for dem som er ansat pr. 9. marts 2020. Måske er det ATP-bidrag i stedet. Men det synes at lade til, at man skal tælle timer. 1 ansat er opsagt af virksomheden før 9. marts til udgangen af april måned, og 1 ansat har selv sagt op før 9. marts til udgangen af marts.</w:t>
            </w:r>
          </w:p>
          <w:p w14:paraId="41326150" w14:textId="77777777" w:rsidR="0017419E" w:rsidRPr="008C25EB" w:rsidRDefault="0017419E" w:rsidP="00B718D4">
            <w:pPr>
              <w:rPr>
                <w:rFonts w:cstheme="minorHAnsi"/>
                <w:sz w:val="18"/>
                <w:szCs w:val="18"/>
              </w:rPr>
            </w:pPr>
          </w:p>
          <w:p w14:paraId="44CC1DCB" w14:textId="77777777" w:rsidR="0017419E" w:rsidRPr="008C25EB" w:rsidRDefault="0017419E" w:rsidP="00B718D4">
            <w:pPr>
              <w:rPr>
                <w:rFonts w:cstheme="minorHAnsi"/>
                <w:sz w:val="18"/>
                <w:szCs w:val="18"/>
              </w:rPr>
            </w:pPr>
            <w:r w:rsidRPr="008C25EB">
              <w:rPr>
                <w:rFonts w:cstheme="minorHAnsi"/>
                <w:sz w:val="18"/>
                <w:szCs w:val="18"/>
              </w:rPr>
              <w:t>Hvordan tæller man i sådan en situation, hvor der er opsagte medarbejdere (både af virksomheden opsagte, og ansatte der selv har opsagt)?</w:t>
            </w:r>
          </w:p>
          <w:p w14:paraId="659FC584" w14:textId="77777777" w:rsidR="0017419E" w:rsidRPr="008C25EB" w:rsidRDefault="0017419E" w:rsidP="00B718D4">
            <w:pPr>
              <w:rPr>
                <w:rFonts w:cstheme="minorHAnsi"/>
                <w:sz w:val="18"/>
                <w:szCs w:val="18"/>
              </w:rPr>
            </w:pPr>
          </w:p>
          <w:p w14:paraId="68207A72" w14:textId="3D6951D0" w:rsidR="0017419E" w:rsidRPr="00B235BA" w:rsidRDefault="0017419E" w:rsidP="00B718D4">
            <w:pPr>
              <w:rPr>
                <w:rFonts w:cstheme="minorHAnsi"/>
                <w:sz w:val="18"/>
                <w:szCs w:val="18"/>
                <w:highlight w:val="yellow"/>
              </w:rPr>
            </w:pPr>
            <w:r w:rsidRPr="008C25EB">
              <w:rPr>
                <w:rFonts w:cstheme="minorHAnsi"/>
                <w:sz w:val="18"/>
                <w:szCs w:val="18"/>
              </w:rPr>
              <w:t>Gør det mon nogen forskel, hvis den opsagte medarbejder er fritstillet?</w:t>
            </w:r>
          </w:p>
        </w:tc>
        <w:tc>
          <w:tcPr>
            <w:tcW w:w="6378" w:type="dxa"/>
          </w:tcPr>
          <w:p w14:paraId="7966032E" w14:textId="77777777" w:rsidR="0017419E" w:rsidRDefault="0017419E" w:rsidP="00B718D4">
            <w:pPr>
              <w:rPr>
                <w:rFonts w:cstheme="minorHAnsi"/>
                <w:sz w:val="18"/>
                <w:szCs w:val="18"/>
              </w:rPr>
            </w:pPr>
            <w:r w:rsidRPr="001B50C1">
              <w:rPr>
                <w:rFonts w:cstheme="minorHAnsi"/>
                <w:sz w:val="18"/>
                <w:szCs w:val="18"/>
              </w:rPr>
              <w:t>Afventer svar fra Erhvervsstyrelsen</w:t>
            </w:r>
          </w:p>
          <w:p w14:paraId="4296FCEE" w14:textId="77777777" w:rsidR="0017419E" w:rsidRDefault="0017419E" w:rsidP="00B718D4">
            <w:pPr>
              <w:rPr>
                <w:rFonts w:cstheme="minorHAnsi"/>
                <w:sz w:val="18"/>
                <w:szCs w:val="18"/>
              </w:rPr>
            </w:pPr>
          </w:p>
          <w:p w14:paraId="41064407" w14:textId="35721D1D" w:rsidR="0017419E" w:rsidRPr="00B235BA" w:rsidRDefault="0017419E" w:rsidP="00B718D4">
            <w:pPr>
              <w:rPr>
                <w:rFonts w:cstheme="minorHAnsi"/>
                <w:sz w:val="18"/>
                <w:szCs w:val="18"/>
                <w:highlight w:val="yellow"/>
              </w:rPr>
            </w:pPr>
            <w:r w:rsidRPr="00BB25CB">
              <w:rPr>
                <w:rFonts w:cstheme="minorHAnsi"/>
                <w:sz w:val="18"/>
                <w:szCs w:val="18"/>
              </w:rPr>
              <w:t>Det afgørende er, hvor mange ansatte, der pr. 9. marts 2020 har en kontraktuel tilknytning til virksomheden. Så længe den kontraktuelle tilknytning til virksomheden ikke er ophørt pr. 9. marts 2020, da tæller disse med i antallet af ansatte, uanset om disse af virksomheden er blevet opsagt eller selv har sagt op. Det samme gælder også ift. fritstillelsen.</w:t>
            </w:r>
          </w:p>
        </w:tc>
        <w:tc>
          <w:tcPr>
            <w:tcW w:w="2552" w:type="dxa"/>
          </w:tcPr>
          <w:p w14:paraId="7C9274A8" w14:textId="77777777" w:rsidR="0017419E" w:rsidRDefault="0017419E" w:rsidP="00B718D4">
            <w:pPr>
              <w:rPr>
                <w:rFonts w:cstheme="minorHAnsi"/>
                <w:sz w:val="18"/>
                <w:szCs w:val="18"/>
                <w:highlight w:val="yellow"/>
              </w:rPr>
            </w:pPr>
          </w:p>
          <w:p w14:paraId="1C128A41" w14:textId="77777777" w:rsidR="0017419E" w:rsidRDefault="0017419E" w:rsidP="00B718D4">
            <w:pPr>
              <w:rPr>
                <w:rFonts w:cstheme="minorHAnsi"/>
                <w:sz w:val="18"/>
                <w:szCs w:val="18"/>
                <w:highlight w:val="yellow"/>
              </w:rPr>
            </w:pPr>
          </w:p>
          <w:p w14:paraId="7EEFC500" w14:textId="22BC3DD6" w:rsidR="0017419E" w:rsidRPr="00B235BA" w:rsidRDefault="0017419E" w:rsidP="00B718D4">
            <w:pPr>
              <w:rPr>
                <w:rFonts w:cstheme="minorHAnsi"/>
                <w:sz w:val="18"/>
                <w:szCs w:val="18"/>
                <w:highlight w:val="yellow"/>
              </w:rPr>
            </w:pPr>
            <w:r w:rsidRPr="00672564">
              <w:rPr>
                <w:rFonts w:cstheme="minorHAnsi"/>
                <w:sz w:val="18"/>
                <w:szCs w:val="18"/>
              </w:rPr>
              <w:t>Erhvervsstyrelsen</w:t>
            </w:r>
          </w:p>
        </w:tc>
        <w:tc>
          <w:tcPr>
            <w:tcW w:w="1984" w:type="dxa"/>
          </w:tcPr>
          <w:p w14:paraId="36A5BF3A" w14:textId="77777777" w:rsidR="0017419E" w:rsidRPr="001B50C1" w:rsidRDefault="0017419E" w:rsidP="00B718D4">
            <w:pPr>
              <w:rPr>
                <w:rFonts w:cstheme="minorHAnsi"/>
                <w:sz w:val="18"/>
                <w:szCs w:val="18"/>
              </w:rPr>
            </w:pPr>
            <w:r>
              <w:rPr>
                <w:rFonts w:cstheme="minorHAnsi"/>
                <w:sz w:val="18"/>
                <w:szCs w:val="18"/>
              </w:rPr>
              <w:t>3</w:t>
            </w:r>
            <w:r w:rsidRPr="001B50C1">
              <w:rPr>
                <w:rFonts w:cstheme="minorHAnsi"/>
                <w:sz w:val="18"/>
                <w:szCs w:val="18"/>
              </w:rPr>
              <w:t xml:space="preserve">. </w:t>
            </w:r>
            <w:r>
              <w:rPr>
                <w:rFonts w:cstheme="minorHAnsi"/>
                <w:sz w:val="18"/>
                <w:szCs w:val="18"/>
              </w:rPr>
              <w:t>april</w:t>
            </w:r>
            <w:r w:rsidRPr="001B50C1">
              <w:rPr>
                <w:rFonts w:cstheme="minorHAnsi"/>
                <w:sz w:val="18"/>
                <w:szCs w:val="18"/>
              </w:rPr>
              <w:t xml:space="preserve"> 2020</w:t>
            </w:r>
          </w:p>
          <w:p w14:paraId="646289DF" w14:textId="77777777" w:rsidR="0017419E" w:rsidRDefault="0017419E" w:rsidP="00B718D4">
            <w:pPr>
              <w:rPr>
                <w:rFonts w:cstheme="minorHAnsi"/>
                <w:sz w:val="18"/>
                <w:szCs w:val="18"/>
                <w:highlight w:val="yellow"/>
              </w:rPr>
            </w:pPr>
          </w:p>
          <w:p w14:paraId="7A07C5B7" w14:textId="1AF6D28F" w:rsidR="0017419E" w:rsidRPr="00B235BA" w:rsidRDefault="0017419E" w:rsidP="00B718D4">
            <w:pPr>
              <w:rPr>
                <w:rFonts w:cstheme="minorHAnsi"/>
                <w:sz w:val="18"/>
                <w:szCs w:val="18"/>
                <w:highlight w:val="yellow"/>
              </w:rPr>
            </w:pPr>
            <w:r w:rsidRPr="00672564">
              <w:rPr>
                <w:rFonts w:cstheme="minorHAnsi"/>
                <w:sz w:val="18"/>
                <w:szCs w:val="18"/>
              </w:rPr>
              <w:t>2. juni 2020</w:t>
            </w:r>
          </w:p>
        </w:tc>
      </w:tr>
      <w:tr w:rsidR="0017419E" w:rsidRPr="00B235BA" w14:paraId="5B11640F" w14:textId="716AE0D7" w:rsidTr="0017419E">
        <w:tc>
          <w:tcPr>
            <w:tcW w:w="4395" w:type="dxa"/>
          </w:tcPr>
          <w:p w14:paraId="658BE52A" w14:textId="77777777" w:rsidR="0017419E" w:rsidRPr="00C71A40" w:rsidRDefault="0017419E" w:rsidP="00B718D4">
            <w:pPr>
              <w:rPr>
                <w:rFonts w:cstheme="minorHAnsi"/>
                <w:sz w:val="18"/>
                <w:szCs w:val="18"/>
              </w:rPr>
            </w:pPr>
            <w:r w:rsidRPr="00C71A40">
              <w:rPr>
                <w:rFonts w:cstheme="minorHAnsi"/>
                <w:sz w:val="18"/>
                <w:szCs w:val="18"/>
              </w:rPr>
              <w:t>Betingelsen for maksimal 10 fuldtidsansatte skal være opfyldt pr. 9. marts 2020 for, at virksomheden kan gøre brug af ordningen. Vejledningen til ordningen er tilgængelig pr. 1. april 2020.</w:t>
            </w:r>
          </w:p>
          <w:p w14:paraId="42E3574C" w14:textId="77777777" w:rsidR="0017419E" w:rsidRPr="00C71A40" w:rsidRDefault="0017419E" w:rsidP="00B718D4">
            <w:pPr>
              <w:rPr>
                <w:rFonts w:cstheme="minorHAnsi"/>
                <w:sz w:val="18"/>
                <w:szCs w:val="18"/>
              </w:rPr>
            </w:pPr>
          </w:p>
          <w:p w14:paraId="78EBD7A9" w14:textId="2698D827" w:rsidR="0017419E" w:rsidRPr="00B235BA" w:rsidRDefault="0017419E" w:rsidP="00B718D4">
            <w:pPr>
              <w:rPr>
                <w:rFonts w:cstheme="minorHAnsi"/>
                <w:sz w:val="18"/>
                <w:szCs w:val="18"/>
                <w:highlight w:val="yellow"/>
              </w:rPr>
            </w:pPr>
            <w:r w:rsidRPr="00C71A40">
              <w:rPr>
                <w:rFonts w:cstheme="minorHAnsi"/>
                <w:sz w:val="18"/>
                <w:szCs w:val="18"/>
              </w:rPr>
              <w:t>Kan Erhvervsstyrelsen bekræfte, at en virksomhed, som pr. 9. marts 2020 havde 11 fuldtidsansætte, men i perioden frem til 1. april har afskediget flere medarbejdere, som følge af krisen, ikke kan gøre brug af ordningen for selvstændige uagtet, at vejledningen på dette punkt ikke har været har været tilgængelig?</w:t>
            </w:r>
          </w:p>
        </w:tc>
        <w:tc>
          <w:tcPr>
            <w:tcW w:w="6378" w:type="dxa"/>
          </w:tcPr>
          <w:p w14:paraId="56670A18" w14:textId="77777777" w:rsidR="0017419E" w:rsidRDefault="0017419E" w:rsidP="00B718D4">
            <w:pPr>
              <w:rPr>
                <w:rFonts w:cstheme="minorHAnsi"/>
                <w:sz w:val="18"/>
                <w:szCs w:val="18"/>
              </w:rPr>
            </w:pPr>
            <w:r w:rsidRPr="001B50C1">
              <w:rPr>
                <w:rFonts w:cstheme="minorHAnsi"/>
                <w:sz w:val="18"/>
                <w:szCs w:val="18"/>
              </w:rPr>
              <w:t>Afventer svar fra Erhvervsstyrelsen</w:t>
            </w:r>
          </w:p>
          <w:p w14:paraId="418CB565" w14:textId="57D687D3" w:rsidR="0017419E" w:rsidRDefault="0017419E" w:rsidP="00B718D4">
            <w:pPr>
              <w:rPr>
                <w:rFonts w:cstheme="minorHAnsi"/>
                <w:sz w:val="18"/>
                <w:szCs w:val="18"/>
              </w:rPr>
            </w:pPr>
          </w:p>
          <w:p w14:paraId="4E17C420" w14:textId="77777777" w:rsidR="0017419E" w:rsidRPr="00952CE5" w:rsidRDefault="0017419E" w:rsidP="00B718D4">
            <w:pPr>
              <w:rPr>
                <w:rFonts w:cstheme="minorHAnsi"/>
                <w:sz w:val="18"/>
                <w:szCs w:val="18"/>
              </w:rPr>
            </w:pPr>
            <w:r w:rsidRPr="00952CE5">
              <w:rPr>
                <w:rFonts w:cstheme="minorHAnsi"/>
                <w:sz w:val="18"/>
                <w:szCs w:val="18"/>
              </w:rPr>
              <w:t>Ikke relevant da BEK nr. 621 er trådt i kraft med tilbagevirkende kraft, hvorfor grænsen nu er 25.</w:t>
            </w:r>
          </w:p>
          <w:p w14:paraId="00CBD0B4" w14:textId="77777777" w:rsidR="0017419E" w:rsidRPr="00952CE5" w:rsidRDefault="0017419E" w:rsidP="00B718D4">
            <w:pPr>
              <w:rPr>
                <w:rFonts w:cstheme="minorHAnsi"/>
                <w:sz w:val="18"/>
                <w:szCs w:val="18"/>
              </w:rPr>
            </w:pPr>
          </w:p>
          <w:p w14:paraId="26122B09" w14:textId="77777777" w:rsidR="0017419E" w:rsidRDefault="0017419E" w:rsidP="00B718D4">
            <w:pPr>
              <w:rPr>
                <w:rFonts w:cstheme="minorHAnsi"/>
                <w:sz w:val="18"/>
                <w:szCs w:val="18"/>
              </w:rPr>
            </w:pPr>
            <w:r w:rsidRPr="00952CE5">
              <w:rPr>
                <w:rFonts w:cstheme="minorHAnsi"/>
                <w:sz w:val="18"/>
                <w:szCs w:val="18"/>
              </w:rPr>
              <w:t>Til samme spørgsmål med 26 ansatte vil svaret være ja det kan bekræftes.</w:t>
            </w:r>
          </w:p>
          <w:p w14:paraId="4C87305C" w14:textId="49FB1CCD" w:rsidR="0017419E" w:rsidRPr="00B235BA" w:rsidRDefault="0017419E" w:rsidP="00B718D4">
            <w:pPr>
              <w:rPr>
                <w:rFonts w:eastAsia="Times New Roman" w:cstheme="minorHAnsi"/>
                <w:sz w:val="18"/>
                <w:szCs w:val="18"/>
                <w:highlight w:val="yellow"/>
                <w:lang w:eastAsia="da-DK"/>
              </w:rPr>
            </w:pPr>
          </w:p>
        </w:tc>
        <w:tc>
          <w:tcPr>
            <w:tcW w:w="2552" w:type="dxa"/>
          </w:tcPr>
          <w:p w14:paraId="4917AB50" w14:textId="77777777" w:rsidR="0017419E" w:rsidRDefault="0017419E" w:rsidP="00B718D4">
            <w:pPr>
              <w:rPr>
                <w:rFonts w:cstheme="minorHAnsi"/>
                <w:sz w:val="18"/>
                <w:szCs w:val="18"/>
                <w:highlight w:val="yellow"/>
              </w:rPr>
            </w:pPr>
          </w:p>
          <w:p w14:paraId="12522D2D" w14:textId="531F6027" w:rsidR="0017419E" w:rsidRDefault="0017419E" w:rsidP="00B718D4">
            <w:pPr>
              <w:rPr>
                <w:rFonts w:cstheme="minorHAnsi"/>
                <w:sz w:val="18"/>
                <w:szCs w:val="18"/>
                <w:highlight w:val="yellow"/>
              </w:rPr>
            </w:pPr>
          </w:p>
          <w:p w14:paraId="75B8A303" w14:textId="15FB058F" w:rsidR="0017419E" w:rsidRPr="00966697" w:rsidRDefault="0017419E" w:rsidP="00B718D4">
            <w:pPr>
              <w:rPr>
                <w:rFonts w:cstheme="minorHAnsi"/>
                <w:sz w:val="18"/>
                <w:szCs w:val="18"/>
              </w:rPr>
            </w:pPr>
            <w:r w:rsidRPr="00966697">
              <w:rPr>
                <w:rFonts w:cstheme="minorHAnsi"/>
                <w:sz w:val="18"/>
                <w:szCs w:val="18"/>
              </w:rPr>
              <w:t>Erhvervsstyrelsen</w:t>
            </w:r>
          </w:p>
          <w:p w14:paraId="49788FB3" w14:textId="77777777" w:rsidR="0017419E" w:rsidRDefault="0017419E" w:rsidP="00B718D4">
            <w:pPr>
              <w:rPr>
                <w:rFonts w:cstheme="minorHAnsi"/>
                <w:sz w:val="18"/>
                <w:szCs w:val="18"/>
                <w:highlight w:val="yellow"/>
              </w:rPr>
            </w:pPr>
          </w:p>
          <w:p w14:paraId="0518F9E2" w14:textId="4B09D439" w:rsidR="0017419E" w:rsidRPr="00B235BA" w:rsidRDefault="0017419E" w:rsidP="00B718D4">
            <w:pPr>
              <w:rPr>
                <w:rFonts w:cstheme="minorHAnsi"/>
                <w:sz w:val="18"/>
                <w:szCs w:val="18"/>
                <w:highlight w:val="yellow"/>
              </w:rPr>
            </w:pPr>
          </w:p>
        </w:tc>
        <w:tc>
          <w:tcPr>
            <w:tcW w:w="1984" w:type="dxa"/>
          </w:tcPr>
          <w:p w14:paraId="59B2146E" w14:textId="77777777" w:rsidR="0017419E" w:rsidRDefault="0017419E" w:rsidP="00B718D4">
            <w:pPr>
              <w:rPr>
                <w:rFonts w:cstheme="minorHAnsi"/>
                <w:sz w:val="18"/>
                <w:szCs w:val="18"/>
              </w:rPr>
            </w:pPr>
            <w:r>
              <w:rPr>
                <w:rFonts w:cstheme="minorHAnsi"/>
                <w:sz w:val="18"/>
                <w:szCs w:val="18"/>
              </w:rPr>
              <w:t>3</w:t>
            </w:r>
            <w:r w:rsidRPr="001B50C1">
              <w:rPr>
                <w:rFonts w:cstheme="minorHAnsi"/>
                <w:sz w:val="18"/>
                <w:szCs w:val="18"/>
              </w:rPr>
              <w:t xml:space="preserve">. </w:t>
            </w:r>
            <w:r>
              <w:rPr>
                <w:rFonts w:cstheme="minorHAnsi"/>
                <w:sz w:val="18"/>
                <w:szCs w:val="18"/>
              </w:rPr>
              <w:t>april</w:t>
            </w:r>
            <w:r w:rsidRPr="001B50C1">
              <w:rPr>
                <w:rFonts w:cstheme="minorHAnsi"/>
                <w:sz w:val="18"/>
                <w:szCs w:val="18"/>
              </w:rPr>
              <w:t xml:space="preserve"> 2020</w:t>
            </w:r>
          </w:p>
          <w:p w14:paraId="2137FCF3" w14:textId="77777777" w:rsidR="0017419E" w:rsidRDefault="0017419E" w:rsidP="00B718D4">
            <w:pPr>
              <w:rPr>
                <w:rFonts w:cstheme="minorHAnsi"/>
                <w:sz w:val="18"/>
                <w:szCs w:val="18"/>
              </w:rPr>
            </w:pPr>
          </w:p>
          <w:p w14:paraId="2E0042DA" w14:textId="6CAE3F73" w:rsidR="0017419E" w:rsidRPr="00966697" w:rsidRDefault="0017419E" w:rsidP="00B718D4">
            <w:pPr>
              <w:rPr>
                <w:rFonts w:cstheme="minorHAnsi"/>
                <w:sz w:val="18"/>
                <w:szCs w:val="18"/>
              </w:rPr>
            </w:pPr>
            <w:r>
              <w:rPr>
                <w:rFonts w:cstheme="minorHAnsi"/>
                <w:sz w:val="18"/>
                <w:szCs w:val="18"/>
              </w:rPr>
              <w:t>8. juni 2020</w:t>
            </w:r>
          </w:p>
        </w:tc>
      </w:tr>
      <w:tr w:rsidR="0017419E" w:rsidRPr="00B235BA" w14:paraId="2F56F798" w14:textId="08157AA6" w:rsidTr="0017419E">
        <w:tc>
          <w:tcPr>
            <w:tcW w:w="4395" w:type="dxa"/>
          </w:tcPr>
          <w:p w14:paraId="1407661A" w14:textId="05FE5F9C" w:rsidR="0017419E" w:rsidRPr="00B66956" w:rsidRDefault="0017419E" w:rsidP="00B718D4">
            <w:pPr>
              <w:rPr>
                <w:rFonts w:cstheme="minorHAnsi"/>
                <w:sz w:val="18"/>
                <w:szCs w:val="18"/>
              </w:rPr>
            </w:pPr>
            <w:r w:rsidRPr="00B66956">
              <w:rPr>
                <w:rFonts w:cstheme="minorHAnsi"/>
                <w:sz w:val="18"/>
                <w:szCs w:val="18"/>
              </w:rPr>
              <w:t>Må virksomhedsejeren fortsat arbejde hvis personen får kompensation?</w:t>
            </w:r>
          </w:p>
        </w:tc>
        <w:tc>
          <w:tcPr>
            <w:tcW w:w="6378" w:type="dxa"/>
          </w:tcPr>
          <w:p w14:paraId="0089A03B" w14:textId="77777777" w:rsidR="0017419E" w:rsidRPr="00B66956" w:rsidRDefault="0017419E" w:rsidP="00B718D4">
            <w:pPr>
              <w:rPr>
                <w:rFonts w:cstheme="minorHAnsi"/>
                <w:sz w:val="18"/>
                <w:szCs w:val="18"/>
              </w:rPr>
            </w:pPr>
            <w:r w:rsidRPr="00B66956">
              <w:rPr>
                <w:rFonts w:cstheme="minorHAnsi"/>
                <w:sz w:val="18"/>
                <w:szCs w:val="18"/>
              </w:rPr>
              <w:t>Ja, hvis du får kompensation fra ordningen for selvstændige og freelancere mv., så kan du som virksomhedsejer eller medarbejdende ægtefælle fortsat arbejde i din virksomhed.</w:t>
            </w:r>
          </w:p>
          <w:p w14:paraId="3AD49884" w14:textId="77777777" w:rsidR="0017419E" w:rsidRPr="00B66956" w:rsidRDefault="0017419E" w:rsidP="00B718D4">
            <w:pPr>
              <w:rPr>
                <w:rFonts w:cstheme="minorHAnsi"/>
                <w:sz w:val="18"/>
                <w:szCs w:val="18"/>
              </w:rPr>
            </w:pPr>
          </w:p>
          <w:p w14:paraId="587E8A4A" w14:textId="2150384F" w:rsidR="0017419E" w:rsidRPr="00B66956" w:rsidRDefault="0017419E" w:rsidP="00B718D4">
            <w:pPr>
              <w:rPr>
                <w:rFonts w:cstheme="minorHAnsi"/>
                <w:sz w:val="18"/>
                <w:szCs w:val="18"/>
              </w:rPr>
            </w:pPr>
            <w:r w:rsidRPr="00B66956">
              <w:rPr>
                <w:rFonts w:cstheme="minorHAnsi"/>
                <w:sz w:val="18"/>
                <w:szCs w:val="18"/>
              </w:rPr>
              <w:t>Hvis det viser sig, at omsætningen ikke er faldet med 30 % i den ansøgte kompensationsperiode, skal du betale støtten tilbage.</w:t>
            </w:r>
          </w:p>
          <w:p w14:paraId="098C2695" w14:textId="77777777" w:rsidR="0017419E" w:rsidRPr="00B66956" w:rsidRDefault="0017419E" w:rsidP="00B718D4">
            <w:pPr>
              <w:rPr>
                <w:rFonts w:cstheme="minorHAnsi"/>
                <w:sz w:val="18"/>
                <w:szCs w:val="18"/>
              </w:rPr>
            </w:pPr>
          </w:p>
        </w:tc>
        <w:tc>
          <w:tcPr>
            <w:tcW w:w="2552" w:type="dxa"/>
          </w:tcPr>
          <w:p w14:paraId="0DB09595" w14:textId="2DCB7E45" w:rsidR="0017419E" w:rsidRPr="00B66956" w:rsidRDefault="0017419E" w:rsidP="00B718D4">
            <w:pPr>
              <w:rPr>
                <w:rFonts w:cstheme="minorHAnsi"/>
                <w:sz w:val="18"/>
                <w:szCs w:val="18"/>
              </w:rPr>
            </w:pPr>
            <w:r w:rsidRPr="00B66956">
              <w:rPr>
                <w:rFonts w:cstheme="minorHAnsi"/>
                <w:sz w:val="18"/>
                <w:szCs w:val="18"/>
              </w:rPr>
              <w:t>Virksomhedsguiden.dk</w:t>
            </w:r>
          </w:p>
        </w:tc>
        <w:tc>
          <w:tcPr>
            <w:tcW w:w="1984" w:type="dxa"/>
          </w:tcPr>
          <w:p w14:paraId="790426F2" w14:textId="3464B059" w:rsidR="0017419E" w:rsidRPr="00B66956" w:rsidRDefault="0017419E" w:rsidP="00B718D4">
            <w:pPr>
              <w:rPr>
                <w:rFonts w:cstheme="minorHAnsi"/>
                <w:sz w:val="18"/>
                <w:szCs w:val="18"/>
              </w:rPr>
            </w:pPr>
            <w:r w:rsidRPr="00B66956">
              <w:rPr>
                <w:rFonts w:cstheme="minorHAnsi"/>
                <w:sz w:val="18"/>
                <w:szCs w:val="18"/>
              </w:rPr>
              <w:t>14. april 2020</w:t>
            </w:r>
          </w:p>
        </w:tc>
      </w:tr>
      <w:tr w:rsidR="0017419E" w:rsidRPr="00B235BA" w14:paraId="345C654F" w14:textId="01E9FD79" w:rsidTr="0017419E">
        <w:tc>
          <w:tcPr>
            <w:tcW w:w="4395" w:type="dxa"/>
          </w:tcPr>
          <w:p w14:paraId="3C8B558A" w14:textId="7FB06112" w:rsidR="0017419E" w:rsidRPr="00B56754" w:rsidRDefault="0017419E" w:rsidP="00B718D4">
            <w:pPr>
              <w:rPr>
                <w:rFonts w:cstheme="minorHAnsi"/>
                <w:sz w:val="18"/>
                <w:szCs w:val="18"/>
              </w:rPr>
            </w:pPr>
            <w:r w:rsidRPr="00B56754">
              <w:rPr>
                <w:rFonts w:cstheme="minorHAnsi"/>
                <w:sz w:val="18"/>
                <w:szCs w:val="18"/>
              </w:rPr>
              <w:t xml:space="preserve">For hvilken periode kan der søges kompensation </w:t>
            </w:r>
          </w:p>
          <w:p w14:paraId="485D69F2" w14:textId="77777777" w:rsidR="0017419E" w:rsidRPr="00B56754" w:rsidRDefault="0017419E" w:rsidP="00B718D4">
            <w:pPr>
              <w:rPr>
                <w:rFonts w:cstheme="minorHAnsi"/>
                <w:sz w:val="18"/>
                <w:szCs w:val="18"/>
              </w:rPr>
            </w:pPr>
          </w:p>
        </w:tc>
        <w:tc>
          <w:tcPr>
            <w:tcW w:w="6378" w:type="dxa"/>
          </w:tcPr>
          <w:p w14:paraId="42B64873" w14:textId="40681799" w:rsidR="0017419E" w:rsidRPr="00B56754" w:rsidRDefault="0017419E" w:rsidP="00B718D4">
            <w:pPr>
              <w:rPr>
                <w:rFonts w:cstheme="minorHAnsi"/>
                <w:sz w:val="18"/>
                <w:szCs w:val="18"/>
              </w:rPr>
            </w:pPr>
            <w:r w:rsidRPr="00B56754">
              <w:rPr>
                <w:rFonts w:cstheme="minorHAnsi"/>
                <w:sz w:val="18"/>
                <w:szCs w:val="18"/>
              </w:rPr>
              <w:t>Der kan søges for perioden 9. marts – 9. juni 2020.</w:t>
            </w:r>
          </w:p>
        </w:tc>
        <w:tc>
          <w:tcPr>
            <w:tcW w:w="2552" w:type="dxa"/>
          </w:tcPr>
          <w:p w14:paraId="406EED1A" w14:textId="77777777" w:rsidR="0017419E" w:rsidRDefault="0017419E" w:rsidP="00B718D4">
            <w:pPr>
              <w:rPr>
                <w:rFonts w:cstheme="minorHAnsi"/>
                <w:sz w:val="18"/>
                <w:szCs w:val="18"/>
              </w:rPr>
            </w:pPr>
            <w:r w:rsidRPr="00B56754">
              <w:rPr>
                <w:rFonts w:cstheme="minorHAnsi"/>
                <w:sz w:val="18"/>
                <w:szCs w:val="18"/>
              </w:rPr>
              <w:t xml:space="preserve">Bekendtgørelse om en midlertidig </w:t>
            </w:r>
            <w:r w:rsidRPr="00B56754">
              <w:rPr>
                <w:rFonts w:cstheme="minorHAnsi"/>
                <w:sz w:val="18"/>
                <w:szCs w:val="18"/>
              </w:rPr>
              <w:lastRenderedPageBreak/>
              <w:t>kompensationsordning for selvstændige mv. i økonomisk krise som følge af COVID-19 § 1, stk. 3</w:t>
            </w:r>
          </w:p>
          <w:p w14:paraId="3BAF3928" w14:textId="77777777" w:rsidR="0017419E" w:rsidRDefault="0017419E" w:rsidP="00B718D4">
            <w:pPr>
              <w:rPr>
                <w:rFonts w:cstheme="minorHAnsi"/>
                <w:sz w:val="18"/>
                <w:szCs w:val="18"/>
              </w:rPr>
            </w:pPr>
          </w:p>
          <w:p w14:paraId="0A3F1694" w14:textId="3749D553" w:rsidR="0017419E" w:rsidRPr="00B56754" w:rsidRDefault="0017419E" w:rsidP="00B718D4">
            <w:pPr>
              <w:rPr>
                <w:rFonts w:cstheme="minorHAnsi"/>
                <w:sz w:val="18"/>
                <w:szCs w:val="18"/>
              </w:rPr>
            </w:pPr>
            <w:hyperlink r:id="rId19" w:history="1">
              <w:r w:rsidRPr="00AD6051">
                <w:rPr>
                  <w:rStyle w:val="Hyperlink"/>
                  <w:rFonts w:cstheme="minorHAnsi"/>
                  <w:sz w:val="18"/>
                  <w:szCs w:val="18"/>
                </w:rPr>
                <w:t>https://www.retsinformation.dk/Forms/R0710.aspx?id=213844</w:t>
              </w:r>
            </w:hyperlink>
            <w:r>
              <w:rPr>
                <w:rFonts w:cstheme="minorHAnsi"/>
                <w:sz w:val="18"/>
                <w:szCs w:val="18"/>
              </w:rPr>
              <w:t xml:space="preserve"> </w:t>
            </w:r>
          </w:p>
        </w:tc>
        <w:tc>
          <w:tcPr>
            <w:tcW w:w="1984" w:type="dxa"/>
          </w:tcPr>
          <w:p w14:paraId="66062DF4" w14:textId="4E033017" w:rsidR="0017419E" w:rsidRPr="00B56754" w:rsidRDefault="0017419E" w:rsidP="00B718D4">
            <w:pPr>
              <w:rPr>
                <w:rFonts w:cstheme="minorHAnsi"/>
                <w:sz w:val="18"/>
                <w:szCs w:val="18"/>
              </w:rPr>
            </w:pPr>
            <w:r w:rsidRPr="00B56754">
              <w:rPr>
                <w:rFonts w:cstheme="minorHAnsi"/>
                <w:sz w:val="18"/>
                <w:szCs w:val="18"/>
              </w:rPr>
              <w:lastRenderedPageBreak/>
              <w:t>1. april 2020</w:t>
            </w:r>
          </w:p>
          <w:p w14:paraId="139E20C8" w14:textId="77777777" w:rsidR="0017419E" w:rsidRPr="00B56754" w:rsidRDefault="0017419E" w:rsidP="00B718D4">
            <w:pPr>
              <w:rPr>
                <w:rFonts w:cstheme="minorHAnsi"/>
                <w:sz w:val="18"/>
                <w:szCs w:val="18"/>
              </w:rPr>
            </w:pPr>
          </w:p>
        </w:tc>
      </w:tr>
      <w:tr w:rsidR="0017419E" w:rsidRPr="00B235BA" w14:paraId="20B35505" w14:textId="77777777" w:rsidTr="0017419E">
        <w:tc>
          <w:tcPr>
            <w:tcW w:w="4395" w:type="dxa"/>
          </w:tcPr>
          <w:p w14:paraId="7AA38384" w14:textId="7A0B8AD2" w:rsidR="0017419E" w:rsidRPr="00B56754" w:rsidRDefault="0017419E" w:rsidP="00B718D4">
            <w:pPr>
              <w:rPr>
                <w:rFonts w:cstheme="minorHAnsi"/>
                <w:sz w:val="18"/>
                <w:szCs w:val="18"/>
              </w:rPr>
            </w:pPr>
            <w:r w:rsidRPr="00A22495">
              <w:rPr>
                <w:rFonts w:cstheme="minorHAnsi"/>
                <w:sz w:val="18"/>
                <w:szCs w:val="18"/>
              </w:rPr>
              <w:t>Skal der søges om kompensation for hele perioden 9. marts – 9. juni?</w:t>
            </w:r>
          </w:p>
        </w:tc>
        <w:tc>
          <w:tcPr>
            <w:tcW w:w="6378" w:type="dxa"/>
          </w:tcPr>
          <w:p w14:paraId="6DF9539D" w14:textId="6D7275FA" w:rsidR="0017419E" w:rsidRPr="00B56754" w:rsidRDefault="0017419E" w:rsidP="00B718D4">
            <w:pPr>
              <w:rPr>
                <w:rFonts w:cstheme="minorHAnsi"/>
                <w:sz w:val="18"/>
                <w:szCs w:val="18"/>
              </w:rPr>
            </w:pPr>
            <w:r w:rsidRPr="00A22495">
              <w:rPr>
                <w:rFonts w:cstheme="minorHAnsi"/>
                <w:sz w:val="18"/>
                <w:szCs w:val="18"/>
              </w:rPr>
              <w:t>Ja, ansøgningen</w:t>
            </w:r>
            <w:r>
              <w:rPr>
                <w:rFonts w:cstheme="minorHAnsi"/>
                <w:sz w:val="18"/>
                <w:szCs w:val="18"/>
              </w:rPr>
              <w:t xml:space="preserve"> </w:t>
            </w:r>
            <w:r w:rsidRPr="00A22495">
              <w:rPr>
                <w:rFonts w:cstheme="minorHAnsi"/>
                <w:sz w:val="18"/>
                <w:szCs w:val="18"/>
              </w:rPr>
              <w:t>skal gælde for hele perioden med udgangspunkt i et samlet estimat for virksomhedens omsætningsnedgang, som skal være mindst 30 pct.</w:t>
            </w:r>
          </w:p>
        </w:tc>
        <w:tc>
          <w:tcPr>
            <w:tcW w:w="2552" w:type="dxa"/>
          </w:tcPr>
          <w:p w14:paraId="21C5C7ED" w14:textId="27D39D7C" w:rsidR="0017419E" w:rsidRDefault="0017419E" w:rsidP="00B718D4">
            <w:pPr>
              <w:rPr>
                <w:rFonts w:cstheme="minorHAnsi"/>
                <w:sz w:val="18"/>
                <w:szCs w:val="18"/>
              </w:rPr>
            </w:pPr>
            <w:r>
              <w:rPr>
                <w:rFonts w:cstheme="minorHAnsi"/>
                <w:sz w:val="18"/>
                <w:szCs w:val="18"/>
              </w:rPr>
              <w:t>Erhvervsministeren</w:t>
            </w:r>
          </w:p>
          <w:p w14:paraId="7C4D76D5" w14:textId="77777777" w:rsidR="0017419E" w:rsidRPr="00A22495" w:rsidRDefault="0017419E" w:rsidP="00B718D4">
            <w:pPr>
              <w:rPr>
                <w:rFonts w:cstheme="minorHAnsi"/>
                <w:sz w:val="18"/>
                <w:szCs w:val="18"/>
              </w:rPr>
            </w:pPr>
          </w:p>
          <w:p w14:paraId="3B9383C6" w14:textId="54DB7A4D" w:rsidR="0017419E" w:rsidRPr="00A22495" w:rsidRDefault="0017419E" w:rsidP="00B718D4">
            <w:pPr>
              <w:rPr>
                <w:rFonts w:cstheme="minorHAnsi"/>
                <w:sz w:val="18"/>
                <w:szCs w:val="18"/>
              </w:rPr>
            </w:pPr>
            <w:hyperlink r:id="rId20" w:history="1">
              <w:r w:rsidRPr="00AD6051">
                <w:rPr>
                  <w:rStyle w:val="Hyperlink"/>
                  <w:rFonts w:cstheme="minorHAnsi"/>
                  <w:sz w:val="18"/>
                  <w:szCs w:val="18"/>
                </w:rPr>
                <w:t>https://www.ft.dk/samling/20191/aktstykke/Aktstk.122/spm/26/svar/1646753/2170458.pdf</w:t>
              </w:r>
            </w:hyperlink>
            <w:r>
              <w:rPr>
                <w:rFonts w:cstheme="minorHAnsi"/>
                <w:sz w:val="18"/>
                <w:szCs w:val="18"/>
              </w:rPr>
              <w:t xml:space="preserve"> </w:t>
            </w:r>
          </w:p>
          <w:p w14:paraId="1109A733" w14:textId="36FD528F" w:rsidR="0017419E" w:rsidRPr="00B56754" w:rsidRDefault="0017419E" w:rsidP="00B718D4">
            <w:pPr>
              <w:rPr>
                <w:rFonts w:cstheme="minorHAnsi"/>
                <w:sz w:val="18"/>
                <w:szCs w:val="18"/>
              </w:rPr>
            </w:pPr>
          </w:p>
        </w:tc>
        <w:tc>
          <w:tcPr>
            <w:tcW w:w="1984" w:type="dxa"/>
          </w:tcPr>
          <w:p w14:paraId="3A5FF810" w14:textId="423B1E30" w:rsidR="0017419E" w:rsidRPr="00B56754" w:rsidRDefault="0017419E" w:rsidP="00B718D4">
            <w:pPr>
              <w:rPr>
                <w:rFonts w:cstheme="minorHAnsi"/>
                <w:sz w:val="18"/>
                <w:szCs w:val="18"/>
              </w:rPr>
            </w:pPr>
            <w:r>
              <w:rPr>
                <w:rFonts w:cstheme="minorHAnsi"/>
                <w:sz w:val="18"/>
                <w:szCs w:val="18"/>
              </w:rPr>
              <w:t>27. marts 2020</w:t>
            </w:r>
          </w:p>
        </w:tc>
      </w:tr>
      <w:tr w:rsidR="0017419E" w:rsidRPr="00B235BA" w14:paraId="0EEC1E6F" w14:textId="77777777" w:rsidTr="0017419E">
        <w:tc>
          <w:tcPr>
            <w:tcW w:w="4395" w:type="dxa"/>
          </w:tcPr>
          <w:p w14:paraId="0EA386F1" w14:textId="3ED1349E" w:rsidR="0017419E" w:rsidRPr="00B56754" w:rsidRDefault="0017419E" w:rsidP="00B718D4">
            <w:pPr>
              <w:rPr>
                <w:rFonts w:cstheme="minorHAnsi"/>
                <w:sz w:val="18"/>
                <w:szCs w:val="18"/>
              </w:rPr>
            </w:pPr>
            <w:r w:rsidRPr="00CD2C34">
              <w:rPr>
                <w:rFonts w:cstheme="minorHAnsi"/>
                <w:sz w:val="18"/>
                <w:szCs w:val="18"/>
              </w:rPr>
              <w:t>Er det muligt at søge kompensation for mindre end tre måneder?</w:t>
            </w:r>
          </w:p>
        </w:tc>
        <w:tc>
          <w:tcPr>
            <w:tcW w:w="6378" w:type="dxa"/>
          </w:tcPr>
          <w:p w14:paraId="327C7643" w14:textId="512879E1" w:rsidR="0017419E" w:rsidRPr="00B56754" w:rsidRDefault="0017419E" w:rsidP="00B718D4">
            <w:pPr>
              <w:rPr>
                <w:rFonts w:cstheme="minorHAnsi"/>
                <w:sz w:val="18"/>
                <w:szCs w:val="18"/>
              </w:rPr>
            </w:pPr>
            <w:r w:rsidRPr="00CD2C34">
              <w:rPr>
                <w:rFonts w:cstheme="minorHAnsi"/>
                <w:sz w:val="18"/>
                <w:szCs w:val="18"/>
              </w:rPr>
              <w:t>Nej, der kan kun ansøges om kompensation for den fulde periode fra den 9. marts 2020 til og med den 8. juni 2020.</w:t>
            </w:r>
          </w:p>
        </w:tc>
        <w:tc>
          <w:tcPr>
            <w:tcW w:w="2552" w:type="dxa"/>
          </w:tcPr>
          <w:p w14:paraId="6BD1B058" w14:textId="332319E1" w:rsidR="0017419E" w:rsidRPr="00B56754" w:rsidRDefault="0017419E" w:rsidP="00B718D4">
            <w:pPr>
              <w:rPr>
                <w:rFonts w:cstheme="minorHAnsi"/>
                <w:sz w:val="18"/>
                <w:szCs w:val="18"/>
              </w:rPr>
            </w:pPr>
            <w:r>
              <w:rPr>
                <w:rFonts w:cstheme="minorHAnsi"/>
                <w:sz w:val="18"/>
                <w:szCs w:val="18"/>
              </w:rPr>
              <w:t>Virksomhedsguiden.dk</w:t>
            </w:r>
          </w:p>
        </w:tc>
        <w:tc>
          <w:tcPr>
            <w:tcW w:w="1984" w:type="dxa"/>
          </w:tcPr>
          <w:p w14:paraId="66670F29" w14:textId="444FFA9F" w:rsidR="0017419E" w:rsidRPr="00B56754" w:rsidRDefault="0017419E" w:rsidP="00B718D4">
            <w:pPr>
              <w:rPr>
                <w:rFonts w:cstheme="minorHAnsi"/>
                <w:sz w:val="18"/>
                <w:szCs w:val="18"/>
              </w:rPr>
            </w:pPr>
            <w:r>
              <w:rPr>
                <w:rFonts w:cstheme="minorHAnsi"/>
                <w:sz w:val="18"/>
                <w:szCs w:val="18"/>
              </w:rPr>
              <w:t>14. april 2020</w:t>
            </w:r>
          </w:p>
        </w:tc>
      </w:tr>
      <w:tr w:rsidR="0017419E" w:rsidRPr="00B235BA" w14:paraId="1C78B68C" w14:textId="77777777" w:rsidTr="0017419E">
        <w:tc>
          <w:tcPr>
            <w:tcW w:w="4395" w:type="dxa"/>
          </w:tcPr>
          <w:p w14:paraId="115DB17D" w14:textId="77777777" w:rsidR="0017419E" w:rsidRDefault="0017419E" w:rsidP="00FB4390">
            <w:pPr>
              <w:rPr>
                <w:rFonts w:cstheme="minorHAnsi"/>
                <w:sz w:val="18"/>
                <w:szCs w:val="18"/>
              </w:rPr>
            </w:pPr>
            <w:r>
              <w:rPr>
                <w:rFonts w:cstheme="minorHAnsi"/>
                <w:sz w:val="18"/>
                <w:szCs w:val="18"/>
              </w:rPr>
              <w:t>Kan en virksomhed, der blev tvangslukket d. 25. december 2020 og haft lidt omsætning under tvangslukningen, ansøge om kompensation ”kun” for den tvangslukkede periode?</w:t>
            </w:r>
          </w:p>
          <w:p w14:paraId="4CFF2A58" w14:textId="526EB06C" w:rsidR="0017419E" w:rsidRPr="00CD2C34" w:rsidRDefault="0017419E" w:rsidP="00FB4390">
            <w:pPr>
              <w:rPr>
                <w:rFonts w:cstheme="minorHAnsi"/>
                <w:sz w:val="18"/>
                <w:szCs w:val="18"/>
              </w:rPr>
            </w:pPr>
            <w:r>
              <w:rPr>
                <w:rFonts w:cstheme="minorHAnsi"/>
                <w:sz w:val="18"/>
                <w:szCs w:val="18"/>
              </w:rPr>
              <w:t>Eller er det kun muligt at ansøge om kompensation fra og med den 9. december 2020 og frem?</w:t>
            </w:r>
          </w:p>
        </w:tc>
        <w:tc>
          <w:tcPr>
            <w:tcW w:w="6378" w:type="dxa"/>
          </w:tcPr>
          <w:p w14:paraId="74083F24" w14:textId="0A62B7E6" w:rsidR="0017419E" w:rsidRPr="00CD2C34" w:rsidRDefault="0017419E" w:rsidP="00B718D4">
            <w:pPr>
              <w:rPr>
                <w:rFonts w:cstheme="minorHAnsi"/>
                <w:sz w:val="18"/>
                <w:szCs w:val="18"/>
              </w:rPr>
            </w:pPr>
            <w:r>
              <w:rPr>
                <w:rFonts w:cstheme="minorHAnsi"/>
                <w:sz w:val="18"/>
                <w:szCs w:val="18"/>
              </w:rPr>
              <w:t>Afventer svar fra Erhvervsstyrelsen</w:t>
            </w:r>
          </w:p>
        </w:tc>
        <w:tc>
          <w:tcPr>
            <w:tcW w:w="2552" w:type="dxa"/>
          </w:tcPr>
          <w:p w14:paraId="7B6B4BB9" w14:textId="77777777" w:rsidR="0017419E" w:rsidRDefault="0017419E" w:rsidP="00B718D4">
            <w:pPr>
              <w:rPr>
                <w:rFonts w:cstheme="minorHAnsi"/>
                <w:sz w:val="18"/>
                <w:szCs w:val="18"/>
              </w:rPr>
            </w:pPr>
          </w:p>
        </w:tc>
        <w:tc>
          <w:tcPr>
            <w:tcW w:w="1984" w:type="dxa"/>
          </w:tcPr>
          <w:p w14:paraId="5E44FDF4" w14:textId="3E52EA0E" w:rsidR="0017419E" w:rsidRDefault="0017419E" w:rsidP="00B718D4">
            <w:pPr>
              <w:rPr>
                <w:rFonts w:cstheme="minorHAnsi"/>
                <w:sz w:val="18"/>
                <w:szCs w:val="18"/>
              </w:rPr>
            </w:pPr>
            <w:r>
              <w:rPr>
                <w:rFonts w:cstheme="minorHAnsi"/>
                <w:sz w:val="18"/>
                <w:szCs w:val="18"/>
              </w:rPr>
              <w:t>24. marts 2021</w:t>
            </w:r>
          </w:p>
        </w:tc>
      </w:tr>
      <w:tr w:rsidR="0017419E" w:rsidRPr="00B235BA" w14:paraId="494E1180" w14:textId="093F1EBB" w:rsidTr="0017419E">
        <w:tc>
          <w:tcPr>
            <w:tcW w:w="15309" w:type="dxa"/>
            <w:gridSpan w:val="4"/>
          </w:tcPr>
          <w:p w14:paraId="08D0B21F" w14:textId="065DFC7F" w:rsidR="0017419E" w:rsidRPr="00B235BA" w:rsidRDefault="0017419E" w:rsidP="00B718D4">
            <w:pPr>
              <w:pStyle w:val="Overskrift2"/>
              <w:outlineLvl w:val="1"/>
              <w:rPr>
                <w:highlight w:val="yellow"/>
              </w:rPr>
            </w:pPr>
            <w:bookmarkStart w:id="4" w:name="_Toc63787177"/>
            <w:bookmarkStart w:id="5" w:name="_Hlk37859241"/>
            <w:r w:rsidRPr="007E069D">
              <w:t>7. Definition og beregning af omsætningstab</w:t>
            </w:r>
            <w:bookmarkEnd w:id="4"/>
          </w:p>
        </w:tc>
      </w:tr>
      <w:tr w:rsidR="0017419E" w:rsidRPr="00B235BA" w14:paraId="31641127" w14:textId="77777777" w:rsidTr="0017419E">
        <w:tc>
          <w:tcPr>
            <w:tcW w:w="4395" w:type="dxa"/>
          </w:tcPr>
          <w:p w14:paraId="15456171" w14:textId="21974F6A" w:rsidR="0017419E" w:rsidRPr="00E81F33" w:rsidRDefault="0017419E" w:rsidP="00B718D4">
            <w:pPr>
              <w:rPr>
                <w:rFonts w:cstheme="minorHAnsi"/>
                <w:sz w:val="18"/>
                <w:szCs w:val="18"/>
              </w:rPr>
            </w:pPr>
            <w:r w:rsidRPr="00E81F33">
              <w:rPr>
                <w:rFonts w:cstheme="minorHAnsi"/>
                <w:sz w:val="18"/>
                <w:szCs w:val="18"/>
              </w:rPr>
              <w:t xml:space="preserve">Hvordan defineres omsætningstab? </w:t>
            </w:r>
          </w:p>
        </w:tc>
        <w:tc>
          <w:tcPr>
            <w:tcW w:w="6378" w:type="dxa"/>
          </w:tcPr>
          <w:p w14:paraId="21B7F39C" w14:textId="7C2F7F0C" w:rsidR="0017419E" w:rsidRPr="00E81F33" w:rsidRDefault="0017419E" w:rsidP="00B718D4">
            <w:pPr>
              <w:rPr>
                <w:rFonts w:cstheme="minorHAnsi"/>
                <w:sz w:val="18"/>
                <w:szCs w:val="18"/>
              </w:rPr>
            </w:pPr>
            <w:r w:rsidRPr="00E81F33">
              <w:rPr>
                <w:rFonts w:cstheme="minorHAnsi"/>
                <w:sz w:val="18"/>
                <w:szCs w:val="18"/>
              </w:rPr>
              <w:t>Omsætningstab opgøres som forskellen mellem omsætning henholdsvis B-indkomst i kompensationsperiode og referenceperioden</w:t>
            </w:r>
          </w:p>
        </w:tc>
        <w:tc>
          <w:tcPr>
            <w:tcW w:w="2552" w:type="dxa"/>
          </w:tcPr>
          <w:p w14:paraId="78ACEB05" w14:textId="77777777" w:rsidR="0017419E" w:rsidRPr="00E81F33" w:rsidRDefault="0017419E" w:rsidP="00B718D4">
            <w:pPr>
              <w:rPr>
                <w:rFonts w:cstheme="minorHAnsi"/>
                <w:sz w:val="18"/>
                <w:szCs w:val="18"/>
              </w:rPr>
            </w:pPr>
            <w:r w:rsidRPr="00E81F33">
              <w:rPr>
                <w:rFonts w:cstheme="minorHAnsi"/>
                <w:sz w:val="18"/>
                <w:szCs w:val="18"/>
              </w:rPr>
              <w:t>Bekendtgørelse om en midlertidig kompensationsordning for selvstændige mv. i økonomisk krise som følge af COVID-19 § 2, nr. 1</w:t>
            </w:r>
          </w:p>
          <w:p w14:paraId="3520D366" w14:textId="77777777" w:rsidR="0017419E" w:rsidRPr="00E81F33" w:rsidRDefault="0017419E" w:rsidP="00B718D4">
            <w:pPr>
              <w:rPr>
                <w:rFonts w:cstheme="minorHAnsi"/>
                <w:sz w:val="18"/>
                <w:szCs w:val="18"/>
              </w:rPr>
            </w:pPr>
          </w:p>
          <w:p w14:paraId="298F0794" w14:textId="475ABCEE" w:rsidR="0017419E" w:rsidRPr="00E81F33" w:rsidRDefault="0017419E" w:rsidP="00B718D4">
            <w:pPr>
              <w:rPr>
                <w:rFonts w:cstheme="minorHAnsi"/>
                <w:sz w:val="18"/>
                <w:szCs w:val="18"/>
              </w:rPr>
            </w:pPr>
            <w:hyperlink r:id="rId21" w:history="1">
              <w:r w:rsidRPr="00E81F33">
                <w:rPr>
                  <w:rStyle w:val="Hyperlink"/>
                  <w:rFonts w:cstheme="minorHAnsi"/>
                  <w:sz w:val="18"/>
                  <w:szCs w:val="18"/>
                </w:rPr>
                <w:t>https://www.retsinformation.dk/Forms/R0710.aspx?id=213844</w:t>
              </w:r>
            </w:hyperlink>
          </w:p>
        </w:tc>
        <w:tc>
          <w:tcPr>
            <w:tcW w:w="1984" w:type="dxa"/>
          </w:tcPr>
          <w:p w14:paraId="6F2293CD" w14:textId="78709396" w:rsidR="0017419E" w:rsidRPr="00E81F33" w:rsidRDefault="0017419E" w:rsidP="00B718D4">
            <w:pPr>
              <w:rPr>
                <w:rFonts w:cstheme="minorHAnsi"/>
                <w:sz w:val="18"/>
                <w:szCs w:val="18"/>
              </w:rPr>
            </w:pPr>
            <w:r w:rsidRPr="00E81F33">
              <w:rPr>
                <w:rFonts w:cstheme="minorHAnsi"/>
                <w:sz w:val="18"/>
                <w:szCs w:val="18"/>
              </w:rPr>
              <w:t>1. april 2020</w:t>
            </w:r>
          </w:p>
          <w:p w14:paraId="1C8D13EA" w14:textId="77777777" w:rsidR="0017419E" w:rsidRPr="00E81F33" w:rsidRDefault="0017419E" w:rsidP="00B718D4">
            <w:pPr>
              <w:rPr>
                <w:rFonts w:cstheme="minorHAnsi"/>
                <w:sz w:val="18"/>
                <w:szCs w:val="18"/>
              </w:rPr>
            </w:pPr>
          </w:p>
          <w:p w14:paraId="6B41B5F9" w14:textId="77777777" w:rsidR="0017419E" w:rsidRPr="00E81F33" w:rsidRDefault="0017419E" w:rsidP="00B718D4">
            <w:pPr>
              <w:rPr>
                <w:rFonts w:cstheme="minorHAnsi"/>
                <w:sz w:val="18"/>
                <w:szCs w:val="18"/>
              </w:rPr>
            </w:pPr>
          </w:p>
        </w:tc>
      </w:tr>
      <w:bookmarkEnd w:id="5"/>
      <w:tr w:rsidR="0017419E" w:rsidRPr="00B235BA" w14:paraId="75D3BB21" w14:textId="429ECE7F" w:rsidTr="0017419E">
        <w:tc>
          <w:tcPr>
            <w:tcW w:w="4395" w:type="dxa"/>
          </w:tcPr>
          <w:p w14:paraId="530224DB" w14:textId="372FCC99" w:rsidR="0017419E" w:rsidRPr="00A878CC" w:rsidRDefault="0017419E" w:rsidP="00B718D4">
            <w:pPr>
              <w:rPr>
                <w:rFonts w:cstheme="minorHAnsi"/>
                <w:sz w:val="18"/>
                <w:szCs w:val="18"/>
              </w:rPr>
            </w:pPr>
            <w:r w:rsidRPr="00A878CC">
              <w:rPr>
                <w:rFonts w:cstheme="minorHAnsi"/>
                <w:sz w:val="18"/>
                <w:szCs w:val="18"/>
              </w:rPr>
              <w:t xml:space="preserve">Hvilken periode bruges som referenceperiode for opgørelse af forventet omsætningstab? </w:t>
            </w:r>
          </w:p>
        </w:tc>
        <w:tc>
          <w:tcPr>
            <w:tcW w:w="6378" w:type="dxa"/>
          </w:tcPr>
          <w:p w14:paraId="792F78B0" w14:textId="77777777" w:rsidR="0017419E" w:rsidRPr="00A878CC" w:rsidRDefault="0017419E" w:rsidP="00B718D4">
            <w:pPr>
              <w:rPr>
                <w:rFonts w:cstheme="minorHAnsi"/>
                <w:sz w:val="18"/>
                <w:szCs w:val="18"/>
              </w:rPr>
            </w:pPr>
            <w:r w:rsidRPr="00A878CC">
              <w:rPr>
                <w:rFonts w:cstheme="minorHAnsi"/>
                <w:sz w:val="18"/>
                <w:szCs w:val="18"/>
              </w:rPr>
              <w:t>Referenceperiode: Den sammenligningsperiode, den selvstændiges nedgang i omsætning henholdsvis B-indkomst opgøres i forhold til. Referenceperioden er:</w:t>
            </w:r>
          </w:p>
          <w:p w14:paraId="2D35FBE3" w14:textId="77777777" w:rsidR="0017419E" w:rsidRPr="00A878CC" w:rsidRDefault="0017419E" w:rsidP="00B718D4">
            <w:pPr>
              <w:rPr>
                <w:rFonts w:cstheme="minorHAnsi"/>
                <w:sz w:val="18"/>
                <w:szCs w:val="18"/>
              </w:rPr>
            </w:pPr>
          </w:p>
          <w:p w14:paraId="0B0D085D" w14:textId="77777777" w:rsidR="0017419E" w:rsidRPr="00A878CC" w:rsidRDefault="0017419E" w:rsidP="00B718D4">
            <w:pPr>
              <w:rPr>
                <w:rFonts w:cstheme="minorHAnsi"/>
                <w:sz w:val="18"/>
                <w:szCs w:val="18"/>
              </w:rPr>
            </w:pPr>
            <w:r w:rsidRPr="00A878CC">
              <w:rPr>
                <w:rFonts w:cstheme="minorHAnsi"/>
                <w:sz w:val="18"/>
                <w:szCs w:val="18"/>
              </w:rPr>
              <w:t>a) Perioden fra og med 1. april 2019 til og med 30. juni 2019, jf. dog litra b.</w:t>
            </w:r>
          </w:p>
          <w:p w14:paraId="0E06838C" w14:textId="77777777" w:rsidR="0017419E" w:rsidRPr="00A878CC" w:rsidRDefault="0017419E" w:rsidP="00B718D4">
            <w:pPr>
              <w:rPr>
                <w:rFonts w:cstheme="minorHAnsi"/>
                <w:sz w:val="18"/>
                <w:szCs w:val="18"/>
              </w:rPr>
            </w:pPr>
          </w:p>
          <w:p w14:paraId="2AF14855" w14:textId="77777777" w:rsidR="0017419E" w:rsidRPr="00A878CC" w:rsidRDefault="0017419E" w:rsidP="00B718D4">
            <w:pPr>
              <w:rPr>
                <w:rFonts w:cstheme="minorHAnsi"/>
                <w:sz w:val="18"/>
                <w:szCs w:val="18"/>
              </w:rPr>
            </w:pPr>
            <w:r w:rsidRPr="00A878CC">
              <w:rPr>
                <w:rFonts w:cstheme="minorHAnsi"/>
                <w:sz w:val="18"/>
                <w:szCs w:val="18"/>
              </w:rPr>
              <w:t>b) For selvstændige mv., der ikke har haft omsætning henholdsvis B-indkomst i perioden omtalt i litra a, danner perioden fra og med 1. december 2019 til og med 29. februar 2020 grundlag for opgørelsen, jf. dog litra c eller d.</w:t>
            </w:r>
          </w:p>
          <w:p w14:paraId="0570C0BF" w14:textId="77777777" w:rsidR="0017419E" w:rsidRPr="00A878CC" w:rsidRDefault="0017419E" w:rsidP="00B718D4">
            <w:pPr>
              <w:rPr>
                <w:rFonts w:cstheme="minorHAnsi"/>
                <w:sz w:val="18"/>
                <w:szCs w:val="18"/>
              </w:rPr>
            </w:pPr>
          </w:p>
          <w:p w14:paraId="519F0706" w14:textId="77777777" w:rsidR="0017419E" w:rsidRPr="00A878CC" w:rsidRDefault="0017419E" w:rsidP="00B718D4">
            <w:pPr>
              <w:rPr>
                <w:rFonts w:cstheme="minorHAnsi"/>
                <w:sz w:val="18"/>
                <w:szCs w:val="18"/>
              </w:rPr>
            </w:pPr>
            <w:r w:rsidRPr="00A878CC">
              <w:rPr>
                <w:rFonts w:cstheme="minorHAnsi"/>
                <w:sz w:val="18"/>
                <w:szCs w:val="18"/>
              </w:rPr>
              <w:lastRenderedPageBreak/>
              <w:t>c) For selvstændige med virksomheder, der ikke har haft omsætning i hele perioden omtalt i litra a eller b, danner perioden fra stiftelsestidspunktet frem til den 9. marts 2020 grundlag for opgørelsen. Opgørelsen skal dog minimum dække en hel måned.</w:t>
            </w:r>
          </w:p>
          <w:p w14:paraId="5CDD4E64" w14:textId="77777777" w:rsidR="0017419E" w:rsidRPr="00A878CC" w:rsidRDefault="0017419E" w:rsidP="00B718D4">
            <w:pPr>
              <w:rPr>
                <w:rFonts w:cstheme="minorHAnsi"/>
                <w:sz w:val="18"/>
                <w:szCs w:val="18"/>
              </w:rPr>
            </w:pPr>
          </w:p>
          <w:p w14:paraId="144CB8BB" w14:textId="31152AAB" w:rsidR="0017419E" w:rsidRPr="00A878CC" w:rsidRDefault="0017419E" w:rsidP="00B718D4">
            <w:pPr>
              <w:rPr>
                <w:rFonts w:cstheme="minorHAnsi"/>
                <w:sz w:val="18"/>
                <w:szCs w:val="18"/>
              </w:rPr>
            </w:pPr>
            <w:r w:rsidRPr="00A878CC">
              <w:rPr>
                <w:rFonts w:cstheme="minorHAnsi"/>
                <w:sz w:val="18"/>
                <w:szCs w:val="18"/>
              </w:rPr>
              <w:t>d) For selvstændige uden CVR-nr., der ikke har haft B-indkomst i hele perioden omtalt i litra a eller b, danner perioden for første registrerede B-indkomst frem til den 9. marts 2020 grundlag for opgørelsen. Opgørelsen skal dog minimum dække en hel måned.</w:t>
            </w:r>
          </w:p>
        </w:tc>
        <w:tc>
          <w:tcPr>
            <w:tcW w:w="2552" w:type="dxa"/>
          </w:tcPr>
          <w:p w14:paraId="4382253A" w14:textId="462A8842" w:rsidR="0017419E" w:rsidRPr="00A878CC" w:rsidRDefault="0017419E" w:rsidP="00B718D4">
            <w:pPr>
              <w:rPr>
                <w:rFonts w:cstheme="minorHAnsi"/>
                <w:sz w:val="18"/>
                <w:szCs w:val="18"/>
              </w:rPr>
            </w:pPr>
            <w:r w:rsidRPr="00A878CC">
              <w:rPr>
                <w:rFonts w:cstheme="minorHAnsi"/>
                <w:sz w:val="18"/>
                <w:szCs w:val="18"/>
              </w:rPr>
              <w:lastRenderedPageBreak/>
              <w:t>Bekendtgørelse om en midlertidig kompensationsordning for selvstændige mv. i økonomisk krise som følge af COVID-19 § 2, nr. 9</w:t>
            </w:r>
          </w:p>
          <w:p w14:paraId="72DAF95C" w14:textId="77777777" w:rsidR="0017419E" w:rsidRPr="00A878CC" w:rsidRDefault="0017419E" w:rsidP="00B718D4">
            <w:pPr>
              <w:rPr>
                <w:rFonts w:cstheme="minorHAnsi"/>
                <w:sz w:val="18"/>
                <w:szCs w:val="18"/>
              </w:rPr>
            </w:pPr>
          </w:p>
          <w:p w14:paraId="555DA9E0" w14:textId="559D2FB6" w:rsidR="0017419E" w:rsidRPr="00A878CC" w:rsidRDefault="0017419E" w:rsidP="00B718D4">
            <w:pPr>
              <w:rPr>
                <w:rFonts w:cstheme="minorHAnsi"/>
                <w:sz w:val="18"/>
                <w:szCs w:val="18"/>
              </w:rPr>
            </w:pPr>
            <w:hyperlink r:id="rId22" w:history="1">
              <w:r w:rsidRPr="00A878CC">
                <w:rPr>
                  <w:rStyle w:val="Hyperlink"/>
                  <w:rFonts w:cstheme="minorHAnsi"/>
                  <w:sz w:val="18"/>
                  <w:szCs w:val="18"/>
                </w:rPr>
                <w:t>https://www.retsinformation.dk/Forms/R0710.aspx?id=213844</w:t>
              </w:r>
            </w:hyperlink>
          </w:p>
        </w:tc>
        <w:tc>
          <w:tcPr>
            <w:tcW w:w="1984" w:type="dxa"/>
          </w:tcPr>
          <w:p w14:paraId="5E57A93C" w14:textId="124F95DA" w:rsidR="0017419E" w:rsidRPr="00A878CC" w:rsidRDefault="0017419E" w:rsidP="00B718D4">
            <w:pPr>
              <w:rPr>
                <w:rFonts w:cstheme="minorHAnsi"/>
                <w:sz w:val="18"/>
                <w:szCs w:val="18"/>
              </w:rPr>
            </w:pPr>
            <w:r w:rsidRPr="00A878CC">
              <w:rPr>
                <w:rFonts w:cstheme="minorHAnsi"/>
                <w:sz w:val="18"/>
                <w:szCs w:val="18"/>
              </w:rPr>
              <w:lastRenderedPageBreak/>
              <w:t>1. april 2020</w:t>
            </w:r>
          </w:p>
          <w:p w14:paraId="640451B0" w14:textId="67F59BFD" w:rsidR="0017419E" w:rsidRPr="00A878CC" w:rsidRDefault="0017419E" w:rsidP="00B718D4">
            <w:pPr>
              <w:rPr>
                <w:rFonts w:cstheme="minorHAnsi"/>
                <w:sz w:val="18"/>
                <w:szCs w:val="18"/>
              </w:rPr>
            </w:pPr>
          </w:p>
          <w:p w14:paraId="14BEC68D" w14:textId="77777777" w:rsidR="0017419E" w:rsidRPr="00A878CC" w:rsidRDefault="0017419E" w:rsidP="00B718D4">
            <w:pPr>
              <w:rPr>
                <w:rFonts w:cstheme="minorHAnsi"/>
                <w:sz w:val="18"/>
                <w:szCs w:val="18"/>
              </w:rPr>
            </w:pPr>
          </w:p>
        </w:tc>
      </w:tr>
      <w:tr w:rsidR="0017419E" w:rsidRPr="00B235BA" w14:paraId="0D1B6CC4" w14:textId="6F298C8B" w:rsidTr="0017419E">
        <w:tc>
          <w:tcPr>
            <w:tcW w:w="4395" w:type="dxa"/>
          </w:tcPr>
          <w:p w14:paraId="56BECBC3" w14:textId="54158B03" w:rsidR="0017419E" w:rsidRPr="00840E0D" w:rsidRDefault="0017419E" w:rsidP="00B718D4">
            <w:pPr>
              <w:rPr>
                <w:rFonts w:cstheme="minorHAnsi"/>
                <w:sz w:val="18"/>
                <w:szCs w:val="18"/>
              </w:rPr>
            </w:pPr>
            <w:r w:rsidRPr="00840E0D">
              <w:rPr>
                <w:rFonts w:cstheme="minorHAnsi"/>
                <w:sz w:val="18"/>
                <w:szCs w:val="18"/>
              </w:rPr>
              <w:t>Hvordan opgøres omsætningstab for virksomheder med momsfrie ydelser?</w:t>
            </w:r>
          </w:p>
        </w:tc>
        <w:tc>
          <w:tcPr>
            <w:tcW w:w="6378" w:type="dxa"/>
          </w:tcPr>
          <w:p w14:paraId="709BCB88" w14:textId="28C81376" w:rsidR="0017419E" w:rsidRPr="00840E0D" w:rsidRDefault="0017419E" w:rsidP="00B718D4">
            <w:pPr>
              <w:rPr>
                <w:rFonts w:cstheme="minorHAnsi"/>
                <w:sz w:val="18"/>
                <w:szCs w:val="18"/>
              </w:rPr>
            </w:pPr>
            <w:r w:rsidRPr="00840E0D">
              <w:rPr>
                <w:rFonts w:cstheme="minorHAnsi"/>
                <w:sz w:val="18"/>
                <w:szCs w:val="18"/>
              </w:rPr>
              <w:t>For selvstændige, der er momsfritaget, anvendes lønsumsafgiften, når nedgangen i moms ellers anvendes som opgørelse af nedgang i omsætning. Dette gælder eksempelvis en taxavognmand.</w:t>
            </w:r>
          </w:p>
        </w:tc>
        <w:tc>
          <w:tcPr>
            <w:tcW w:w="2552" w:type="dxa"/>
          </w:tcPr>
          <w:p w14:paraId="588E42AE" w14:textId="443C88B4" w:rsidR="0017419E" w:rsidRPr="00840E0D" w:rsidRDefault="0017419E" w:rsidP="00B718D4">
            <w:pPr>
              <w:rPr>
                <w:rFonts w:cstheme="minorHAnsi"/>
                <w:sz w:val="18"/>
                <w:szCs w:val="18"/>
              </w:rPr>
            </w:pPr>
            <w:r w:rsidRPr="00840E0D">
              <w:rPr>
                <w:rFonts w:cstheme="minorHAnsi"/>
                <w:sz w:val="18"/>
                <w:szCs w:val="18"/>
              </w:rPr>
              <w:t>Erhvervsministeren</w:t>
            </w:r>
          </w:p>
          <w:p w14:paraId="61554A37" w14:textId="77777777" w:rsidR="0017419E" w:rsidRPr="00840E0D" w:rsidRDefault="0017419E" w:rsidP="00B718D4">
            <w:pPr>
              <w:rPr>
                <w:rFonts w:cstheme="minorHAnsi"/>
                <w:sz w:val="18"/>
                <w:szCs w:val="18"/>
              </w:rPr>
            </w:pPr>
          </w:p>
          <w:p w14:paraId="235911B0" w14:textId="6E53B4A7" w:rsidR="0017419E" w:rsidRPr="00840E0D" w:rsidRDefault="0017419E" w:rsidP="00B718D4">
            <w:pPr>
              <w:rPr>
                <w:rFonts w:cstheme="minorHAnsi"/>
                <w:sz w:val="18"/>
                <w:szCs w:val="18"/>
              </w:rPr>
            </w:pPr>
            <w:hyperlink r:id="rId23" w:history="1">
              <w:r w:rsidRPr="00840E0D">
                <w:rPr>
                  <w:rStyle w:val="Hyperlink"/>
                  <w:rFonts w:cstheme="minorHAnsi"/>
                  <w:sz w:val="18"/>
                  <w:szCs w:val="18"/>
                </w:rPr>
                <w:t>https://www.ft.dk/samling/20191/aktstykke/Aktstk.122/spm/15/svar/1646421/2169864.pdf</w:t>
              </w:r>
            </w:hyperlink>
            <w:r w:rsidRPr="00840E0D">
              <w:rPr>
                <w:rFonts w:cstheme="minorHAnsi"/>
                <w:sz w:val="18"/>
                <w:szCs w:val="18"/>
              </w:rPr>
              <w:t xml:space="preserve"> </w:t>
            </w:r>
          </w:p>
        </w:tc>
        <w:tc>
          <w:tcPr>
            <w:tcW w:w="1984" w:type="dxa"/>
          </w:tcPr>
          <w:p w14:paraId="4E3DB975" w14:textId="1144CCC2" w:rsidR="0017419E" w:rsidRPr="00840E0D" w:rsidRDefault="0017419E" w:rsidP="00B718D4">
            <w:pPr>
              <w:rPr>
                <w:rFonts w:cstheme="minorHAnsi"/>
                <w:sz w:val="18"/>
                <w:szCs w:val="18"/>
              </w:rPr>
            </w:pPr>
            <w:r w:rsidRPr="00840E0D">
              <w:rPr>
                <w:rFonts w:cstheme="minorHAnsi"/>
                <w:sz w:val="18"/>
                <w:szCs w:val="18"/>
              </w:rPr>
              <w:t xml:space="preserve">27. marts 2020 </w:t>
            </w:r>
          </w:p>
          <w:p w14:paraId="3100935F" w14:textId="77777777" w:rsidR="0017419E" w:rsidRPr="00840E0D" w:rsidRDefault="0017419E" w:rsidP="00B718D4">
            <w:pPr>
              <w:rPr>
                <w:rFonts w:cstheme="minorHAnsi"/>
                <w:sz w:val="18"/>
                <w:szCs w:val="18"/>
              </w:rPr>
            </w:pPr>
          </w:p>
          <w:p w14:paraId="7E22837E" w14:textId="77777777" w:rsidR="0017419E" w:rsidRPr="00840E0D" w:rsidRDefault="0017419E" w:rsidP="00B718D4">
            <w:pPr>
              <w:rPr>
                <w:rFonts w:cstheme="minorHAnsi"/>
                <w:sz w:val="18"/>
                <w:szCs w:val="18"/>
              </w:rPr>
            </w:pPr>
          </w:p>
        </w:tc>
      </w:tr>
      <w:tr w:rsidR="0017419E" w:rsidRPr="00B235BA" w14:paraId="5BB48CF8" w14:textId="77777777" w:rsidTr="0017419E">
        <w:tc>
          <w:tcPr>
            <w:tcW w:w="4395" w:type="dxa"/>
          </w:tcPr>
          <w:p w14:paraId="1A5750DE" w14:textId="77777777" w:rsidR="0017419E" w:rsidRDefault="0017419E" w:rsidP="00B718D4">
            <w:pPr>
              <w:rPr>
                <w:rFonts w:cstheme="minorHAnsi"/>
                <w:sz w:val="18"/>
                <w:szCs w:val="18"/>
              </w:rPr>
            </w:pPr>
            <w:r>
              <w:rPr>
                <w:rFonts w:cstheme="minorHAnsi"/>
                <w:sz w:val="18"/>
                <w:szCs w:val="18"/>
              </w:rPr>
              <w:t>Spørgsmål til beregning af omsætningsnedgang</w:t>
            </w:r>
          </w:p>
          <w:p w14:paraId="22C6128B" w14:textId="77777777" w:rsidR="0017419E" w:rsidRDefault="0017419E" w:rsidP="00B718D4">
            <w:pPr>
              <w:rPr>
                <w:rFonts w:cstheme="minorHAnsi"/>
                <w:sz w:val="18"/>
                <w:szCs w:val="18"/>
              </w:rPr>
            </w:pPr>
          </w:p>
          <w:p w14:paraId="23C21353" w14:textId="77777777" w:rsidR="0017419E" w:rsidRPr="005128B7" w:rsidRDefault="0017419E" w:rsidP="00B718D4">
            <w:pPr>
              <w:rPr>
                <w:rFonts w:cstheme="minorHAnsi"/>
                <w:sz w:val="18"/>
                <w:szCs w:val="18"/>
              </w:rPr>
            </w:pPr>
            <w:r w:rsidRPr="005128B7">
              <w:rPr>
                <w:rFonts w:cstheme="minorHAnsi"/>
                <w:sz w:val="18"/>
                <w:szCs w:val="18"/>
              </w:rPr>
              <w:t>Af vejledning til ansøgning for perioden 9. juli 2020 til og med 8. august 2020 fremgår at ”omsætning opgøres som salgsværdien af produkter og tjenesteydelser m.v. med fradrag af prisnedslag, merværdiafgift og anden skat, der er direkte forbundet med salgsbeløbet.”</w:t>
            </w:r>
          </w:p>
          <w:p w14:paraId="676C0CCD" w14:textId="77777777" w:rsidR="0017419E" w:rsidRPr="005128B7" w:rsidRDefault="0017419E" w:rsidP="00B718D4">
            <w:pPr>
              <w:rPr>
                <w:rFonts w:cstheme="minorHAnsi"/>
                <w:sz w:val="18"/>
                <w:szCs w:val="18"/>
              </w:rPr>
            </w:pPr>
          </w:p>
          <w:p w14:paraId="3733F069" w14:textId="77777777" w:rsidR="0017419E" w:rsidRDefault="0017419E" w:rsidP="00B718D4">
            <w:pPr>
              <w:rPr>
                <w:rFonts w:cstheme="minorHAnsi"/>
                <w:sz w:val="18"/>
                <w:szCs w:val="18"/>
              </w:rPr>
            </w:pPr>
            <w:r>
              <w:rPr>
                <w:rFonts w:cstheme="minorHAnsi"/>
                <w:sz w:val="18"/>
                <w:szCs w:val="18"/>
              </w:rPr>
              <w:t xml:space="preserve">Momspligtige virksomheder skal ikke medtage udgående afgift i beregningen af deres omsætning. Kan lønsumsafgiftspligtige virksomheder fradrage </w:t>
            </w:r>
            <w:r w:rsidRPr="005128B7">
              <w:rPr>
                <w:rFonts w:cstheme="minorHAnsi"/>
                <w:sz w:val="18"/>
                <w:szCs w:val="18"/>
              </w:rPr>
              <w:t>lønsumsafgift</w:t>
            </w:r>
            <w:r>
              <w:rPr>
                <w:rFonts w:cstheme="minorHAnsi"/>
                <w:sz w:val="18"/>
                <w:szCs w:val="18"/>
              </w:rPr>
              <w:t xml:space="preserve"> ved beregning af omsætning?</w:t>
            </w:r>
          </w:p>
          <w:p w14:paraId="5E9AC11D" w14:textId="77777777" w:rsidR="0017419E" w:rsidRDefault="0017419E" w:rsidP="00B718D4">
            <w:pPr>
              <w:rPr>
                <w:rFonts w:cstheme="minorHAnsi"/>
                <w:sz w:val="18"/>
                <w:szCs w:val="18"/>
              </w:rPr>
            </w:pPr>
          </w:p>
          <w:p w14:paraId="5B190804" w14:textId="71EF4E9F" w:rsidR="0017419E" w:rsidRDefault="0017419E" w:rsidP="00B718D4">
            <w:pPr>
              <w:rPr>
                <w:sz w:val="18"/>
                <w:szCs w:val="18"/>
              </w:rPr>
            </w:pPr>
            <w:r>
              <w:rPr>
                <w:rFonts w:cstheme="minorHAnsi"/>
                <w:sz w:val="18"/>
                <w:szCs w:val="18"/>
              </w:rPr>
              <w:t xml:space="preserve">Lønsumsafgift beregnes i givet fald for sundhedsvirksomheder, der er lønsumsafgiftspligtige jf. metode 4, som </w:t>
            </w:r>
            <w:r w:rsidRPr="005128B7">
              <w:rPr>
                <w:rFonts w:cstheme="minorHAnsi"/>
                <w:sz w:val="18"/>
                <w:szCs w:val="18"/>
              </w:rPr>
              <w:t>4,12%, så</w:t>
            </w:r>
            <w:r>
              <w:rPr>
                <w:rFonts w:cstheme="minorHAnsi"/>
                <w:sz w:val="18"/>
                <w:szCs w:val="18"/>
              </w:rPr>
              <w:t xml:space="preserve">ledes </w:t>
            </w:r>
            <w:r w:rsidRPr="005128B7">
              <w:rPr>
                <w:rFonts w:cstheme="minorHAnsi"/>
                <w:sz w:val="18"/>
                <w:szCs w:val="18"/>
              </w:rPr>
              <w:t>at for hver kr. 100,00 der er modtaget i honorar, medregnes kr. 95,88 som omsætning i ansøgningen.</w:t>
            </w:r>
          </w:p>
        </w:tc>
        <w:tc>
          <w:tcPr>
            <w:tcW w:w="6378" w:type="dxa"/>
          </w:tcPr>
          <w:p w14:paraId="0E0CA5C2" w14:textId="77777777" w:rsidR="0017419E" w:rsidRDefault="0017419E" w:rsidP="00B718D4">
            <w:pPr>
              <w:rPr>
                <w:rFonts w:cstheme="minorHAnsi"/>
                <w:sz w:val="18"/>
                <w:szCs w:val="18"/>
              </w:rPr>
            </w:pPr>
            <w:r>
              <w:rPr>
                <w:rFonts w:cstheme="minorHAnsi"/>
                <w:sz w:val="18"/>
                <w:szCs w:val="18"/>
              </w:rPr>
              <w:t>Afventer svar fra Erhvervsstyrelsen</w:t>
            </w:r>
          </w:p>
          <w:p w14:paraId="237A816A" w14:textId="77777777" w:rsidR="0017419E" w:rsidRDefault="0017419E" w:rsidP="00B718D4">
            <w:pPr>
              <w:rPr>
                <w:rFonts w:cstheme="minorHAnsi"/>
                <w:sz w:val="18"/>
                <w:szCs w:val="18"/>
              </w:rPr>
            </w:pPr>
          </w:p>
          <w:p w14:paraId="6A55687A" w14:textId="1E0FB368" w:rsidR="0017419E" w:rsidRDefault="0017419E" w:rsidP="00B718D4">
            <w:pPr>
              <w:rPr>
                <w:rFonts w:cstheme="minorHAnsi"/>
                <w:sz w:val="18"/>
                <w:szCs w:val="18"/>
              </w:rPr>
            </w:pPr>
            <w:r>
              <w:rPr>
                <w:rFonts w:cstheme="minorHAnsi"/>
                <w:sz w:val="18"/>
                <w:szCs w:val="18"/>
              </w:rPr>
              <w:t>Omsætningsopgørelsen skal følge gældende regnskabspraksis for den ansøgende virksomhed. Såfremt den fremlagte metode følger ansøgers normale regnskabspraksis, er det fint for os.</w:t>
            </w:r>
          </w:p>
        </w:tc>
        <w:tc>
          <w:tcPr>
            <w:tcW w:w="2552" w:type="dxa"/>
          </w:tcPr>
          <w:p w14:paraId="511A0707" w14:textId="77777777" w:rsidR="0017419E" w:rsidRDefault="0017419E" w:rsidP="00B718D4">
            <w:pPr>
              <w:rPr>
                <w:rFonts w:cstheme="minorHAnsi"/>
                <w:sz w:val="18"/>
                <w:szCs w:val="18"/>
              </w:rPr>
            </w:pPr>
          </w:p>
          <w:p w14:paraId="1D25CB6E" w14:textId="77777777" w:rsidR="0017419E" w:rsidRDefault="0017419E" w:rsidP="00B718D4">
            <w:pPr>
              <w:rPr>
                <w:rFonts w:cstheme="minorHAnsi"/>
                <w:sz w:val="18"/>
                <w:szCs w:val="18"/>
              </w:rPr>
            </w:pPr>
          </w:p>
          <w:p w14:paraId="69960728" w14:textId="50F2B3EE" w:rsidR="0017419E" w:rsidRDefault="0017419E" w:rsidP="00B718D4">
            <w:pPr>
              <w:rPr>
                <w:rFonts w:cstheme="minorHAnsi"/>
                <w:sz w:val="18"/>
                <w:szCs w:val="18"/>
              </w:rPr>
            </w:pPr>
            <w:r>
              <w:rPr>
                <w:rFonts w:cstheme="minorHAnsi"/>
                <w:sz w:val="18"/>
                <w:szCs w:val="18"/>
              </w:rPr>
              <w:t>Erhvervsstyrelsen</w:t>
            </w:r>
          </w:p>
        </w:tc>
        <w:tc>
          <w:tcPr>
            <w:tcW w:w="1984" w:type="dxa"/>
          </w:tcPr>
          <w:p w14:paraId="7AAC67A1" w14:textId="77777777" w:rsidR="0017419E" w:rsidRDefault="0017419E" w:rsidP="00B718D4">
            <w:pPr>
              <w:rPr>
                <w:rFonts w:cstheme="minorHAnsi"/>
                <w:sz w:val="18"/>
                <w:szCs w:val="18"/>
              </w:rPr>
            </w:pPr>
            <w:r>
              <w:rPr>
                <w:rFonts w:cstheme="minorHAnsi"/>
                <w:sz w:val="18"/>
                <w:szCs w:val="18"/>
              </w:rPr>
              <w:t>17. september 2020</w:t>
            </w:r>
          </w:p>
          <w:p w14:paraId="6DEE29E9" w14:textId="77777777" w:rsidR="0017419E" w:rsidRDefault="0017419E" w:rsidP="00B718D4">
            <w:pPr>
              <w:rPr>
                <w:rFonts w:cstheme="minorHAnsi"/>
                <w:sz w:val="18"/>
                <w:szCs w:val="18"/>
              </w:rPr>
            </w:pPr>
          </w:p>
          <w:p w14:paraId="3B9D6685" w14:textId="05F1F403" w:rsidR="0017419E" w:rsidRDefault="0017419E" w:rsidP="00B718D4">
            <w:pPr>
              <w:rPr>
                <w:rFonts w:cstheme="minorHAnsi"/>
                <w:sz w:val="18"/>
                <w:szCs w:val="18"/>
              </w:rPr>
            </w:pPr>
            <w:r>
              <w:rPr>
                <w:rFonts w:cstheme="minorHAnsi"/>
                <w:sz w:val="18"/>
                <w:szCs w:val="18"/>
              </w:rPr>
              <w:t>23. oktober 2020</w:t>
            </w:r>
          </w:p>
        </w:tc>
      </w:tr>
      <w:tr w:rsidR="0017419E" w:rsidRPr="00B235BA" w14:paraId="1F80846C" w14:textId="77777777" w:rsidTr="0017419E">
        <w:tc>
          <w:tcPr>
            <w:tcW w:w="4395" w:type="dxa"/>
          </w:tcPr>
          <w:p w14:paraId="59737881" w14:textId="77777777" w:rsidR="0017419E" w:rsidRDefault="0017419E" w:rsidP="00B718D4">
            <w:pPr>
              <w:rPr>
                <w:sz w:val="18"/>
                <w:szCs w:val="18"/>
              </w:rPr>
            </w:pPr>
            <w:r>
              <w:rPr>
                <w:sz w:val="18"/>
                <w:szCs w:val="18"/>
              </w:rPr>
              <w:t xml:space="preserve">En virksomhed er omfattet af reglerne om brugtmoms, og ud- og indgående afgift fratrækkes ikke omsætning / omkostninger som for ”normale” momsregistrerede virksomheder. </w:t>
            </w:r>
          </w:p>
          <w:p w14:paraId="3DE2E007" w14:textId="77777777" w:rsidR="0017419E" w:rsidRDefault="0017419E" w:rsidP="00B718D4">
            <w:pPr>
              <w:rPr>
                <w:rFonts w:cstheme="minorHAnsi"/>
                <w:sz w:val="18"/>
                <w:szCs w:val="18"/>
              </w:rPr>
            </w:pPr>
          </w:p>
          <w:p w14:paraId="43B94D5A" w14:textId="77777777" w:rsidR="0017419E" w:rsidRDefault="0017419E" w:rsidP="00B718D4">
            <w:pPr>
              <w:rPr>
                <w:rFonts w:cstheme="minorHAnsi"/>
                <w:sz w:val="18"/>
                <w:szCs w:val="18"/>
              </w:rPr>
            </w:pPr>
            <w:r>
              <w:rPr>
                <w:rFonts w:cstheme="minorHAnsi"/>
                <w:sz w:val="18"/>
                <w:szCs w:val="18"/>
              </w:rPr>
              <w:t xml:space="preserve">For virksomheder omfattet af reglerne for brugtmoms er det ”nettomomsen” for perioden omsætning og omkostninger, der fratrækkes. </w:t>
            </w:r>
          </w:p>
          <w:p w14:paraId="36D9433F" w14:textId="77777777" w:rsidR="0017419E" w:rsidRDefault="0017419E" w:rsidP="00B718D4">
            <w:pPr>
              <w:rPr>
                <w:rFonts w:cstheme="minorHAnsi"/>
                <w:sz w:val="18"/>
                <w:szCs w:val="18"/>
              </w:rPr>
            </w:pPr>
          </w:p>
          <w:p w14:paraId="47F5A1A7" w14:textId="77777777" w:rsidR="0017419E" w:rsidRPr="00B60F93" w:rsidRDefault="0017419E" w:rsidP="00B718D4">
            <w:pPr>
              <w:rPr>
                <w:rFonts w:cstheme="minorHAnsi"/>
                <w:sz w:val="18"/>
                <w:szCs w:val="18"/>
              </w:rPr>
            </w:pPr>
            <w:r>
              <w:rPr>
                <w:rFonts w:cstheme="minorHAnsi"/>
                <w:sz w:val="18"/>
                <w:szCs w:val="18"/>
              </w:rPr>
              <w:t>Hvorledes håndteres dette i forhold til beregningen af omsætningstab?</w:t>
            </w:r>
          </w:p>
          <w:p w14:paraId="35474E5F" w14:textId="77777777" w:rsidR="0017419E" w:rsidRDefault="0017419E" w:rsidP="00B718D4">
            <w:pPr>
              <w:rPr>
                <w:rFonts w:cstheme="minorHAnsi"/>
                <w:sz w:val="18"/>
                <w:szCs w:val="18"/>
                <w:highlight w:val="yellow"/>
              </w:rPr>
            </w:pPr>
          </w:p>
          <w:p w14:paraId="0B967007" w14:textId="77777777" w:rsidR="0017419E" w:rsidRPr="00551565" w:rsidRDefault="0017419E" w:rsidP="00B718D4">
            <w:pPr>
              <w:shd w:val="clear" w:color="auto" w:fill="FFFFFF" w:themeFill="background1"/>
              <w:rPr>
                <w:rFonts w:cstheme="minorHAnsi"/>
                <w:sz w:val="18"/>
                <w:szCs w:val="18"/>
              </w:rPr>
            </w:pPr>
            <w:r w:rsidRPr="00551565">
              <w:rPr>
                <w:rFonts w:cstheme="minorHAnsi"/>
                <w:sz w:val="18"/>
                <w:szCs w:val="18"/>
              </w:rPr>
              <w:lastRenderedPageBreak/>
              <w:t>Eksempel:</w:t>
            </w:r>
          </w:p>
          <w:p w14:paraId="25546408" w14:textId="77777777" w:rsidR="0017419E" w:rsidRPr="00551565" w:rsidRDefault="0017419E" w:rsidP="00B718D4">
            <w:pPr>
              <w:rPr>
                <w:rFonts w:cstheme="minorHAnsi"/>
                <w:sz w:val="18"/>
                <w:szCs w:val="18"/>
              </w:rPr>
            </w:pPr>
            <w:r w:rsidRPr="00551565">
              <w:rPr>
                <w:rFonts w:cstheme="minorHAnsi"/>
                <w:sz w:val="18"/>
                <w:szCs w:val="18"/>
              </w:rPr>
              <w:t>Varesalg                                         100</w:t>
            </w:r>
          </w:p>
          <w:p w14:paraId="318E562E" w14:textId="77777777" w:rsidR="0017419E" w:rsidRPr="00551565" w:rsidRDefault="0017419E" w:rsidP="00B718D4">
            <w:pPr>
              <w:rPr>
                <w:rFonts w:cstheme="minorHAnsi"/>
                <w:sz w:val="18"/>
                <w:szCs w:val="18"/>
              </w:rPr>
            </w:pPr>
            <w:r w:rsidRPr="00551565">
              <w:rPr>
                <w:rFonts w:cstheme="minorHAnsi"/>
                <w:sz w:val="18"/>
                <w:szCs w:val="18"/>
              </w:rPr>
              <w:t>Indkøb                                            -80</w:t>
            </w:r>
          </w:p>
          <w:p w14:paraId="3C8D034B" w14:textId="77777777" w:rsidR="0017419E" w:rsidRPr="00551565" w:rsidRDefault="0017419E" w:rsidP="00B718D4">
            <w:pPr>
              <w:rPr>
                <w:rFonts w:cstheme="minorHAnsi"/>
                <w:sz w:val="18"/>
                <w:szCs w:val="18"/>
              </w:rPr>
            </w:pPr>
            <w:r w:rsidRPr="00551565">
              <w:rPr>
                <w:rFonts w:cstheme="minorHAnsi"/>
                <w:sz w:val="18"/>
                <w:szCs w:val="18"/>
              </w:rPr>
              <w:t>Fortjeneste                                     20</w:t>
            </w:r>
          </w:p>
          <w:p w14:paraId="08C43342" w14:textId="77777777" w:rsidR="0017419E" w:rsidRPr="00551565" w:rsidRDefault="0017419E" w:rsidP="00B718D4">
            <w:pPr>
              <w:rPr>
                <w:rFonts w:cstheme="minorHAnsi"/>
                <w:sz w:val="18"/>
                <w:szCs w:val="18"/>
              </w:rPr>
            </w:pPr>
            <w:r w:rsidRPr="00551565">
              <w:rPr>
                <w:rFonts w:cstheme="minorHAnsi"/>
                <w:sz w:val="18"/>
                <w:szCs w:val="18"/>
              </w:rPr>
              <w:t>Brugtmoms                                  -    4 Indberettes som udgående moms</w:t>
            </w:r>
          </w:p>
          <w:p w14:paraId="69EF2ABD" w14:textId="77777777" w:rsidR="0017419E" w:rsidRPr="00551565" w:rsidRDefault="0017419E" w:rsidP="00B718D4">
            <w:pPr>
              <w:rPr>
                <w:rFonts w:cstheme="minorHAnsi"/>
                <w:sz w:val="18"/>
                <w:szCs w:val="18"/>
              </w:rPr>
            </w:pPr>
            <w:r w:rsidRPr="00551565">
              <w:rPr>
                <w:rFonts w:cstheme="minorHAnsi"/>
                <w:sz w:val="18"/>
                <w:szCs w:val="18"/>
              </w:rPr>
              <w:t>Nettoomsætning                          16</w:t>
            </w:r>
          </w:p>
          <w:p w14:paraId="1747849B" w14:textId="77777777" w:rsidR="0017419E" w:rsidRPr="00551565" w:rsidRDefault="0017419E" w:rsidP="00B718D4">
            <w:pPr>
              <w:rPr>
                <w:rFonts w:cstheme="minorHAnsi"/>
                <w:sz w:val="18"/>
                <w:szCs w:val="18"/>
              </w:rPr>
            </w:pPr>
          </w:p>
          <w:p w14:paraId="2DB6F006" w14:textId="77777777" w:rsidR="0017419E" w:rsidRPr="00551565" w:rsidRDefault="0017419E" w:rsidP="00B718D4">
            <w:pPr>
              <w:rPr>
                <w:rFonts w:cstheme="minorHAnsi"/>
                <w:sz w:val="18"/>
                <w:szCs w:val="18"/>
              </w:rPr>
            </w:pPr>
          </w:p>
          <w:p w14:paraId="5E22D51E" w14:textId="77777777" w:rsidR="0017419E" w:rsidRPr="00551565" w:rsidRDefault="0017419E" w:rsidP="00B718D4">
            <w:pPr>
              <w:rPr>
                <w:rFonts w:cstheme="minorHAnsi"/>
                <w:sz w:val="18"/>
                <w:szCs w:val="18"/>
              </w:rPr>
            </w:pPr>
            <w:r w:rsidRPr="00551565">
              <w:rPr>
                <w:rFonts w:cstheme="minorHAnsi"/>
                <w:sz w:val="18"/>
                <w:szCs w:val="18"/>
              </w:rPr>
              <w:t>Varesalg                                         200</w:t>
            </w:r>
          </w:p>
          <w:p w14:paraId="7956CFEA" w14:textId="77777777" w:rsidR="0017419E" w:rsidRPr="00551565" w:rsidRDefault="0017419E" w:rsidP="00B718D4">
            <w:pPr>
              <w:rPr>
                <w:rFonts w:cstheme="minorHAnsi"/>
                <w:sz w:val="18"/>
                <w:szCs w:val="18"/>
              </w:rPr>
            </w:pPr>
            <w:r w:rsidRPr="00551565">
              <w:rPr>
                <w:rFonts w:cstheme="minorHAnsi"/>
                <w:sz w:val="18"/>
                <w:szCs w:val="18"/>
              </w:rPr>
              <w:t>Køb                                                  -180</w:t>
            </w:r>
          </w:p>
          <w:p w14:paraId="1273330E" w14:textId="77777777" w:rsidR="0017419E" w:rsidRPr="00551565" w:rsidRDefault="0017419E" w:rsidP="00B718D4">
            <w:pPr>
              <w:rPr>
                <w:rFonts w:cstheme="minorHAnsi"/>
                <w:sz w:val="18"/>
                <w:szCs w:val="18"/>
              </w:rPr>
            </w:pPr>
            <w:r w:rsidRPr="00551565">
              <w:rPr>
                <w:rFonts w:cstheme="minorHAnsi"/>
                <w:sz w:val="18"/>
                <w:szCs w:val="18"/>
              </w:rPr>
              <w:t>Fortjeneste                                     20</w:t>
            </w:r>
          </w:p>
          <w:p w14:paraId="687A5B0D" w14:textId="77777777" w:rsidR="0017419E" w:rsidRPr="00551565" w:rsidRDefault="0017419E" w:rsidP="00B718D4">
            <w:pPr>
              <w:rPr>
                <w:rFonts w:cstheme="minorHAnsi"/>
                <w:sz w:val="18"/>
                <w:szCs w:val="18"/>
              </w:rPr>
            </w:pPr>
            <w:r w:rsidRPr="00551565">
              <w:rPr>
                <w:rFonts w:cstheme="minorHAnsi"/>
                <w:sz w:val="18"/>
                <w:szCs w:val="18"/>
              </w:rPr>
              <w:t>Brugtmoms                                  -    4 Indberettes som udgående moms</w:t>
            </w:r>
          </w:p>
          <w:p w14:paraId="3904000D" w14:textId="77777777" w:rsidR="0017419E" w:rsidRPr="00551565" w:rsidRDefault="0017419E" w:rsidP="00B718D4">
            <w:pPr>
              <w:rPr>
                <w:rFonts w:cstheme="minorHAnsi"/>
                <w:sz w:val="18"/>
                <w:szCs w:val="18"/>
              </w:rPr>
            </w:pPr>
            <w:r w:rsidRPr="00551565">
              <w:rPr>
                <w:rFonts w:cstheme="minorHAnsi"/>
                <w:sz w:val="18"/>
                <w:szCs w:val="18"/>
              </w:rPr>
              <w:t>Nettoomsætning                          16</w:t>
            </w:r>
          </w:p>
          <w:p w14:paraId="6982D600" w14:textId="77777777" w:rsidR="0017419E" w:rsidRPr="00551565" w:rsidRDefault="0017419E" w:rsidP="00B718D4">
            <w:pPr>
              <w:rPr>
                <w:rFonts w:cstheme="minorHAnsi"/>
                <w:sz w:val="18"/>
                <w:szCs w:val="18"/>
              </w:rPr>
            </w:pPr>
          </w:p>
          <w:p w14:paraId="5B58B1B0" w14:textId="77777777" w:rsidR="0017419E" w:rsidRPr="00551565" w:rsidRDefault="0017419E" w:rsidP="00B718D4">
            <w:pPr>
              <w:rPr>
                <w:rFonts w:cstheme="minorHAnsi"/>
                <w:sz w:val="18"/>
                <w:szCs w:val="18"/>
              </w:rPr>
            </w:pPr>
            <w:r w:rsidRPr="00551565">
              <w:rPr>
                <w:rFonts w:cstheme="minorHAnsi"/>
                <w:sz w:val="18"/>
                <w:szCs w:val="18"/>
              </w:rPr>
              <w:t>Skal omsætningsnedgangen beregnes brutto, 200-100 = 100, hvilket svarer til omsætningsnedgang på 50%.</w:t>
            </w:r>
          </w:p>
          <w:p w14:paraId="74A59828" w14:textId="77777777" w:rsidR="0017419E" w:rsidRPr="00551565" w:rsidRDefault="0017419E" w:rsidP="00B718D4">
            <w:pPr>
              <w:rPr>
                <w:rFonts w:cstheme="minorHAnsi"/>
                <w:sz w:val="18"/>
                <w:szCs w:val="18"/>
              </w:rPr>
            </w:pPr>
          </w:p>
          <w:p w14:paraId="0FCB33F7" w14:textId="77777777" w:rsidR="0017419E" w:rsidRDefault="0017419E" w:rsidP="00B718D4">
            <w:pPr>
              <w:rPr>
                <w:rFonts w:cstheme="minorHAnsi"/>
                <w:sz w:val="18"/>
                <w:szCs w:val="18"/>
                <w:highlight w:val="yellow"/>
              </w:rPr>
            </w:pPr>
            <w:r w:rsidRPr="00551565">
              <w:rPr>
                <w:rFonts w:cstheme="minorHAnsi"/>
                <w:sz w:val="18"/>
                <w:szCs w:val="18"/>
              </w:rPr>
              <w:t>Eller skal omsætningsnedgangen beregnes netto, 16-16 = 0, hvilket svarer til uændret omsætning</w:t>
            </w:r>
            <w:r>
              <w:rPr>
                <w:rFonts w:cstheme="minorHAnsi"/>
                <w:sz w:val="18"/>
                <w:szCs w:val="18"/>
              </w:rPr>
              <w:t>, uagtet at omsætningen er faldet</w:t>
            </w:r>
            <w:r w:rsidRPr="00551565">
              <w:rPr>
                <w:rFonts w:cstheme="minorHAnsi"/>
                <w:sz w:val="18"/>
                <w:szCs w:val="18"/>
              </w:rPr>
              <w:t>.</w:t>
            </w:r>
          </w:p>
          <w:p w14:paraId="008B1C3C" w14:textId="77777777" w:rsidR="0017419E" w:rsidRPr="00840E0D" w:rsidRDefault="0017419E" w:rsidP="00B718D4">
            <w:pPr>
              <w:rPr>
                <w:rFonts w:cstheme="minorHAnsi"/>
                <w:sz w:val="18"/>
                <w:szCs w:val="18"/>
              </w:rPr>
            </w:pPr>
          </w:p>
        </w:tc>
        <w:tc>
          <w:tcPr>
            <w:tcW w:w="6378" w:type="dxa"/>
          </w:tcPr>
          <w:p w14:paraId="639F9FF5"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0A9B67C1" w14:textId="77777777" w:rsidR="0017419E" w:rsidRDefault="0017419E" w:rsidP="00B718D4">
            <w:pPr>
              <w:rPr>
                <w:rFonts w:cstheme="minorHAnsi"/>
                <w:sz w:val="18"/>
                <w:szCs w:val="18"/>
              </w:rPr>
            </w:pPr>
          </w:p>
          <w:p w14:paraId="06E81289" w14:textId="77777777" w:rsidR="0017419E" w:rsidRDefault="0017419E" w:rsidP="00B718D4">
            <w:pPr>
              <w:rPr>
                <w:rFonts w:cstheme="minorHAnsi"/>
                <w:sz w:val="18"/>
                <w:szCs w:val="18"/>
              </w:rPr>
            </w:pPr>
            <w:r>
              <w:rPr>
                <w:rFonts w:cstheme="minorHAnsi"/>
                <w:sz w:val="18"/>
                <w:szCs w:val="18"/>
              </w:rPr>
              <w:t xml:space="preserve">En virksomhed skal angive sin omsætning ud fra gældende regnskabspraksis. </w:t>
            </w:r>
          </w:p>
          <w:p w14:paraId="101BC6D2" w14:textId="77777777" w:rsidR="0017419E" w:rsidRDefault="0017419E" w:rsidP="00B718D4">
            <w:pPr>
              <w:rPr>
                <w:rFonts w:cstheme="minorHAnsi"/>
                <w:sz w:val="18"/>
                <w:szCs w:val="18"/>
              </w:rPr>
            </w:pPr>
          </w:p>
          <w:p w14:paraId="14A730D8" w14:textId="77777777" w:rsidR="0017419E" w:rsidRDefault="0017419E" w:rsidP="00B718D4">
            <w:pPr>
              <w:rPr>
                <w:rFonts w:cstheme="minorHAnsi"/>
                <w:sz w:val="18"/>
                <w:szCs w:val="18"/>
              </w:rPr>
            </w:pPr>
            <w:r>
              <w:rPr>
                <w:rFonts w:cstheme="minorHAnsi"/>
                <w:sz w:val="18"/>
                <w:szCs w:val="18"/>
              </w:rPr>
              <w:t xml:space="preserve">Momsdata anvendes af Erhvervsstyrelsen til at sandsynliggøre korrektheden ved den af virksomheden angivne omsætning. </w:t>
            </w:r>
          </w:p>
          <w:p w14:paraId="6D099E0A" w14:textId="77777777" w:rsidR="0017419E" w:rsidRDefault="0017419E" w:rsidP="00B718D4">
            <w:pPr>
              <w:rPr>
                <w:rFonts w:cstheme="minorHAnsi"/>
                <w:sz w:val="18"/>
                <w:szCs w:val="18"/>
              </w:rPr>
            </w:pPr>
          </w:p>
          <w:p w14:paraId="73C6DD59" w14:textId="2500E217" w:rsidR="0017419E" w:rsidRPr="00840E0D" w:rsidRDefault="0017419E" w:rsidP="00B718D4">
            <w:pPr>
              <w:rPr>
                <w:rFonts w:cstheme="minorHAnsi"/>
                <w:sz w:val="18"/>
                <w:szCs w:val="18"/>
              </w:rPr>
            </w:pPr>
            <w:r>
              <w:rPr>
                <w:rFonts w:cstheme="minorHAnsi"/>
                <w:sz w:val="18"/>
                <w:szCs w:val="18"/>
              </w:rPr>
              <w:t>I de tilfælde hvor Erhvervsstyrelsen ikke kan anvende momsdata, enten fordi virksomheden er momsfritaget, eller fordi virksomheden registrere sin omsætning ”anderledes” end normale momspligtige virksomheder, da vil Erhvervsstyrelsens afgørelse bl.a. også bero virksomhedens egen indsendte dokumentation.</w:t>
            </w:r>
          </w:p>
        </w:tc>
        <w:tc>
          <w:tcPr>
            <w:tcW w:w="2552" w:type="dxa"/>
          </w:tcPr>
          <w:p w14:paraId="202B4C2A" w14:textId="77777777" w:rsidR="0017419E" w:rsidRDefault="0017419E" w:rsidP="00B718D4">
            <w:pPr>
              <w:rPr>
                <w:rFonts w:cstheme="minorHAnsi"/>
                <w:sz w:val="18"/>
                <w:szCs w:val="18"/>
              </w:rPr>
            </w:pPr>
          </w:p>
          <w:p w14:paraId="322E1554" w14:textId="77777777" w:rsidR="0017419E" w:rsidRDefault="0017419E" w:rsidP="00B718D4">
            <w:pPr>
              <w:rPr>
                <w:rFonts w:cstheme="minorHAnsi"/>
                <w:sz w:val="18"/>
                <w:szCs w:val="18"/>
              </w:rPr>
            </w:pPr>
          </w:p>
          <w:p w14:paraId="2F268EF8" w14:textId="3F466008" w:rsidR="0017419E" w:rsidRPr="00840E0D" w:rsidRDefault="0017419E" w:rsidP="00B718D4">
            <w:pPr>
              <w:rPr>
                <w:rFonts w:cstheme="minorHAnsi"/>
                <w:sz w:val="18"/>
                <w:szCs w:val="18"/>
              </w:rPr>
            </w:pPr>
            <w:r>
              <w:rPr>
                <w:rFonts w:cstheme="minorHAnsi"/>
                <w:sz w:val="18"/>
                <w:szCs w:val="18"/>
              </w:rPr>
              <w:t>Erhvervsstyrelsen</w:t>
            </w:r>
          </w:p>
        </w:tc>
        <w:tc>
          <w:tcPr>
            <w:tcW w:w="1984" w:type="dxa"/>
          </w:tcPr>
          <w:p w14:paraId="46897FF1" w14:textId="77777777" w:rsidR="0017419E" w:rsidRDefault="0017419E" w:rsidP="00B718D4">
            <w:pPr>
              <w:rPr>
                <w:rFonts w:cstheme="minorHAnsi"/>
                <w:sz w:val="18"/>
                <w:szCs w:val="18"/>
              </w:rPr>
            </w:pPr>
            <w:r>
              <w:rPr>
                <w:rFonts w:cstheme="minorHAnsi"/>
                <w:sz w:val="18"/>
                <w:szCs w:val="18"/>
              </w:rPr>
              <w:t>22. juni 2020</w:t>
            </w:r>
          </w:p>
          <w:p w14:paraId="646455BA" w14:textId="77777777" w:rsidR="0017419E" w:rsidRDefault="0017419E" w:rsidP="00B718D4">
            <w:pPr>
              <w:rPr>
                <w:rFonts w:cstheme="minorHAnsi"/>
                <w:sz w:val="18"/>
                <w:szCs w:val="18"/>
              </w:rPr>
            </w:pPr>
          </w:p>
          <w:p w14:paraId="75479FA0" w14:textId="47339750" w:rsidR="0017419E" w:rsidRPr="00840E0D" w:rsidRDefault="0017419E" w:rsidP="00B718D4">
            <w:pPr>
              <w:rPr>
                <w:rFonts w:cstheme="minorHAnsi"/>
                <w:sz w:val="18"/>
                <w:szCs w:val="18"/>
              </w:rPr>
            </w:pPr>
            <w:r>
              <w:rPr>
                <w:rFonts w:cstheme="minorHAnsi"/>
                <w:sz w:val="18"/>
                <w:szCs w:val="18"/>
              </w:rPr>
              <w:t>8. juli 2020</w:t>
            </w:r>
          </w:p>
        </w:tc>
      </w:tr>
      <w:tr w:rsidR="0017419E" w:rsidRPr="00B235BA" w14:paraId="79CB4E49" w14:textId="6110355D" w:rsidTr="0017419E">
        <w:tc>
          <w:tcPr>
            <w:tcW w:w="4395" w:type="dxa"/>
          </w:tcPr>
          <w:p w14:paraId="70285592" w14:textId="446B7302" w:rsidR="0017419E" w:rsidRPr="00720C05" w:rsidRDefault="0017419E" w:rsidP="00B718D4">
            <w:pPr>
              <w:rPr>
                <w:rFonts w:cstheme="minorHAnsi"/>
                <w:sz w:val="18"/>
                <w:szCs w:val="18"/>
              </w:rPr>
            </w:pPr>
            <w:r w:rsidRPr="00720C05">
              <w:rPr>
                <w:rFonts w:cstheme="minorHAnsi"/>
                <w:sz w:val="18"/>
                <w:szCs w:val="18"/>
              </w:rPr>
              <w:t>Hvordan opgøres / dokumenteres omsætningstab for virksomheder der har været ramt af sygdom, barsel og lign.?</w:t>
            </w:r>
          </w:p>
        </w:tc>
        <w:tc>
          <w:tcPr>
            <w:tcW w:w="6378" w:type="dxa"/>
          </w:tcPr>
          <w:p w14:paraId="2E83EA7E" w14:textId="77777777" w:rsidR="0017419E" w:rsidRPr="00720C05" w:rsidRDefault="0017419E" w:rsidP="00B718D4">
            <w:pPr>
              <w:rPr>
                <w:rFonts w:cstheme="minorHAnsi"/>
                <w:sz w:val="18"/>
                <w:szCs w:val="18"/>
              </w:rPr>
            </w:pPr>
            <w:r w:rsidRPr="00720C05">
              <w:rPr>
                <w:rFonts w:cstheme="minorHAnsi"/>
                <w:sz w:val="18"/>
                <w:szCs w:val="18"/>
              </w:rPr>
              <w:t>Erhvervsstyrelsen er ved at fastlægge en administrationsmodel som tager</w:t>
            </w:r>
          </w:p>
          <w:p w14:paraId="15C7A590" w14:textId="77777777" w:rsidR="0017419E" w:rsidRPr="00720C05" w:rsidRDefault="0017419E" w:rsidP="00B718D4">
            <w:pPr>
              <w:rPr>
                <w:rFonts w:cstheme="minorHAnsi"/>
                <w:sz w:val="18"/>
                <w:szCs w:val="18"/>
              </w:rPr>
            </w:pPr>
            <w:r w:rsidRPr="00720C05">
              <w:rPr>
                <w:rFonts w:cstheme="minorHAnsi"/>
                <w:sz w:val="18"/>
                <w:szCs w:val="18"/>
              </w:rPr>
              <w:t>højde for de særlige tilfælde, hvor der ikke kan registreres omsætning i den</w:t>
            </w:r>
          </w:p>
          <w:p w14:paraId="27274B39" w14:textId="77777777" w:rsidR="0017419E" w:rsidRPr="00720C05" w:rsidRDefault="0017419E" w:rsidP="00B718D4">
            <w:pPr>
              <w:rPr>
                <w:rFonts w:cstheme="minorHAnsi"/>
                <w:sz w:val="18"/>
                <w:szCs w:val="18"/>
              </w:rPr>
            </w:pPr>
            <w:r w:rsidRPr="00720C05">
              <w:rPr>
                <w:rFonts w:cstheme="minorHAnsi"/>
                <w:sz w:val="18"/>
                <w:szCs w:val="18"/>
              </w:rPr>
              <w:t>sammenlignelige periode i 2019 – bl.a. som følge af sygemelding, barsel</w:t>
            </w:r>
          </w:p>
          <w:p w14:paraId="297D8F3E" w14:textId="77777777" w:rsidR="0017419E" w:rsidRPr="00720C05" w:rsidRDefault="0017419E" w:rsidP="00B718D4">
            <w:pPr>
              <w:rPr>
                <w:rFonts w:cstheme="minorHAnsi"/>
                <w:sz w:val="18"/>
                <w:szCs w:val="18"/>
              </w:rPr>
            </w:pPr>
            <w:r w:rsidRPr="00720C05">
              <w:rPr>
                <w:rFonts w:cstheme="minorHAnsi"/>
                <w:sz w:val="18"/>
                <w:szCs w:val="18"/>
              </w:rPr>
              <w:t>eller lign. Modellen vil fortsat tage udgangspunkt i, at der skal findes en</w:t>
            </w:r>
          </w:p>
          <w:p w14:paraId="50ED0694" w14:textId="77777777" w:rsidR="0017419E" w:rsidRPr="00720C05" w:rsidRDefault="0017419E" w:rsidP="00B718D4">
            <w:pPr>
              <w:rPr>
                <w:rFonts w:cstheme="minorHAnsi"/>
                <w:sz w:val="18"/>
                <w:szCs w:val="18"/>
              </w:rPr>
            </w:pPr>
            <w:r w:rsidRPr="00720C05">
              <w:rPr>
                <w:rFonts w:cstheme="minorHAnsi"/>
                <w:sz w:val="18"/>
                <w:szCs w:val="18"/>
              </w:rPr>
              <w:t>referenceperiode for omsætningsnedgangen, der i videst muligt omfang tager højde for, at intentionen med ordningen er, at kompensere for dækning</w:t>
            </w:r>
          </w:p>
          <w:p w14:paraId="3022396D" w14:textId="77777777" w:rsidR="0017419E" w:rsidRPr="00720C05" w:rsidRDefault="0017419E" w:rsidP="00B718D4">
            <w:pPr>
              <w:rPr>
                <w:rFonts w:cstheme="minorHAnsi"/>
                <w:sz w:val="18"/>
                <w:szCs w:val="18"/>
              </w:rPr>
            </w:pPr>
            <w:r w:rsidRPr="00720C05">
              <w:rPr>
                <w:rFonts w:cstheme="minorHAnsi"/>
                <w:sz w:val="18"/>
                <w:szCs w:val="18"/>
              </w:rPr>
              <w:t>af personers primære indtægtsgrundlag under de særlige omstændigheder som</w:t>
            </w:r>
          </w:p>
          <w:p w14:paraId="7DA60DAE" w14:textId="2C01E663" w:rsidR="0017419E" w:rsidRPr="00720C05" w:rsidRDefault="0017419E" w:rsidP="00B718D4">
            <w:pPr>
              <w:rPr>
                <w:rFonts w:cstheme="minorHAnsi"/>
                <w:sz w:val="18"/>
                <w:szCs w:val="18"/>
              </w:rPr>
            </w:pPr>
            <w:r w:rsidRPr="00720C05">
              <w:rPr>
                <w:rFonts w:cstheme="minorHAnsi"/>
                <w:sz w:val="18"/>
                <w:szCs w:val="18"/>
              </w:rPr>
              <w:t>følger af udbruddet af COVID-19 virus.</w:t>
            </w:r>
          </w:p>
        </w:tc>
        <w:tc>
          <w:tcPr>
            <w:tcW w:w="2552" w:type="dxa"/>
          </w:tcPr>
          <w:p w14:paraId="56D17686" w14:textId="19047120" w:rsidR="0017419E" w:rsidRPr="00720C05" w:rsidRDefault="0017419E" w:rsidP="00B718D4">
            <w:pPr>
              <w:rPr>
                <w:rFonts w:cstheme="minorHAnsi"/>
                <w:sz w:val="18"/>
                <w:szCs w:val="18"/>
              </w:rPr>
            </w:pPr>
            <w:r w:rsidRPr="00720C05">
              <w:rPr>
                <w:rFonts w:cstheme="minorHAnsi"/>
                <w:sz w:val="18"/>
                <w:szCs w:val="18"/>
              </w:rPr>
              <w:t>Erhvervsministeren</w:t>
            </w:r>
          </w:p>
          <w:p w14:paraId="5A749338" w14:textId="77777777" w:rsidR="0017419E" w:rsidRPr="00720C05" w:rsidRDefault="0017419E" w:rsidP="00B718D4">
            <w:pPr>
              <w:rPr>
                <w:rFonts w:cstheme="minorHAnsi"/>
                <w:sz w:val="18"/>
                <w:szCs w:val="18"/>
              </w:rPr>
            </w:pPr>
          </w:p>
          <w:p w14:paraId="78D51A92" w14:textId="26B6403B" w:rsidR="0017419E" w:rsidRPr="00720C05" w:rsidRDefault="0017419E" w:rsidP="00B718D4">
            <w:pPr>
              <w:rPr>
                <w:rFonts w:cstheme="minorHAnsi"/>
                <w:sz w:val="18"/>
                <w:szCs w:val="18"/>
              </w:rPr>
            </w:pPr>
            <w:hyperlink r:id="rId24" w:history="1">
              <w:r w:rsidRPr="00720C05">
                <w:rPr>
                  <w:rStyle w:val="Hyperlink"/>
                  <w:rFonts w:cstheme="minorHAnsi"/>
                  <w:sz w:val="18"/>
                  <w:szCs w:val="18"/>
                </w:rPr>
                <w:t>https://www.ft.dk/samling/20191/aktstykke/Aktstk.122/spm/17/svar/1646439/2169900.pdf</w:t>
              </w:r>
            </w:hyperlink>
            <w:r w:rsidRPr="00720C05">
              <w:rPr>
                <w:rFonts w:cstheme="minorHAnsi"/>
                <w:sz w:val="18"/>
                <w:szCs w:val="18"/>
              </w:rPr>
              <w:t xml:space="preserve"> </w:t>
            </w:r>
          </w:p>
        </w:tc>
        <w:tc>
          <w:tcPr>
            <w:tcW w:w="1984" w:type="dxa"/>
          </w:tcPr>
          <w:p w14:paraId="41306CD0" w14:textId="2D09E995" w:rsidR="0017419E" w:rsidRPr="00720C05" w:rsidRDefault="0017419E" w:rsidP="00B718D4">
            <w:pPr>
              <w:rPr>
                <w:rFonts w:cstheme="minorHAnsi"/>
                <w:sz w:val="18"/>
                <w:szCs w:val="18"/>
              </w:rPr>
            </w:pPr>
            <w:r w:rsidRPr="00720C05">
              <w:rPr>
                <w:rFonts w:cstheme="minorHAnsi"/>
                <w:sz w:val="18"/>
                <w:szCs w:val="18"/>
              </w:rPr>
              <w:t xml:space="preserve">27. marts 2020 </w:t>
            </w:r>
          </w:p>
        </w:tc>
      </w:tr>
      <w:tr w:rsidR="0017419E" w:rsidRPr="00B235BA" w14:paraId="37F0BD5F" w14:textId="77777777" w:rsidTr="0017419E">
        <w:tc>
          <w:tcPr>
            <w:tcW w:w="4395" w:type="dxa"/>
          </w:tcPr>
          <w:p w14:paraId="3D108987" w14:textId="6D7EDF42" w:rsidR="0017419E" w:rsidRPr="00082C44" w:rsidRDefault="0017419E" w:rsidP="00B718D4">
            <w:pPr>
              <w:rPr>
                <w:rFonts w:cstheme="minorHAnsi"/>
                <w:sz w:val="18"/>
                <w:szCs w:val="18"/>
              </w:rPr>
            </w:pPr>
            <w:r w:rsidRPr="00082C44">
              <w:rPr>
                <w:rFonts w:cstheme="minorHAnsi"/>
                <w:sz w:val="18"/>
                <w:szCs w:val="18"/>
              </w:rPr>
              <w:t>Hvordan opgøres / dokumenteres omsætningstab for vækstvirksomheder?</w:t>
            </w:r>
          </w:p>
        </w:tc>
        <w:tc>
          <w:tcPr>
            <w:tcW w:w="6378" w:type="dxa"/>
          </w:tcPr>
          <w:p w14:paraId="4B1D9745" w14:textId="77777777" w:rsidR="0017419E" w:rsidRPr="00082C44" w:rsidRDefault="0017419E" w:rsidP="00B718D4">
            <w:pPr>
              <w:rPr>
                <w:rFonts w:cstheme="minorHAnsi"/>
                <w:sz w:val="18"/>
                <w:szCs w:val="18"/>
              </w:rPr>
            </w:pPr>
            <w:r w:rsidRPr="00082C44">
              <w:rPr>
                <w:rFonts w:cstheme="minorHAnsi"/>
                <w:sz w:val="18"/>
                <w:szCs w:val="18"/>
              </w:rPr>
              <w:t xml:space="preserve">For vækstvirksomheder og virksomheder hvor nedgang først kan ses på omsætningen på et senere tidspunkt anvendes tilsvarende periode sidste år. </w:t>
            </w:r>
          </w:p>
          <w:p w14:paraId="49411CFD" w14:textId="77777777" w:rsidR="0017419E" w:rsidRPr="00082C44" w:rsidRDefault="0017419E" w:rsidP="00B718D4">
            <w:pPr>
              <w:rPr>
                <w:rFonts w:cstheme="minorHAnsi"/>
                <w:sz w:val="18"/>
                <w:szCs w:val="18"/>
              </w:rPr>
            </w:pPr>
          </w:p>
          <w:p w14:paraId="1204B768" w14:textId="6201F777" w:rsidR="0017419E" w:rsidRPr="00082C44" w:rsidRDefault="0017419E" w:rsidP="00B718D4">
            <w:pPr>
              <w:rPr>
                <w:rFonts w:cstheme="minorHAnsi"/>
                <w:sz w:val="18"/>
                <w:szCs w:val="18"/>
              </w:rPr>
            </w:pPr>
            <w:r w:rsidRPr="00082C44">
              <w:rPr>
                <w:rFonts w:cstheme="minorHAnsi"/>
                <w:sz w:val="18"/>
                <w:szCs w:val="18"/>
              </w:rPr>
              <w:t>Det er som udgangspunkt ikke muligt at anvende budgetter som dokumentation for omsætningsnedgang.</w:t>
            </w:r>
          </w:p>
        </w:tc>
        <w:tc>
          <w:tcPr>
            <w:tcW w:w="2552" w:type="dxa"/>
          </w:tcPr>
          <w:p w14:paraId="473DF09D" w14:textId="28E0F5D1" w:rsidR="0017419E" w:rsidRPr="00082C44" w:rsidRDefault="0017419E" w:rsidP="00B718D4">
            <w:pPr>
              <w:rPr>
                <w:rFonts w:cstheme="minorHAnsi"/>
                <w:sz w:val="18"/>
                <w:szCs w:val="18"/>
              </w:rPr>
            </w:pPr>
            <w:r w:rsidRPr="00082C44">
              <w:rPr>
                <w:rFonts w:cstheme="minorHAnsi"/>
                <w:sz w:val="18"/>
                <w:szCs w:val="18"/>
              </w:rPr>
              <w:t>Erhvervsministeren</w:t>
            </w:r>
          </w:p>
          <w:p w14:paraId="594326EB" w14:textId="77777777" w:rsidR="0017419E" w:rsidRPr="00082C44" w:rsidRDefault="0017419E" w:rsidP="00B718D4">
            <w:pPr>
              <w:rPr>
                <w:rFonts w:cstheme="minorHAnsi"/>
                <w:sz w:val="18"/>
                <w:szCs w:val="18"/>
              </w:rPr>
            </w:pPr>
          </w:p>
          <w:p w14:paraId="2E449140" w14:textId="0DB22074" w:rsidR="0017419E" w:rsidRPr="00082C44" w:rsidRDefault="0017419E" w:rsidP="00B718D4">
            <w:pPr>
              <w:rPr>
                <w:rFonts w:cstheme="minorHAnsi"/>
                <w:sz w:val="18"/>
                <w:szCs w:val="18"/>
              </w:rPr>
            </w:pPr>
            <w:hyperlink r:id="rId25" w:history="1">
              <w:r w:rsidRPr="00082C44">
                <w:rPr>
                  <w:rStyle w:val="Hyperlink"/>
                  <w:rFonts w:cstheme="minorHAnsi"/>
                  <w:sz w:val="18"/>
                  <w:szCs w:val="18"/>
                </w:rPr>
                <w:t>https://www.ft.dk/samling/20191/aktstykke/Aktstk.122/spm/17/svar/1646439/2169900.pdf</w:t>
              </w:r>
            </w:hyperlink>
            <w:r w:rsidRPr="00082C44">
              <w:rPr>
                <w:rFonts w:cstheme="minorHAnsi"/>
                <w:sz w:val="18"/>
                <w:szCs w:val="18"/>
              </w:rPr>
              <w:t xml:space="preserve"> </w:t>
            </w:r>
          </w:p>
          <w:p w14:paraId="2467234B" w14:textId="77777777" w:rsidR="0017419E" w:rsidRPr="00082C44" w:rsidRDefault="0017419E" w:rsidP="00B718D4">
            <w:pPr>
              <w:rPr>
                <w:rFonts w:cstheme="minorHAnsi"/>
                <w:sz w:val="18"/>
                <w:szCs w:val="18"/>
              </w:rPr>
            </w:pPr>
          </w:p>
          <w:p w14:paraId="00D3332C" w14:textId="00FAD68D" w:rsidR="0017419E" w:rsidRPr="00082C44" w:rsidRDefault="0017419E" w:rsidP="00B718D4">
            <w:pPr>
              <w:rPr>
                <w:rFonts w:cstheme="minorHAnsi"/>
                <w:sz w:val="18"/>
                <w:szCs w:val="18"/>
              </w:rPr>
            </w:pPr>
            <w:hyperlink r:id="rId26" w:history="1">
              <w:r w:rsidRPr="00082C44">
                <w:rPr>
                  <w:rStyle w:val="Hyperlink"/>
                  <w:rFonts w:cstheme="minorHAnsi"/>
                  <w:sz w:val="18"/>
                  <w:szCs w:val="18"/>
                </w:rPr>
                <w:t>https://www.ft.dk/samling/20191/aktstykke/Aktstk.122/spm/18/svar/1646438/2169897.pdf</w:t>
              </w:r>
            </w:hyperlink>
            <w:r w:rsidRPr="00082C44">
              <w:rPr>
                <w:rFonts w:cstheme="minorHAnsi"/>
                <w:sz w:val="18"/>
                <w:szCs w:val="18"/>
              </w:rPr>
              <w:t xml:space="preserve"> </w:t>
            </w:r>
          </w:p>
        </w:tc>
        <w:tc>
          <w:tcPr>
            <w:tcW w:w="1984" w:type="dxa"/>
          </w:tcPr>
          <w:p w14:paraId="415EBE3B" w14:textId="47D0A0FD" w:rsidR="0017419E" w:rsidRPr="00082C44" w:rsidRDefault="0017419E" w:rsidP="00B718D4">
            <w:pPr>
              <w:rPr>
                <w:rFonts w:cstheme="minorHAnsi"/>
                <w:sz w:val="18"/>
                <w:szCs w:val="18"/>
              </w:rPr>
            </w:pPr>
            <w:r w:rsidRPr="00082C44">
              <w:rPr>
                <w:rFonts w:cstheme="minorHAnsi"/>
                <w:sz w:val="18"/>
                <w:szCs w:val="18"/>
              </w:rPr>
              <w:t xml:space="preserve">27. marts 2020 </w:t>
            </w:r>
          </w:p>
        </w:tc>
      </w:tr>
      <w:tr w:rsidR="0017419E" w:rsidRPr="00B235BA" w14:paraId="36A03D45" w14:textId="77777777" w:rsidTr="0017419E">
        <w:tc>
          <w:tcPr>
            <w:tcW w:w="4395" w:type="dxa"/>
          </w:tcPr>
          <w:p w14:paraId="72D830BE" w14:textId="1C0EF509" w:rsidR="0017419E" w:rsidRPr="00B235BA" w:rsidRDefault="0017419E" w:rsidP="00B718D4">
            <w:pPr>
              <w:rPr>
                <w:rFonts w:cstheme="minorHAnsi"/>
                <w:sz w:val="18"/>
                <w:szCs w:val="18"/>
                <w:highlight w:val="yellow"/>
              </w:rPr>
            </w:pPr>
            <w:r w:rsidRPr="00082C44">
              <w:rPr>
                <w:rFonts w:cstheme="minorHAnsi"/>
                <w:sz w:val="18"/>
                <w:szCs w:val="18"/>
              </w:rPr>
              <w:t xml:space="preserve">En virksomhed har foretaget skattefri virksomhedsomdannelse pr. 1. januar 2019. Selskabet vil fremstå som nystiftet i CVR med en stiftelsesdato f.eks. i </w:t>
            </w:r>
            <w:r w:rsidRPr="00082C44">
              <w:rPr>
                <w:rFonts w:cstheme="minorHAnsi"/>
                <w:sz w:val="18"/>
                <w:szCs w:val="18"/>
              </w:rPr>
              <w:lastRenderedPageBreak/>
              <w:t>juni 2019, men omdannelsen er jo lavet med regnskabsmæssig virkning fra 1. januar 2019. Når virksomheden søger omsætningskompensation, står der så f.eks. at dei skal indberette omsætning for perioden 26. juni 2019 – 8. marts 2020, da CVR ikke ved at virksomheden har haft aktivitet hele året. Tilsvarende kan de ikke vælge den ”normale” referenceperiode (1. april – 30. juni 2019). Hvordan  skal virksomheden forholde sig i sådan en situation</w:t>
            </w:r>
          </w:p>
        </w:tc>
        <w:tc>
          <w:tcPr>
            <w:tcW w:w="6378" w:type="dxa"/>
          </w:tcPr>
          <w:p w14:paraId="0A6FC8C5" w14:textId="77777777" w:rsidR="0017419E" w:rsidRDefault="0017419E" w:rsidP="00B718D4">
            <w:pPr>
              <w:rPr>
                <w:rFonts w:cstheme="minorHAnsi"/>
                <w:sz w:val="18"/>
                <w:szCs w:val="18"/>
              </w:rPr>
            </w:pPr>
            <w:r w:rsidRPr="001B50C1">
              <w:rPr>
                <w:rFonts w:cstheme="minorHAnsi"/>
                <w:sz w:val="18"/>
                <w:szCs w:val="18"/>
              </w:rPr>
              <w:lastRenderedPageBreak/>
              <w:t>Afventer svar fra Erhvervsstyrelsen</w:t>
            </w:r>
          </w:p>
          <w:p w14:paraId="2E5B53C4" w14:textId="77777777" w:rsidR="0017419E" w:rsidRDefault="0017419E" w:rsidP="00B718D4">
            <w:pPr>
              <w:rPr>
                <w:rFonts w:cstheme="minorHAnsi"/>
                <w:sz w:val="18"/>
                <w:szCs w:val="18"/>
              </w:rPr>
            </w:pPr>
          </w:p>
          <w:p w14:paraId="00A942D3" w14:textId="77777777" w:rsidR="0017419E" w:rsidRPr="00EF3A5B" w:rsidRDefault="0017419E" w:rsidP="00B718D4">
            <w:pPr>
              <w:rPr>
                <w:rFonts w:cstheme="minorHAnsi"/>
                <w:sz w:val="18"/>
                <w:szCs w:val="18"/>
              </w:rPr>
            </w:pPr>
            <w:r w:rsidRPr="00EF3A5B">
              <w:rPr>
                <w:rFonts w:cstheme="minorHAnsi"/>
                <w:sz w:val="18"/>
                <w:szCs w:val="18"/>
              </w:rPr>
              <w:lastRenderedPageBreak/>
              <w:t xml:space="preserve">Virksomheder, der har skiftet </w:t>
            </w:r>
            <w:r>
              <w:rPr>
                <w:rFonts w:cstheme="minorHAnsi"/>
                <w:sz w:val="18"/>
                <w:szCs w:val="18"/>
              </w:rPr>
              <w:t xml:space="preserve">virksomhedsform </w:t>
            </w:r>
            <w:r w:rsidRPr="00EF3A5B">
              <w:rPr>
                <w:rFonts w:cstheme="minorHAnsi"/>
                <w:sz w:val="18"/>
                <w:szCs w:val="18"/>
              </w:rPr>
              <w:t xml:space="preserve">inden den 9. marts, kan søge om kompensation på baggrund af omsætningstal fra den tidligere </w:t>
            </w:r>
            <w:r>
              <w:rPr>
                <w:rFonts w:cstheme="minorHAnsi"/>
                <w:sz w:val="18"/>
                <w:szCs w:val="18"/>
              </w:rPr>
              <w:t>virksomhedsform</w:t>
            </w:r>
            <w:r w:rsidRPr="00EF3A5B">
              <w:rPr>
                <w:rFonts w:cstheme="minorHAnsi"/>
                <w:sz w:val="18"/>
                <w:szCs w:val="18"/>
              </w:rPr>
              <w:t>.</w:t>
            </w:r>
          </w:p>
          <w:p w14:paraId="78754A1A" w14:textId="77777777" w:rsidR="0017419E" w:rsidRPr="00EF3A5B" w:rsidRDefault="0017419E" w:rsidP="00B718D4">
            <w:pPr>
              <w:rPr>
                <w:rFonts w:cstheme="minorHAnsi"/>
                <w:sz w:val="18"/>
                <w:szCs w:val="18"/>
              </w:rPr>
            </w:pPr>
          </w:p>
          <w:p w14:paraId="6AD2CF99" w14:textId="46A8C327" w:rsidR="0017419E" w:rsidRPr="00B235BA" w:rsidRDefault="0017419E" w:rsidP="00B718D4">
            <w:pPr>
              <w:rPr>
                <w:rFonts w:cstheme="minorHAnsi"/>
                <w:sz w:val="18"/>
                <w:szCs w:val="18"/>
                <w:highlight w:val="yellow"/>
              </w:rPr>
            </w:pPr>
            <w:r w:rsidRPr="00EF3A5B">
              <w:rPr>
                <w:rFonts w:cstheme="minorHAnsi"/>
                <w:sz w:val="18"/>
                <w:szCs w:val="18"/>
              </w:rPr>
              <w:t>I forbindelse med ansøgningen, sk</w:t>
            </w:r>
            <w:r>
              <w:rPr>
                <w:rFonts w:cstheme="minorHAnsi"/>
                <w:sz w:val="18"/>
                <w:szCs w:val="18"/>
              </w:rPr>
              <w:t>al</w:t>
            </w:r>
            <w:r w:rsidRPr="00EF3A5B">
              <w:rPr>
                <w:rFonts w:cstheme="minorHAnsi"/>
                <w:sz w:val="18"/>
                <w:szCs w:val="18"/>
              </w:rPr>
              <w:t xml:space="preserve"> </w:t>
            </w:r>
            <w:r>
              <w:rPr>
                <w:rFonts w:cstheme="minorHAnsi"/>
                <w:sz w:val="18"/>
                <w:szCs w:val="18"/>
              </w:rPr>
              <w:t xml:space="preserve">der så vælges særlige omstændigheder </w:t>
            </w:r>
            <w:r w:rsidRPr="00EF3A5B">
              <w:rPr>
                <w:rFonts w:cstheme="minorHAnsi"/>
                <w:sz w:val="18"/>
                <w:szCs w:val="18"/>
              </w:rPr>
              <w:t>vedlægge</w:t>
            </w:r>
            <w:r>
              <w:rPr>
                <w:rFonts w:cstheme="minorHAnsi"/>
                <w:sz w:val="18"/>
                <w:szCs w:val="18"/>
              </w:rPr>
              <w:t>s</w:t>
            </w:r>
            <w:r w:rsidRPr="00EF3A5B">
              <w:rPr>
                <w:rFonts w:cstheme="minorHAnsi"/>
                <w:sz w:val="18"/>
                <w:szCs w:val="18"/>
              </w:rPr>
              <w:t xml:space="preserve"> dokumentation for</w:t>
            </w:r>
            <w:r>
              <w:rPr>
                <w:rFonts w:cstheme="minorHAnsi"/>
                <w:sz w:val="18"/>
                <w:szCs w:val="18"/>
              </w:rPr>
              <w:t xml:space="preserve"> virksomhedsomlægningen samt begrundelsen for valget af særlige omstændigheder</w:t>
            </w:r>
          </w:p>
        </w:tc>
        <w:tc>
          <w:tcPr>
            <w:tcW w:w="2552" w:type="dxa"/>
          </w:tcPr>
          <w:p w14:paraId="01B52C84" w14:textId="77777777" w:rsidR="0017419E" w:rsidRDefault="0017419E" w:rsidP="00B718D4">
            <w:pPr>
              <w:rPr>
                <w:rFonts w:cstheme="minorHAnsi"/>
                <w:sz w:val="18"/>
                <w:szCs w:val="18"/>
                <w:highlight w:val="yellow"/>
              </w:rPr>
            </w:pPr>
          </w:p>
          <w:p w14:paraId="32D0E0B1" w14:textId="77777777" w:rsidR="0017419E" w:rsidRDefault="0017419E" w:rsidP="00B718D4">
            <w:pPr>
              <w:rPr>
                <w:rFonts w:cstheme="minorHAnsi"/>
                <w:sz w:val="18"/>
                <w:szCs w:val="18"/>
                <w:highlight w:val="yellow"/>
              </w:rPr>
            </w:pPr>
          </w:p>
          <w:p w14:paraId="3473140C" w14:textId="35C1A9DB" w:rsidR="0017419E" w:rsidRPr="00B235BA" w:rsidRDefault="0017419E" w:rsidP="00B718D4">
            <w:pPr>
              <w:rPr>
                <w:rFonts w:cstheme="minorHAnsi"/>
                <w:sz w:val="18"/>
                <w:szCs w:val="18"/>
                <w:highlight w:val="yellow"/>
              </w:rPr>
            </w:pPr>
            <w:r w:rsidRPr="00E66326">
              <w:rPr>
                <w:rFonts w:cstheme="minorHAnsi"/>
                <w:sz w:val="18"/>
                <w:szCs w:val="18"/>
              </w:rPr>
              <w:t>Erhvervsstyrelsen</w:t>
            </w:r>
          </w:p>
        </w:tc>
        <w:tc>
          <w:tcPr>
            <w:tcW w:w="1984" w:type="dxa"/>
          </w:tcPr>
          <w:p w14:paraId="5BE97D88" w14:textId="619E0E39" w:rsidR="0017419E" w:rsidRDefault="0017419E" w:rsidP="00B718D4">
            <w:pPr>
              <w:rPr>
                <w:rFonts w:cstheme="minorHAnsi"/>
                <w:sz w:val="18"/>
                <w:szCs w:val="18"/>
              </w:rPr>
            </w:pPr>
            <w:r>
              <w:rPr>
                <w:rFonts w:cstheme="minorHAnsi"/>
                <w:sz w:val="18"/>
                <w:szCs w:val="18"/>
              </w:rPr>
              <w:t>3</w:t>
            </w:r>
            <w:r w:rsidRPr="001B50C1">
              <w:rPr>
                <w:rFonts w:cstheme="minorHAnsi"/>
                <w:sz w:val="18"/>
                <w:szCs w:val="18"/>
              </w:rPr>
              <w:t xml:space="preserve">. </w:t>
            </w:r>
            <w:r>
              <w:rPr>
                <w:rFonts w:cstheme="minorHAnsi"/>
                <w:sz w:val="18"/>
                <w:szCs w:val="18"/>
              </w:rPr>
              <w:t>april</w:t>
            </w:r>
            <w:r w:rsidRPr="001B50C1">
              <w:rPr>
                <w:rFonts w:cstheme="minorHAnsi"/>
                <w:sz w:val="18"/>
                <w:szCs w:val="18"/>
              </w:rPr>
              <w:t xml:space="preserve"> 2020</w:t>
            </w:r>
          </w:p>
          <w:p w14:paraId="07948E7B" w14:textId="692ABC21" w:rsidR="0017419E" w:rsidRDefault="0017419E" w:rsidP="00B718D4">
            <w:pPr>
              <w:rPr>
                <w:rFonts w:cstheme="minorHAnsi"/>
                <w:sz w:val="18"/>
                <w:szCs w:val="18"/>
              </w:rPr>
            </w:pPr>
          </w:p>
          <w:p w14:paraId="278027B7" w14:textId="54C17CC2" w:rsidR="0017419E" w:rsidRPr="001B50C1" w:rsidRDefault="0017419E" w:rsidP="00B718D4">
            <w:pPr>
              <w:rPr>
                <w:rFonts w:cstheme="minorHAnsi"/>
                <w:sz w:val="18"/>
                <w:szCs w:val="18"/>
              </w:rPr>
            </w:pPr>
            <w:r>
              <w:rPr>
                <w:rFonts w:cstheme="minorHAnsi"/>
                <w:sz w:val="18"/>
                <w:szCs w:val="18"/>
              </w:rPr>
              <w:t>14. maj 2020</w:t>
            </w:r>
          </w:p>
          <w:p w14:paraId="3DD4E6C1" w14:textId="293E73B4" w:rsidR="0017419E" w:rsidRPr="00B235BA" w:rsidRDefault="0017419E" w:rsidP="00B718D4">
            <w:pPr>
              <w:rPr>
                <w:rFonts w:cstheme="minorHAnsi"/>
                <w:sz w:val="18"/>
                <w:szCs w:val="18"/>
                <w:highlight w:val="yellow"/>
              </w:rPr>
            </w:pPr>
          </w:p>
        </w:tc>
      </w:tr>
      <w:tr w:rsidR="0017419E" w:rsidRPr="00B235BA" w14:paraId="49A9E574" w14:textId="26F1FDE4" w:rsidTr="0017419E">
        <w:tc>
          <w:tcPr>
            <w:tcW w:w="4395" w:type="dxa"/>
          </w:tcPr>
          <w:p w14:paraId="60F04823" w14:textId="77777777" w:rsidR="0017419E" w:rsidRPr="00082C44" w:rsidRDefault="0017419E" w:rsidP="00B718D4">
            <w:pPr>
              <w:rPr>
                <w:rFonts w:cstheme="minorHAnsi"/>
                <w:sz w:val="18"/>
                <w:szCs w:val="18"/>
              </w:rPr>
            </w:pPr>
            <w:r w:rsidRPr="00082C44">
              <w:rPr>
                <w:rFonts w:cstheme="minorHAnsi"/>
                <w:sz w:val="18"/>
                <w:szCs w:val="18"/>
              </w:rPr>
              <w:lastRenderedPageBreak/>
              <w:t>Nærmere definition af ”Omsætning” er ønskværdig. For især produktionsvirksomheder / håndværksvirksomheder er der forskel på det tidspunkt, hvor arbejde udføres, og hvor arbejde faktureres.</w:t>
            </w:r>
          </w:p>
          <w:p w14:paraId="7D0C5DC6" w14:textId="77777777" w:rsidR="0017419E" w:rsidRPr="00082C44" w:rsidRDefault="0017419E" w:rsidP="00B718D4">
            <w:pPr>
              <w:rPr>
                <w:rFonts w:cstheme="minorHAnsi"/>
                <w:sz w:val="18"/>
                <w:szCs w:val="18"/>
              </w:rPr>
            </w:pPr>
            <w:r w:rsidRPr="00082C44">
              <w:rPr>
                <w:rFonts w:cstheme="minorHAnsi"/>
                <w:sz w:val="18"/>
                <w:szCs w:val="18"/>
              </w:rPr>
              <w:t>Det mest sædvanlige er, at arbejdet udføres, og at der efterfølgende sker fakturering, men i nogle tilfælde kan det modsatte også være tilfældet.</w:t>
            </w:r>
          </w:p>
          <w:p w14:paraId="078747D9" w14:textId="5E7666D2" w:rsidR="0017419E" w:rsidRPr="00082C44" w:rsidRDefault="0017419E" w:rsidP="00B718D4">
            <w:pPr>
              <w:rPr>
                <w:rFonts w:cstheme="minorHAnsi"/>
                <w:sz w:val="18"/>
                <w:szCs w:val="18"/>
              </w:rPr>
            </w:pPr>
            <w:r w:rsidRPr="00082C44">
              <w:rPr>
                <w:rFonts w:cstheme="minorHAnsi"/>
                <w:sz w:val="18"/>
                <w:szCs w:val="18"/>
              </w:rPr>
              <w:t>Er det produktionstidspunktet eller faktureringstidspunktet, som er afgørende for, hvilken periode en omsætning skal henføres?</w:t>
            </w:r>
          </w:p>
        </w:tc>
        <w:tc>
          <w:tcPr>
            <w:tcW w:w="6378" w:type="dxa"/>
          </w:tcPr>
          <w:p w14:paraId="51DDA41A" w14:textId="77777777" w:rsidR="0017419E" w:rsidRDefault="0017419E" w:rsidP="00B718D4">
            <w:pPr>
              <w:rPr>
                <w:rFonts w:cstheme="minorHAnsi"/>
                <w:sz w:val="18"/>
                <w:szCs w:val="18"/>
              </w:rPr>
            </w:pPr>
            <w:r w:rsidRPr="00082C44">
              <w:rPr>
                <w:rFonts w:cstheme="minorHAnsi"/>
                <w:sz w:val="18"/>
                <w:szCs w:val="18"/>
              </w:rPr>
              <w:t>Afventer svar fra Erhvervsstyrelsen</w:t>
            </w:r>
          </w:p>
          <w:p w14:paraId="32110426" w14:textId="77777777" w:rsidR="0017419E" w:rsidRDefault="0017419E" w:rsidP="00B718D4">
            <w:pPr>
              <w:rPr>
                <w:rFonts w:cstheme="minorHAnsi"/>
                <w:sz w:val="18"/>
                <w:szCs w:val="18"/>
              </w:rPr>
            </w:pPr>
          </w:p>
          <w:p w14:paraId="51D8F7ED" w14:textId="77777777" w:rsidR="0017419E" w:rsidRPr="00455D85" w:rsidRDefault="0017419E" w:rsidP="00B718D4">
            <w:pPr>
              <w:rPr>
                <w:rFonts w:cstheme="minorHAnsi"/>
                <w:sz w:val="18"/>
                <w:szCs w:val="18"/>
              </w:rPr>
            </w:pPr>
            <w:r w:rsidRPr="00455D85">
              <w:rPr>
                <w:rFonts w:cstheme="minorHAnsi"/>
                <w:sz w:val="18"/>
                <w:szCs w:val="18"/>
              </w:rPr>
              <w:t xml:space="preserve">Det er virksomhedens realiserede omsætning, som skal oplyses for referenceperioden. </w:t>
            </w:r>
          </w:p>
          <w:p w14:paraId="0BAC1BF0" w14:textId="77777777" w:rsidR="0017419E" w:rsidRDefault="0017419E" w:rsidP="00B718D4">
            <w:pPr>
              <w:rPr>
                <w:rFonts w:cstheme="minorHAnsi"/>
                <w:sz w:val="18"/>
                <w:szCs w:val="18"/>
              </w:rPr>
            </w:pPr>
          </w:p>
          <w:p w14:paraId="733FE419" w14:textId="77777777" w:rsidR="0017419E" w:rsidRDefault="0017419E" w:rsidP="00B718D4">
            <w:pPr>
              <w:rPr>
                <w:rFonts w:cstheme="minorHAnsi"/>
                <w:sz w:val="18"/>
                <w:szCs w:val="18"/>
              </w:rPr>
            </w:pPr>
            <w:r w:rsidRPr="00455D85">
              <w:rPr>
                <w:rFonts w:cstheme="minorHAnsi"/>
                <w:sz w:val="18"/>
                <w:szCs w:val="18"/>
              </w:rPr>
              <w:t>Udgangspunktet er, at virksomheden skal opgøre omsætningen ud fra de samme principper som i virksomhedens senest godkendte regnskab, der er aflagt.</w:t>
            </w:r>
          </w:p>
          <w:p w14:paraId="2DF74C72" w14:textId="77777777" w:rsidR="0017419E" w:rsidRDefault="0017419E" w:rsidP="00B718D4">
            <w:pPr>
              <w:rPr>
                <w:rFonts w:cstheme="minorHAnsi"/>
                <w:sz w:val="18"/>
                <w:szCs w:val="18"/>
              </w:rPr>
            </w:pPr>
          </w:p>
          <w:p w14:paraId="51C3B23B" w14:textId="77777777" w:rsidR="0017419E" w:rsidRDefault="0017419E" w:rsidP="00B718D4">
            <w:pPr>
              <w:rPr>
                <w:rFonts w:cstheme="minorHAnsi"/>
                <w:sz w:val="18"/>
                <w:szCs w:val="18"/>
              </w:rPr>
            </w:pPr>
            <w:r>
              <w:rPr>
                <w:rFonts w:cstheme="minorHAnsi"/>
                <w:sz w:val="18"/>
                <w:szCs w:val="18"/>
              </w:rPr>
              <w:t>Erhvervsstyrelsen har opdateret deres svar:</w:t>
            </w:r>
          </w:p>
          <w:p w14:paraId="44064CB5" w14:textId="77777777" w:rsidR="0017419E" w:rsidRDefault="0017419E" w:rsidP="00B718D4">
            <w:pPr>
              <w:rPr>
                <w:rFonts w:cstheme="minorHAnsi"/>
                <w:sz w:val="18"/>
                <w:szCs w:val="18"/>
              </w:rPr>
            </w:pPr>
          </w:p>
          <w:p w14:paraId="40DD081A" w14:textId="7F1782EA" w:rsidR="0017419E" w:rsidRPr="00CD3C1A" w:rsidRDefault="0017419E" w:rsidP="00B718D4">
            <w:pPr>
              <w:rPr>
                <w:rFonts w:cstheme="minorHAnsi"/>
                <w:sz w:val="18"/>
                <w:szCs w:val="18"/>
              </w:rPr>
            </w:pPr>
            <w:r w:rsidRPr="00CD3C1A">
              <w:rPr>
                <w:rFonts w:cstheme="minorHAnsi"/>
                <w:sz w:val="18"/>
                <w:szCs w:val="18"/>
              </w:rPr>
              <w:t>Virksomheden skal opgøre omsætningen ud fra de samme principper som i virksomhedens senest godkendte regnskab, der er aflagt senest den 9. marts 2020. Hvis virksomheden ikke tidligere har udarbejdet et godkendt regnskab, skal virksomheden opgøre omsætningen i overensstemmelse med den for virksomheden gældende regnskabslovgivning.</w:t>
            </w:r>
          </w:p>
          <w:p w14:paraId="377F12BD" w14:textId="67C37645" w:rsidR="0017419E" w:rsidRPr="00082C44" w:rsidRDefault="0017419E" w:rsidP="00B718D4">
            <w:pPr>
              <w:rPr>
                <w:rFonts w:cstheme="minorHAnsi"/>
                <w:sz w:val="18"/>
                <w:szCs w:val="18"/>
              </w:rPr>
            </w:pPr>
            <w:r w:rsidRPr="00CD3C1A">
              <w:rPr>
                <w:rFonts w:cstheme="minorHAnsi"/>
                <w:sz w:val="18"/>
                <w:szCs w:val="18"/>
              </w:rPr>
              <w:t>I forhold til det retvisende billede vil det som udgangspunkt oftest være produktionstidspunktet, der er afgørende</w:t>
            </w:r>
            <w:r>
              <w:rPr>
                <w:rFonts w:cstheme="minorHAnsi"/>
                <w:sz w:val="18"/>
                <w:szCs w:val="18"/>
              </w:rPr>
              <w:t xml:space="preserve">, </w:t>
            </w:r>
            <w:r w:rsidRPr="00CD3C1A">
              <w:rPr>
                <w:rFonts w:cstheme="minorHAnsi"/>
                <w:sz w:val="18"/>
                <w:szCs w:val="18"/>
              </w:rPr>
              <w:t>såfremt det er gældende praksis for produktionsvirksomheder/ håndværkervirksomheder at omsætningsregistrer</w:t>
            </w:r>
            <w:r>
              <w:rPr>
                <w:rFonts w:cstheme="minorHAnsi"/>
                <w:sz w:val="18"/>
                <w:szCs w:val="18"/>
              </w:rPr>
              <w:t>e</w:t>
            </w:r>
            <w:r w:rsidRPr="00CD3C1A">
              <w:rPr>
                <w:rFonts w:cstheme="minorHAnsi"/>
                <w:sz w:val="18"/>
                <w:szCs w:val="18"/>
              </w:rPr>
              <w:t xml:space="preserve"> på produktionstidspunktet frem for faktureringstidspunktet.</w:t>
            </w:r>
          </w:p>
        </w:tc>
        <w:tc>
          <w:tcPr>
            <w:tcW w:w="2552" w:type="dxa"/>
          </w:tcPr>
          <w:p w14:paraId="4119BF73" w14:textId="77777777" w:rsidR="0017419E" w:rsidRDefault="0017419E" w:rsidP="00B718D4">
            <w:pPr>
              <w:rPr>
                <w:rFonts w:cstheme="minorHAnsi"/>
                <w:sz w:val="18"/>
                <w:szCs w:val="18"/>
              </w:rPr>
            </w:pPr>
          </w:p>
          <w:p w14:paraId="0D334E05" w14:textId="77777777" w:rsidR="0017419E" w:rsidRDefault="0017419E" w:rsidP="00B718D4">
            <w:pPr>
              <w:rPr>
                <w:rFonts w:cstheme="minorHAnsi"/>
                <w:sz w:val="18"/>
                <w:szCs w:val="18"/>
              </w:rPr>
            </w:pPr>
          </w:p>
          <w:p w14:paraId="3756E92A" w14:textId="77777777" w:rsidR="0017419E" w:rsidRDefault="0017419E" w:rsidP="00B718D4">
            <w:pPr>
              <w:rPr>
                <w:rFonts w:cstheme="minorHAnsi"/>
                <w:sz w:val="18"/>
                <w:szCs w:val="18"/>
              </w:rPr>
            </w:pPr>
            <w:r>
              <w:rPr>
                <w:rFonts w:cstheme="minorHAnsi"/>
                <w:sz w:val="18"/>
                <w:szCs w:val="18"/>
              </w:rPr>
              <w:t>Erhvervsstyrelsen</w:t>
            </w:r>
          </w:p>
          <w:p w14:paraId="3D4C0CAD" w14:textId="77777777" w:rsidR="0017419E" w:rsidRDefault="0017419E" w:rsidP="00B718D4">
            <w:pPr>
              <w:rPr>
                <w:rFonts w:cstheme="minorHAnsi"/>
                <w:sz w:val="18"/>
                <w:szCs w:val="18"/>
              </w:rPr>
            </w:pPr>
          </w:p>
          <w:p w14:paraId="72D96F9E" w14:textId="77777777" w:rsidR="0017419E" w:rsidRDefault="0017419E" w:rsidP="00B718D4">
            <w:pPr>
              <w:rPr>
                <w:rFonts w:cstheme="minorHAnsi"/>
                <w:sz w:val="18"/>
                <w:szCs w:val="18"/>
              </w:rPr>
            </w:pPr>
          </w:p>
          <w:p w14:paraId="69E4B2E6" w14:textId="77777777" w:rsidR="0017419E" w:rsidRDefault="0017419E" w:rsidP="00B718D4">
            <w:pPr>
              <w:rPr>
                <w:rFonts w:cstheme="minorHAnsi"/>
                <w:sz w:val="18"/>
                <w:szCs w:val="18"/>
              </w:rPr>
            </w:pPr>
          </w:p>
          <w:p w14:paraId="50230BA0" w14:textId="77777777" w:rsidR="0017419E" w:rsidRDefault="0017419E" w:rsidP="00B718D4">
            <w:pPr>
              <w:rPr>
                <w:rFonts w:cstheme="minorHAnsi"/>
                <w:sz w:val="18"/>
                <w:szCs w:val="18"/>
              </w:rPr>
            </w:pPr>
          </w:p>
          <w:p w14:paraId="6CBE13F6" w14:textId="77777777" w:rsidR="0017419E" w:rsidRDefault="0017419E" w:rsidP="00B718D4">
            <w:pPr>
              <w:rPr>
                <w:rFonts w:cstheme="minorHAnsi"/>
                <w:sz w:val="18"/>
                <w:szCs w:val="18"/>
              </w:rPr>
            </w:pPr>
          </w:p>
          <w:p w14:paraId="3C0D55E5" w14:textId="37034FC4" w:rsidR="0017419E" w:rsidRPr="00082C44" w:rsidRDefault="0017419E" w:rsidP="00B718D4">
            <w:pPr>
              <w:rPr>
                <w:rFonts w:cstheme="minorHAnsi"/>
                <w:sz w:val="18"/>
                <w:szCs w:val="18"/>
              </w:rPr>
            </w:pPr>
            <w:r>
              <w:rPr>
                <w:rFonts w:cstheme="minorHAnsi"/>
                <w:sz w:val="18"/>
                <w:szCs w:val="18"/>
              </w:rPr>
              <w:t>Erhvervsstyrelsen</w:t>
            </w:r>
          </w:p>
        </w:tc>
        <w:tc>
          <w:tcPr>
            <w:tcW w:w="1984" w:type="dxa"/>
          </w:tcPr>
          <w:p w14:paraId="26E59790" w14:textId="77777777" w:rsidR="0017419E" w:rsidRDefault="0017419E" w:rsidP="00B718D4">
            <w:pPr>
              <w:rPr>
                <w:rFonts w:cstheme="minorHAnsi"/>
                <w:sz w:val="18"/>
                <w:szCs w:val="18"/>
              </w:rPr>
            </w:pPr>
            <w:r w:rsidRPr="00082C44">
              <w:rPr>
                <w:rFonts w:cstheme="minorHAnsi"/>
                <w:sz w:val="18"/>
                <w:szCs w:val="18"/>
              </w:rPr>
              <w:t xml:space="preserve">2. april 2020 </w:t>
            </w:r>
          </w:p>
          <w:p w14:paraId="437C934F" w14:textId="77777777" w:rsidR="0017419E" w:rsidRDefault="0017419E" w:rsidP="00B718D4">
            <w:pPr>
              <w:rPr>
                <w:rFonts w:cstheme="minorHAnsi"/>
                <w:sz w:val="18"/>
                <w:szCs w:val="18"/>
              </w:rPr>
            </w:pPr>
          </w:p>
          <w:p w14:paraId="5311C4CB" w14:textId="77777777" w:rsidR="0017419E" w:rsidRDefault="0017419E" w:rsidP="00B718D4">
            <w:pPr>
              <w:rPr>
                <w:rFonts w:cstheme="minorHAnsi"/>
                <w:sz w:val="18"/>
                <w:szCs w:val="18"/>
              </w:rPr>
            </w:pPr>
            <w:r>
              <w:rPr>
                <w:rFonts w:cstheme="minorHAnsi"/>
                <w:sz w:val="18"/>
                <w:szCs w:val="18"/>
              </w:rPr>
              <w:t>2. juni 2020</w:t>
            </w:r>
          </w:p>
          <w:p w14:paraId="7C667721" w14:textId="77777777" w:rsidR="0017419E" w:rsidRDefault="0017419E" w:rsidP="00B718D4">
            <w:pPr>
              <w:rPr>
                <w:rFonts w:cstheme="minorHAnsi"/>
                <w:sz w:val="18"/>
                <w:szCs w:val="18"/>
              </w:rPr>
            </w:pPr>
          </w:p>
          <w:p w14:paraId="36467D60" w14:textId="77777777" w:rsidR="0017419E" w:rsidRDefault="0017419E" w:rsidP="00B718D4">
            <w:pPr>
              <w:rPr>
                <w:rFonts w:cstheme="minorHAnsi"/>
                <w:sz w:val="18"/>
                <w:szCs w:val="18"/>
              </w:rPr>
            </w:pPr>
          </w:p>
          <w:p w14:paraId="68DB6E8F" w14:textId="77777777" w:rsidR="0017419E" w:rsidRDefault="0017419E" w:rsidP="00B718D4">
            <w:pPr>
              <w:rPr>
                <w:rFonts w:cstheme="minorHAnsi"/>
                <w:sz w:val="18"/>
                <w:szCs w:val="18"/>
              </w:rPr>
            </w:pPr>
          </w:p>
          <w:p w14:paraId="77E10F6D" w14:textId="77777777" w:rsidR="0017419E" w:rsidRDefault="0017419E" w:rsidP="00B718D4">
            <w:pPr>
              <w:rPr>
                <w:rFonts w:cstheme="minorHAnsi"/>
                <w:sz w:val="18"/>
                <w:szCs w:val="18"/>
              </w:rPr>
            </w:pPr>
          </w:p>
          <w:p w14:paraId="45E90CDC" w14:textId="77777777" w:rsidR="0017419E" w:rsidRDefault="0017419E" w:rsidP="00B718D4">
            <w:pPr>
              <w:rPr>
                <w:rFonts w:cstheme="minorHAnsi"/>
                <w:sz w:val="18"/>
                <w:szCs w:val="18"/>
              </w:rPr>
            </w:pPr>
          </w:p>
          <w:p w14:paraId="2F632FBA" w14:textId="5CABFCC5" w:rsidR="0017419E" w:rsidRDefault="0017419E" w:rsidP="00B718D4">
            <w:pPr>
              <w:rPr>
                <w:rFonts w:cstheme="minorHAnsi"/>
                <w:sz w:val="18"/>
                <w:szCs w:val="18"/>
              </w:rPr>
            </w:pPr>
            <w:r>
              <w:rPr>
                <w:rFonts w:cstheme="minorHAnsi"/>
                <w:sz w:val="18"/>
                <w:szCs w:val="18"/>
              </w:rPr>
              <w:t>8. juni 2020</w:t>
            </w:r>
          </w:p>
          <w:p w14:paraId="3D06D1C2" w14:textId="189F393A" w:rsidR="0017419E" w:rsidRPr="00082C44" w:rsidRDefault="0017419E" w:rsidP="00B718D4">
            <w:pPr>
              <w:rPr>
                <w:rFonts w:cstheme="minorHAnsi"/>
                <w:sz w:val="18"/>
                <w:szCs w:val="18"/>
              </w:rPr>
            </w:pPr>
          </w:p>
        </w:tc>
      </w:tr>
      <w:tr w:rsidR="0017419E" w:rsidRPr="00B235BA" w14:paraId="2045D9BB" w14:textId="77777777" w:rsidTr="0017419E">
        <w:tc>
          <w:tcPr>
            <w:tcW w:w="4395" w:type="dxa"/>
          </w:tcPr>
          <w:p w14:paraId="08021DEF" w14:textId="67CB6C8C" w:rsidR="0017419E" w:rsidRPr="00E34B66" w:rsidRDefault="0017419E" w:rsidP="00B718D4">
            <w:pPr>
              <w:rPr>
                <w:rFonts w:cstheme="minorHAnsi"/>
                <w:sz w:val="18"/>
                <w:szCs w:val="18"/>
              </w:rPr>
            </w:pPr>
            <w:r w:rsidRPr="00E34B66">
              <w:rPr>
                <w:rFonts w:cstheme="minorHAnsi"/>
                <w:sz w:val="18"/>
                <w:szCs w:val="18"/>
              </w:rPr>
              <w:t>Såfremt fx produktionsvirksomheder / håndværksvirksomheder skal benytte produktionstidspunktet afgørende for, hvilken periode en omsætning skal henføres. Hvilken dokumentation ønsker ERST, idet et momsregnskab ikke vil være retvisende for omsætningen.</w:t>
            </w:r>
          </w:p>
        </w:tc>
        <w:tc>
          <w:tcPr>
            <w:tcW w:w="6378" w:type="dxa"/>
          </w:tcPr>
          <w:p w14:paraId="29719465"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67EC23B4" w14:textId="77777777" w:rsidR="0017419E" w:rsidRDefault="0017419E" w:rsidP="00B718D4">
            <w:pPr>
              <w:rPr>
                <w:rFonts w:cstheme="minorHAnsi"/>
                <w:sz w:val="18"/>
                <w:szCs w:val="18"/>
              </w:rPr>
            </w:pPr>
          </w:p>
          <w:p w14:paraId="54431877" w14:textId="692298C3" w:rsidR="0017419E" w:rsidRPr="00E34B66" w:rsidRDefault="0017419E" w:rsidP="00B718D4">
            <w:pPr>
              <w:rPr>
                <w:rFonts w:cstheme="minorHAnsi"/>
                <w:sz w:val="18"/>
                <w:szCs w:val="18"/>
              </w:rPr>
            </w:pPr>
            <w:r w:rsidRPr="00952CE5">
              <w:rPr>
                <w:rFonts w:cstheme="minorHAnsi"/>
                <w:sz w:val="18"/>
                <w:szCs w:val="18"/>
              </w:rPr>
              <w:t>Sådan dokumentation kan fx være kontrakter og faktura på det pågældende arbejde, samt evt. en forklaring af regnskabspraksis baseret på produktionstidspunkt frem for faktureringstidspunkt.</w:t>
            </w:r>
          </w:p>
        </w:tc>
        <w:tc>
          <w:tcPr>
            <w:tcW w:w="2552" w:type="dxa"/>
          </w:tcPr>
          <w:p w14:paraId="4DEAFB52" w14:textId="77777777" w:rsidR="0017419E" w:rsidRDefault="0017419E" w:rsidP="00B718D4">
            <w:pPr>
              <w:rPr>
                <w:rFonts w:cstheme="minorHAnsi"/>
                <w:sz w:val="18"/>
                <w:szCs w:val="18"/>
              </w:rPr>
            </w:pPr>
          </w:p>
          <w:p w14:paraId="1E2F662D" w14:textId="77777777" w:rsidR="0017419E" w:rsidRDefault="0017419E" w:rsidP="00B718D4">
            <w:pPr>
              <w:rPr>
                <w:rFonts w:cstheme="minorHAnsi"/>
                <w:sz w:val="18"/>
                <w:szCs w:val="18"/>
              </w:rPr>
            </w:pPr>
          </w:p>
          <w:p w14:paraId="1BBA790B" w14:textId="7F201E5A" w:rsidR="0017419E" w:rsidRPr="00E34B66" w:rsidRDefault="0017419E" w:rsidP="00B718D4">
            <w:pPr>
              <w:rPr>
                <w:rFonts w:cstheme="minorHAnsi"/>
                <w:sz w:val="18"/>
                <w:szCs w:val="18"/>
              </w:rPr>
            </w:pPr>
            <w:r>
              <w:rPr>
                <w:rFonts w:cstheme="minorHAnsi"/>
                <w:sz w:val="18"/>
                <w:szCs w:val="18"/>
              </w:rPr>
              <w:t>Erhvervsstyrelsen</w:t>
            </w:r>
          </w:p>
        </w:tc>
        <w:tc>
          <w:tcPr>
            <w:tcW w:w="1984" w:type="dxa"/>
          </w:tcPr>
          <w:p w14:paraId="5BC25451" w14:textId="75510C8F" w:rsidR="0017419E" w:rsidRPr="00E34B66" w:rsidRDefault="0017419E" w:rsidP="00B718D4">
            <w:pPr>
              <w:rPr>
                <w:rFonts w:cstheme="minorHAnsi"/>
                <w:sz w:val="18"/>
                <w:szCs w:val="18"/>
              </w:rPr>
            </w:pPr>
            <w:r w:rsidRPr="00E34B66">
              <w:rPr>
                <w:rFonts w:cstheme="minorHAnsi"/>
                <w:sz w:val="18"/>
                <w:szCs w:val="18"/>
              </w:rPr>
              <w:t xml:space="preserve">2. april 2020 </w:t>
            </w:r>
          </w:p>
          <w:p w14:paraId="49297F8B" w14:textId="77777777" w:rsidR="0017419E" w:rsidRPr="00E34B66" w:rsidRDefault="0017419E" w:rsidP="00B718D4">
            <w:pPr>
              <w:rPr>
                <w:rFonts w:cstheme="minorHAnsi"/>
                <w:sz w:val="18"/>
                <w:szCs w:val="18"/>
              </w:rPr>
            </w:pPr>
          </w:p>
          <w:p w14:paraId="580EC259" w14:textId="50A2614F" w:rsidR="0017419E" w:rsidRPr="00E34B66" w:rsidRDefault="0017419E" w:rsidP="00B718D4">
            <w:pPr>
              <w:rPr>
                <w:rFonts w:cstheme="minorHAnsi"/>
                <w:sz w:val="18"/>
                <w:szCs w:val="18"/>
              </w:rPr>
            </w:pPr>
            <w:r>
              <w:rPr>
                <w:rFonts w:cstheme="minorHAnsi"/>
                <w:sz w:val="18"/>
                <w:szCs w:val="18"/>
              </w:rPr>
              <w:t>8. juni 2020</w:t>
            </w:r>
          </w:p>
        </w:tc>
      </w:tr>
      <w:tr w:rsidR="0017419E" w:rsidRPr="00B235BA" w14:paraId="5EA0D77B" w14:textId="7350F9AA" w:rsidTr="0017419E">
        <w:tc>
          <w:tcPr>
            <w:tcW w:w="4395" w:type="dxa"/>
          </w:tcPr>
          <w:p w14:paraId="26B4BC3C" w14:textId="77777777" w:rsidR="0017419E" w:rsidRPr="00E34B66" w:rsidRDefault="0017419E" w:rsidP="00B718D4">
            <w:pPr>
              <w:rPr>
                <w:rFonts w:cstheme="minorHAnsi"/>
                <w:sz w:val="18"/>
                <w:szCs w:val="18"/>
              </w:rPr>
            </w:pPr>
            <w:r w:rsidRPr="00E34B66">
              <w:rPr>
                <w:rFonts w:cstheme="minorHAnsi"/>
                <w:sz w:val="18"/>
                <w:szCs w:val="18"/>
              </w:rPr>
              <w:t>Referenceperiode for beregning af omsætningstab er beskrevet forskelligt i hhv. bekendtgørelse og vejledning:</w:t>
            </w:r>
          </w:p>
          <w:p w14:paraId="7EA5FE18" w14:textId="77777777" w:rsidR="0017419E" w:rsidRPr="00E34B66" w:rsidRDefault="0017419E" w:rsidP="00B718D4">
            <w:pPr>
              <w:rPr>
                <w:rFonts w:cstheme="minorHAnsi"/>
                <w:sz w:val="18"/>
                <w:szCs w:val="18"/>
              </w:rPr>
            </w:pPr>
          </w:p>
          <w:p w14:paraId="4111D6AE" w14:textId="77777777" w:rsidR="0017419E" w:rsidRPr="00E34B66" w:rsidRDefault="0017419E" w:rsidP="00B718D4">
            <w:pPr>
              <w:rPr>
                <w:rFonts w:cstheme="minorHAnsi"/>
                <w:sz w:val="18"/>
                <w:szCs w:val="18"/>
              </w:rPr>
            </w:pPr>
            <w:r w:rsidRPr="00E34B66">
              <w:rPr>
                <w:rFonts w:cstheme="minorHAnsi"/>
                <w:sz w:val="18"/>
                <w:szCs w:val="18"/>
              </w:rPr>
              <w:t>Bekendtgørelse § 2, nr. 9: Hvis der ikke har været omsætning i perioden 1. april – 30. juni 2019, så gå til perioden 1. december 19 – 29. februar 20, hvis ingen omsætning, så gå til stiftelsestidspunkt – 9. marts 2020.</w:t>
            </w:r>
          </w:p>
          <w:p w14:paraId="6465A3B5" w14:textId="77777777" w:rsidR="0017419E" w:rsidRPr="00E34B66" w:rsidRDefault="0017419E" w:rsidP="00B718D4">
            <w:pPr>
              <w:rPr>
                <w:rFonts w:cstheme="minorHAnsi"/>
                <w:sz w:val="18"/>
                <w:szCs w:val="18"/>
              </w:rPr>
            </w:pPr>
          </w:p>
          <w:p w14:paraId="2A463012" w14:textId="77777777" w:rsidR="0017419E" w:rsidRPr="00E34B66" w:rsidRDefault="0017419E" w:rsidP="00B718D4">
            <w:pPr>
              <w:rPr>
                <w:rFonts w:cstheme="minorHAnsi"/>
                <w:sz w:val="18"/>
                <w:szCs w:val="18"/>
              </w:rPr>
            </w:pPr>
            <w:r w:rsidRPr="00E34B66">
              <w:rPr>
                <w:rFonts w:cstheme="minorHAnsi"/>
                <w:sz w:val="18"/>
                <w:szCs w:val="18"/>
              </w:rPr>
              <w:lastRenderedPageBreak/>
              <w:t>Vejledning: Hvis ikke referenceperioden svarende til samme periode sidste år er et realistisk grundlag, så kan du vælge mellem 1. april – 30. juni, eller 1. december – 29. februar eller stiftelse til 9. marts 2020</w:t>
            </w:r>
          </w:p>
          <w:p w14:paraId="61AEE9CB" w14:textId="77777777" w:rsidR="0017419E" w:rsidRPr="00E34B66" w:rsidRDefault="0017419E" w:rsidP="00B718D4">
            <w:pPr>
              <w:rPr>
                <w:rFonts w:cstheme="minorHAnsi"/>
                <w:sz w:val="18"/>
                <w:szCs w:val="18"/>
              </w:rPr>
            </w:pPr>
          </w:p>
          <w:p w14:paraId="0E4C06FC" w14:textId="77777777" w:rsidR="0017419E" w:rsidRPr="00E34B66" w:rsidRDefault="0017419E" w:rsidP="00B718D4">
            <w:pPr>
              <w:rPr>
                <w:rFonts w:cstheme="minorHAnsi"/>
                <w:sz w:val="18"/>
                <w:szCs w:val="18"/>
              </w:rPr>
            </w:pPr>
            <w:r w:rsidRPr="00E34B66">
              <w:rPr>
                <w:rFonts w:cstheme="minorHAnsi"/>
                <w:sz w:val="18"/>
                <w:szCs w:val="18"/>
              </w:rPr>
              <w:t>Virksomhedsguiden FAQ: For at kunne beregne dit forventede tab som følge af coronavirus/covid-19, skal du oplyse en periode hvor du har haft ”normal” omsætning. Som udgangspunkt vil det være i samme periode i 2019. Hvis du vurderer, at den periode ikke er retvisende for din omsætning, har du mulighed for at vælge en anden periode. Det kan fx være, hvis du har oplevet alvorlig sygdom eller været på barsel. Den nye periode skal som udgangspunkt være på minimum 3 måneder.</w:t>
            </w:r>
          </w:p>
          <w:p w14:paraId="15B4BD27" w14:textId="77777777" w:rsidR="0017419E" w:rsidRPr="00E34B66" w:rsidRDefault="0017419E" w:rsidP="00B718D4">
            <w:pPr>
              <w:rPr>
                <w:rFonts w:cstheme="minorHAnsi"/>
                <w:sz w:val="18"/>
                <w:szCs w:val="18"/>
              </w:rPr>
            </w:pPr>
          </w:p>
          <w:p w14:paraId="129EFCC3" w14:textId="51C93F35" w:rsidR="0017419E" w:rsidRPr="00B235BA" w:rsidRDefault="0017419E" w:rsidP="00B718D4">
            <w:pPr>
              <w:rPr>
                <w:rFonts w:cstheme="minorHAnsi"/>
                <w:sz w:val="18"/>
                <w:szCs w:val="18"/>
                <w:highlight w:val="yellow"/>
              </w:rPr>
            </w:pPr>
            <w:r w:rsidRPr="00E34B66">
              <w:rPr>
                <w:rFonts w:cstheme="minorHAnsi"/>
                <w:sz w:val="18"/>
                <w:szCs w:val="18"/>
              </w:rPr>
              <w:t>Der er ikke sammenhæng mellem bekendtgørelse og vejledning, da vejledning angiver, at referenceperioden skal være ”et realistisk grundlag”, men bekendtgørelse angiver ”ingen omsætning”. Erhvervsstyrelsen bedes præcisere, hvilken ordlyd der skal anvendes i forhold til referenceperiode.</w:t>
            </w:r>
          </w:p>
        </w:tc>
        <w:tc>
          <w:tcPr>
            <w:tcW w:w="6378" w:type="dxa"/>
          </w:tcPr>
          <w:p w14:paraId="5022A2EC" w14:textId="77777777" w:rsidR="0017419E" w:rsidRDefault="0017419E" w:rsidP="00B718D4">
            <w:pPr>
              <w:rPr>
                <w:rFonts w:cstheme="minorHAnsi"/>
                <w:sz w:val="18"/>
                <w:szCs w:val="18"/>
              </w:rPr>
            </w:pPr>
            <w:r w:rsidRPr="00E34B66">
              <w:rPr>
                <w:rFonts w:cstheme="minorHAnsi"/>
                <w:sz w:val="18"/>
                <w:szCs w:val="18"/>
              </w:rPr>
              <w:lastRenderedPageBreak/>
              <w:t>Afventer svar fra Erhvervsstyrelsen</w:t>
            </w:r>
          </w:p>
          <w:p w14:paraId="7F4E3E0D" w14:textId="77777777" w:rsidR="0017419E" w:rsidRDefault="0017419E" w:rsidP="00B718D4">
            <w:pPr>
              <w:rPr>
                <w:rFonts w:cstheme="minorHAnsi"/>
                <w:sz w:val="18"/>
                <w:szCs w:val="18"/>
              </w:rPr>
            </w:pPr>
          </w:p>
          <w:p w14:paraId="7DC98C84" w14:textId="77777777" w:rsidR="0017419E" w:rsidRPr="0039737A" w:rsidRDefault="0017419E" w:rsidP="00B718D4">
            <w:pPr>
              <w:rPr>
                <w:rFonts w:cstheme="minorHAnsi"/>
                <w:sz w:val="18"/>
                <w:szCs w:val="18"/>
              </w:rPr>
            </w:pPr>
            <w:r w:rsidRPr="0039737A">
              <w:rPr>
                <w:rFonts w:cstheme="minorHAnsi"/>
                <w:sz w:val="18"/>
                <w:szCs w:val="18"/>
              </w:rPr>
              <w:t>Udgangspunktet for referenceperioden er 1. april 2019 - 30. juni 2019, jf. § 2, nr. 9, litra a. Hvis virksomheden ingen omsætning har i denne periode, skal virksomheden vælge perioden 1. december 2019-29. Februar 2020, jf. § 2, nr. 9, litra b. Er der heller ikke indkomst i denne periode anvendes virksomhedens stiftelsestidspunkt frem til 9. marts 2020 som referenceperiode.</w:t>
            </w:r>
          </w:p>
          <w:p w14:paraId="3820AEF2" w14:textId="77777777" w:rsidR="0017419E" w:rsidRPr="0039737A" w:rsidRDefault="0017419E" w:rsidP="00B718D4">
            <w:pPr>
              <w:rPr>
                <w:rFonts w:cstheme="minorHAnsi"/>
                <w:sz w:val="18"/>
                <w:szCs w:val="18"/>
              </w:rPr>
            </w:pPr>
          </w:p>
          <w:p w14:paraId="653B3778" w14:textId="77777777" w:rsidR="0017419E" w:rsidRDefault="0017419E" w:rsidP="00B718D4">
            <w:pPr>
              <w:rPr>
                <w:rFonts w:cstheme="minorHAnsi"/>
                <w:sz w:val="18"/>
                <w:szCs w:val="18"/>
              </w:rPr>
            </w:pPr>
            <w:r w:rsidRPr="0039737A">
              <w:rPr>
                <w:rFonts w:cstheme="minorHAnsi"/>
                <w:sz w:val="18"/>
                <w:szCs w:val="18"/>
              </w:rPr>
              <w:lastRenderedPageBreak/>
              <w:t>Hvis en virksomheds omsætning i de angivne referenceperioder i § 2, stk. 9, litra a-c, ikke udgør et retvisende sammenligningsgrundlag pga. særlige omstændigheder, så kan der vælges en anden referenceperiode. Valg af anden referenceperiode pga. særlige omstændigheder skal begrundes, jf. § 10, stk. 9, nr. 1.</w:t>
            </w:r>
          </w:p>
          <w:p w14:paraId="4777C7EF" w14:textId="77777777" w:rsidR="0017419E" w:rsidRDefault="0017419E" w:rsidP="00B718D4">
            <w:pPr>
              <w:rPr>
                <w:rFonts w:cstheme="minorHAnsi"/>
                <w:sz w:val="18"/>
                <w:szCs w:val="18"/>
              </w:rPr>
            </w:pPr>
          </w:p>
          <w:p w14:paraId="1A188581" w14:textId="49E3AF27" w:rsidR="0017419E" w:rsidRDefault="0017419E" w:rsidP="00B718D4">
            <w:pPr>
              <w:rPr>
                <w:rFonts w:cstheme="minorHAnsi"/>
                <w:sz w:val="18"/>
                <w:szCs w:val="18"/>
              </w:rPr>
            </w:pPr>
            <w:r>
              <w:rPr>
                <w:rFonts w:cstheme="minorHAnsi"/>
                <w:sz w:val="18"/>
                <w:szCs w:val="18"/>
              </w:rPr>
              <w:t>FSR – danske revisorer opfølgende spørgsmål:</w:t>
            </w:r>
          </w:p>
          <w:p w14:paraId="3EC33E6A" w14:textId="633E3AC7" w:rsidR="0017419E" w:rsidRDefault="0017419E" w:rsidP="00B718D4">
            <w:pPr>
              <w:rPr>
                <w:rFonts w:cstheme="minorHAnsi"/>
                <w:sz w:val="18"/>
                <w:szCs w:val="18"/>
              </w:rPr>
            </w:pPr>
          </w:p>
          <w:p w14:paraId="745192CB" w14:textId="77777777" w:rsidR="0017419E" w:rsidRDefault="0017419E" w:rsidP="00B718D4">
            <w:pPr>
              <w:rPr>
                <w:rFonts w:cstheme="minorHAnsi"/>
                <w:sz w:val="18"/>
                <w:szCs w:val="18"/>
              </w:rPr>
            </w:pPr>
            <w:r>
              <w:rPr>
                <w:rFonts w:cstheme="minorHAnsi"/>
                <w:sz w:val="18"/>
                <w:szCs w:val="18"/>
              </w:rPr>
              <w:t>Tak for præcisering af hvilken ordlyd, der er gældende.</w:t>
            </w:r>
          </w:p>
          <w:p w14:paraId="0BA2D628" w14:textId="77777777" w:rsidR="0017419E" w:rsidRDefault="0017419E" w:rsidP="00B718D4">
            <w:pPr>
              <w:rPr>
                <w:rFonts w:cstheme="minorHAnsi"/>
                <w:sz w:val="18"/>
                <w:szCs w:val="18"/>
              </w:rPr>
            </w:pPr>
          </w:p>
          <w:p w14:paraId="7DA95935" w14:textId="77777777" w:rsidR="0017419E" w:rsidRDefault="0017419E" w:rsidP="00B718D4">
            <w:pPr>
              <w:rPr>
                <w:rFonts w:cstheme="minorHAnsi"/>
                <w:sz w:val="18"/>
                <w:szCs w:val="18"/>
              </w:rPr>
            </w:pPr>
            <w:r w:rsidRPr="0039737A">
              <w:rPr>
                <w:rFonts w:cstheme="minorHAnsi"/>
                <w:sz w:val="18"/>
                <w:szCs w:val="18"/>
              </w:rPr>
              <w:t>Det skaber unødig forvirring, at vejledning, virksomhedsguide og bekendtgørelsen ikke stemmer ens. Er det muligt at ensrette, så ordlyden stemmer til bekendtgørelsens bestemmelser?</w:t>
            </w:r>
          </w:p>
          <w:p w14:paraId="25232891" w14:textId="7AEDC577" w:rsidR="0017419E" w:rsidRDefault="0017419E" w:rsidP="00B718D4">
            <w:pPr>
              <w:rPr>
                <w:rFonts w:cstheme="minorHAnsi"/>
                <w:sz w:val="18"/>
                <w:szCs w:val="18"/>
              </w:rPr>
            </w:pPr>
          </w:p>
          <w:p w14:paraId="0EBD4F82" w14:textId="2A0368C3" w:rsidR="0017419E" w:rsidRDefault="0017419E" w:rsidP="00B718D4">
            <w:pPr>
              <w:rPr>
                <w:rFonts w:cstheme="minorHAnsi"/>
                <w:sz w:val="18"/>
                <w:szCs w:val="18"/>
              </w:rPr>
            </w:pPr>
            <w:r>
              <w:rPr>
                <w:rFonts w:cstheme="minorHAnsi"/>
                <w:sz w:val="18"/>
                <w:szCs w:val="18"/>
              </w:rPr>
              <w:t>Erhvervsstyrelsen svar:</w:t>
            </w:r>
          </w:p>
          <w:p w14:paraId="78538307" w14:textId="07EBBA2B" w:rsidR="0017419E" w:rsidRPr="00B235BA" w:rsidRDefault="0017419E" w:rsidP="00B718D4">
            <w:pPr>
              <w:rPr>
                <w:rFonts w:cstheme="minorHAnsi"/>
                <w:sz w:val="18"/>
                <w:szCs w:val="18"/>
                <w:highlight w:val="yellow"/>
              </w:rPr>
            </w:pPr>
            <w:r w:rsidRPr="00360C1B">
              <w:rPr>
                <w:rFonts w:cstheme="minorHAnsi"/>
                <w:sz w:val="18"/>
                <w:szCs w:val="18"/>
              </w:rPr>
              <w:t>Erhvervsstyrelsen bestræber sig på at formidle vilkårene for kompensationsordningerne så klart og let forståeligt som muligt. I forbindelse hermed er det vurderet at bekendtgørelsens præcise ordlyd ikke egner sig til kommunikationsformen på virksomhedsguiden.</w:t>
            </w:r>
          </w:p>
        </w:tc>
        <w:tc>
          <w:tcPr>
            <w:tcW w:w="2552" w:type="dxa"/>
          </w:tcPr>
          <w:p w14:paraId="4347EB3E" w14:textId="77777777" w:rsidR="0017419E" w:rsidRPr="0039737A" w:rsidRDefault="0017419E" w:rsidP="00B718D4">
            <w:pPr>
              <w:rPr>
                <w:rFonts w:cstheme="minorHAnsi"/>
                <w:sz w:val="18"/>
                <w:szCs w:val="18"/>
              </w:rPr>
            </w:pPr>
          </w:p>
          <w:p w14:paraId="7CDEB3AB" w14:textId="77777777" w:rsidR="0017419E" w:rsidRPr="0039737A" w:rsidRDefault="0017419E" w:rsidP="00B718D4">
            <w:pPr>
              <w:rPr>
                <w:rFonts w:cstheme="minorHAnsi"/>
                <w:sz w:val="18"/>
                <w:szCs w:val="18"/>
              </w:rPr>
            </w:pPr>
          </w:p>
          <w:p w14:paraId="2DCC38FD" w14:textId="08B520FE" w:rsidR="0017419E" w:rsidRPr="0039737A" w:rsidRDefault="0017419E" w:rsidP="00B718D4">
            <w:pPr>
              <w:rPr>
                <w:rFonts w:cstheme="minorHAnsi"/>
                <w:sz w:val="18"/>
                <w:szCs w:val="18"/>
              </w:rPr>
            </w:pPr>
            <w:r w:rsidRPr="0039737A">
              <w:rPr>
                <w:rFonts w:cstheme="minorHAnsi"/>
                <w:sz w:val="18"/>
                <w:szCs w:val="18"/>
              </w:rPr>
              <w:t>Erhvervsstyrelsen</w:t>
            </w:r>
          </w:p>
          <w:p w14:paraId="771FEEDD" w14:textId="77777777" w:rsidR="0017419E" w:rsidRPr="0039737A" w:rsidRDefault="0017419E" w:rsidP="00B718D4">
            <w:pPr>
              <w:rPr>
                <w:rFonts w:cstheme="minorHAnsi"/>
                <w:sz w:val="18"/>
                <w:szCs w:val="18"/>
              </w:rPr>
            </w:pPr>
          </w:p>
          <w:p w14:paraId="7ED49FE6" w14:textId="77777777" w:rsidR="0017419E" w:rsidRPr="0039737A" w:rsidRDefault="0017419E" w:rsidP="00B718D4">
            <w:pPr>
              <w:rPr>
                <w:rFonts w:cstheme="minorHAnsi"/>
                <w:sz w:val="18"/>
                <w:szCs w:val="18"/>
              </w:rPr>
            </w:pPr>
          </w:p>
          <w:p w14:paraId="330A7CD1" w14:textId="77777777" w:rsidR="0017419E" w:rsidRPr="0039737A" w:rsidRDefault="0017419E" w:rsidP="00B718D4">
            <w:pPr>
              <w:rPr>
                <w:rFonts w:cstheme="minorHAnsi"/>
                <w:sz w:val="18"/>
                <w:szCs w:val="18"/>
              </w:rPr>
            </w:pPr>
          </w:p>
          <w:p w14:paraId="5DFD44C3" w14:textId="77777777" w:rsidR="0017419E" w:rsidRPr="0039737A" w:rsidRDefault="0017419E" w:rsidP="00B718D4">
            <w:pPr>
              <w:rPr>
                <w:rFonts w:cstheme="minorHAnsi"/>
                <w:sz w:val="18"/>
                <w:szCs w:val="18"/>
              </w:rPr>
            </w:pPr>
          </w:p>
          <w:p w14:paraId="3B9FAD95" w14:textId="77777777" w:rsidR="0017419E" w:rsidRPr="0039737A" w:rsidRDefault="0017419E" w:rsidP="00B718D4">
            <w:pPr>
              <w:rPr>
                <w:rFonts w:cstheme="minorHAnsi"/>
                <w:sz w:val="18"/>
                <w:szCs w:val="18"/>
              </w:rPr>
            </w:pPr>
          </w:p>
          <w:p w14:paraId="735AE54F" w14:textId="77777777" w:rsidR="0017419E" w:rsidRPr="0039737A" w:rsidRDefault="0017419E" w:rsidP="00B718D4">
            <w:pPr>
              <w:rPr>
                <w:rFonts w:cstheme="minorHAnsi"/>
                <w:sz w:val="18"/>
                <w:szCs w:val="18"/>
              </w:rPr>
            </w:pPr>
          </w:p>
          <w:p w14:paraId="2AAA4334" w14:textId="77777777" w:rsidR="0017419E" w:rsidRPr="0039737A" w:rsidRDefault="0017419E" w:rsidP="00B718D4">
            <w:pPr>
              <w:rPr>
                <w:rFonts w:cstheme="minorHAnsi"/>
                <w:sz w:val="18"/>
                <w:szCs w:val="18"/>
              </w:rPr>
            </w:pPr>
          </w:p>
          <w:p w14:paraId="2DE4A31F" w14:textId="77777777" w:rsidR="0017419E" w:rsidRPr="0039737A" w:rsidRDefault="0017419E" w:rsidP="00B718D4">
            <w:pPr>
              <w:rPr>
                <w:rFonts w:cstheme="minorHAnsi"/>
                <w:sz w:val="18"/>
                <w:szCs w:val="18"/>
              </w:rPr>
            </w:pPr>
          </w:p>
          <w:p w14:paraId="7B9C6F8E" w14:textId="77777777" w:rsidR="0017419E" w:rsidRPr="0039737A" w:rsidRDefault="0017419E" w:rsidP="00B718D4">
            <w:pPr>
              <w:rPr>
                <w:rFonts w:cstheme="minorHAnsi"/>
                <w:sz w:val="18"/>
                <w:szCs w:val="18"/>
              </w:rPr>
            </w:pPr>
          </w:p>
          <w:p w14:paraId="664E92D3" w14:textId="77777777" w:rsidR="0017419E" w:rsidRPr="0039737A" w:rsidRDefault="0017419E" w:rsidP="00B718D4">
            <w:pPr>
              <w:rPr>
                <w:rFonts w:cstheme="minorHAnsi"/>
                <w:sz w:val="18"/>
                <w:szCs w:val="18"/>
              </w:rPr>
            </w:pPr>
          </w:p>
          <w:p w14:paraId="21411E6D" w14:textId="77777777" w:rsidR="0017419E" w:rsidRDefault="0017419E" w:rsidP="00B718D4">
            <w:pPr>
              <w:rPr>
                <w:rFonts w:cstheme="minorHAnsi"/>
                <w:sz w:val="18"/>
                <w:szCs w:val="18"/>
              </w:rPr>
            </w:pPr>
            <w:r w:rsidRPr="0039737A">
              <w:rPr>
                <w:rFonts w:cstheme="minorHAnsi"/>
                <w:sz w:val="18"/>
                <w:szCs w:val="18"/>
              </w:rPr>
              <w:t>FSR – danske revisorer</w:t>
            </w:r>
          </w:p>
          <w:p w14:paraId="59F586FF" w14:textId="77777777" w:rsidR="0017419E" w:rsidRDefault="0017419E" w:rsidP="00B718D4">
            <w:pPr>
              <w:rPr>
                <w:rFonts w:cstheme="minorHAnsi"/>
                <w:sz w:val="18"/>
                <w:szCs w:val="18"/>
              </w:rPr>
            </w:pPr>
          </w:p>
          <w:p w14:paraId="7485F489" w14:textId="77777777" w:rsidR="0017419E" w:rsidRDefault="0017419E" w:rsidP="00B718D4">
            <w:pPr>
              <w:rPr>
                <w:rFonts w:cstheme="minorHAnsi"/>
                <w:sz w:val="18"/>
                <w:szCs w:val="18"/>
              </w:rPr>
            </w:pPr>
          </w:p>
          <w:p w14:paraId="5E1F8830" w14:textId="77777777" w:rsidR="0017419E" w:rsidRDefault="0017419E" w:rsidP="00B718D4">
            <w:pPr>
              <w:rPr>
                <w:rFonts w:cstheme="minorHAnsi"/>
                <w:sz w:val="18"/>
                <w:szCs w:val="18"/>
              </w:rPr>
            </w:pPr>
          </w:p>
          <w:p w14:paraId="11001E68" w14:textId="77777777" w:rsidR="0017419E" w:rsidRDefault="0017419E" w:rsidP="00B718D4">
            <w:pPr>
              <w:rPr>
                <w:rFonts w:cstheme="minorHAnsi"/>
                <w:sz w:val="18"/>
                <w:szCs w:val="18"/>
              </w:rPr>
            </w:pPr>
          </w:p>
          <w:p w14:paraId="7BE620D0" w14:textId="77777777" w:rsidR="0017419E" w:rsidRDefault="0017419E" w:rsidP="00B718D4">
            <w:pPr>
              <w:rPr>
                <w:rFonts w:cstheme="minorHAnsi"/>
                <w:sz w:val="18"/>
                <w:szCs w:val="18"/>
              </w:rPr>
            </w:pPr>
          </w:p>
          <w:p w14:paraId="1557366B" w14:textId="77777777" w:rsidR="0017419E" w:rsidRDefault="0017419E" w:rsidP="00B718D4">
            <w:pPr>
              <w:rPr>
                <w:rFonts w:cstheme="minorHAnsi"/>
                <w:sz w:val="18"/>
                <w:szCs w:val="18"/>
              </w:rPr>
            </w:pPr>
          </w:p>
          <w:p w14:paraId="29E6162F" w14:textId="77777777" w:rsidR="0017419E" w:rsidRDefault="0017419E" w:rsidP="00B718D4">
            <w:pPr>
              <w:rPr>
                <w:rFonts w:cstheme="minorHAnsi"/>
                <w:sz w:val="18"/>
                <w:szCs w:val="18"/>
              </w:rPr>
            </w:pPr>
          </w:p>
          <w:p w14:paraId="62B79880" w14:textId="171D7645" w:rsidR="0017419E" w:rsidRPr="0039737A" w:rsidRDefault="0017419E" w:rsidP="00B718D4">
            <w:pPr>
              <w:rPr>
                <w:rFonts w:cstheme="minorHAnsi"/>
                <w:sz w:val="18"/>
                <w:szCs w:val="18"/>
              </w:rPr>
            </w:pPr>
            <w:r>
              <w:rPr>
                <w:rFonts w:cstheme="minorHAnsi"/>
                <w:sz w:val="18"/>
                <w:szCs w:val="18"/>
              </w:rPr>
              <w:t>Erhvervsstyrelsen</w:t>
            </w:r>
          </w:p>
        </w:tc>
        <w:tc>
          <w:tcPr>
            <w:tcW w:w="1984" w:type="dxa"/>
          </w:tcPr>
          <w:p w14:paraId="037C7B8A" w14:textId="630EC793" w:rsidR="0017419E" w:rsidRDefault="0017419E" w:rsidP="00B718D4">
            <w:pPr>
              <w:rPr>
                <w:rFonts w:cstheme="minorHAnsi"/>
                <w:sz w:val="18"/>
                <w:szCs w:val="18"/>
              </w:rPr>
            </w:pPr>
            <w:r>
              <w:rPr>
                <w:rFonts w:cstheme="minorHAnsi"/>
                <w:sz w:val="18"/>
                <w:szCs w:val="18"/>
              </w:rPr>
              <w:lastRenderedPageBreak/>
              <w:t>3</w:t>
            </w:r>
            <w:r w:rsidRPr="00E34B66">
              <w:rPr>
                <w:rFonts w:cstheme="minorHAnsi"/>
                <w:sz w:val="18"/>
                <w:szCs w:val="18"/>
              </w:rPr>
              <w:t xml:space="preserve">. april 2020 </w:t>
            </w:r>
          </w:p>
          <w:p w14:paraId="490B3C93" w14:textId="4F1FBC00" w:rsidR="0017419E" w:rsidRDefault="0017419E" w:rsidP="00B718D4">
            <w:pPr>
              <w:rPr>
                <w:rFonts w:cstheme="minorHAnsi"/>
                <w:sz w:val="18"/>
                <w:szCs w:val="18"/>
              </w:rPr>
            </w:pPr>
          </w:p>
          <w:p w14:paraId="5CF7C5C1" w14:textId="41CED177" w:rsidR="0017419E" w:rsidRDefault="0017419E" w:rsidP="00B718D4">
            <w:pPr>
              <w:rPr>
                <w:rFonts w:cstheme="minorHAnsi"/>
                <w:sz w:val="18"/>
                <w:szCs w:val="18"/>
              </w:rPr>
            </w:pPr>
            <w:r>
              <w:rPr>
                <w:rFonts w:cstheme="minorHAnsi"/>
                <w:sz w:val="18"/>
                <w:szCs w:val="18"/>
              </w:rPr>
              <w:t>2. juni 2020</w:t>
            </w:r>
          </w:p>
          <w:p w14:paraId="36468A2A" w14:textId="4B2F2F1F" w:rsidR="0017419E" w:rsidRDefault="0017419E" w:rsidP="00B718D4">
            <w:pPr>
              <w:rPr>
                <w:rFonts w:cstheme="minorHAnsi"/>
                <w:sz w:val="18"/>
                <w:szCs w:val="18"/>
              </w:rPr>
            </w:pPr>
          </w:p>
          <w:p w14:paraId="6C2F8523" w14:textId="7613777D" w:rsidR="0017419E" w:rsidRDefault="0017419E" w:rsidP="00B718D4">
            <w:pPr>
              <w:rPr>
                <w:rFonts w:cstheme="minorHAnsi"/>
                <w:sz w:val="18"/>
                <w:szCs w:val="18"/>
              </w:rPr>
            </w:pPr>
          </w:p>
          <w:p w14:paraId="63DBE647" w14:textId="061E12FB" w:rsidR="0017419E" w:rsidRDefault="0017419E" w:rsidP="00B718D4">
            <w:pPr>
              <w:rPr>
                <w:rFonts w:cstheme="minorHAnsi"/>
                <w:sz w:val="18"/>
                <w:szCs w:val="18"/>
              </w:rPr>
            </w:pPr>
          </w:p>
          <w:p w14:paraId="4ACACAD9" w14:textId="60D4D25A" w:rsidR="0017419E" w:rsidRDefault="0017419E" w:rsidP="00B718D4">
            <w:pPr>
              <w:rPr>
                <w:rFonts w:cstheme="minorHAnsi"/>
                <w:sz w:val="18"/>
                <w:szCs w:val="18"/>
              </w:rPr>
            </w:pPr>
          </w:p>
          <w:p w14:paraId="5F96B9A2" w14:textId="345C6E1E" w:rsidR="0017419E" w:rsidRDefault="0017419E" w:rsidP="00B718D4">
            <w:pPr>
              <w:rPr>
                <w:rFonts w:cstheme="minorHAnsi"/>
                <w:sz w:val="18"/>
                <w:szCs w:val="18"/>
              </w:rPr>
            </w:pPr>
          </w:p>
          <w:p w14:paraId="58F94ED0" w14:textId="6F515A33" w:rsidR="0017419E" w:rsidRDefault="0017419E" w:rsidP="00B718D4">
            <w:pPr>
              <w:rPr>
                <w:rFonts w:cstheme="minorHAnsi"/>
                <w:sz w:val="18"/>
                <w:szCs w:val="18"/>
              </w:rPr>
            </w:pPr>
          </w:p>
          <w:p w14:paraId="1EFE5229" w14:textId="1DA2BDA6" w:rsidR="0017419E" w:rsidRDefault="0017419E" w:rsidP="00B718D4">
            <w:pPr>
              <w:rPr>
                <w:rFonts w:cstheme="minorHAnsi"/>
                <w:sz w:val="18"/>
                <w:szCs w:val="18"/>
              </w:rPr>
            </w:pPr>
          </w:p>
          <w:p w14:paraId="0752391D" w14:textId="7865BCA9" w:rsidR="0017419E" w:rsidRDefault="0017419E" w:rsidP="00B718D4">
            <w:pPr>
              <w:rPr>
                <w:rFonts w:cstheme="minorHAnsi"/>
                <w:sz w:val="18"/>
                <w:szCs w:val="18"/>
              </w:rPr>
            </w:pPr>
          </w:p>
          <w:p w14:paraId="7203A943" w14:textId="11815193" w:rsidR="0017419E" w:rsidRDefault="0017419E" w:rsidP="00B718D4">
            <w:pPr>
              <w:rPr>
                <w:rFonts w:cstheme="minorHAnsi"/>
                <w:sz w:val="18"/>
                <w:szCs w:val="18"/>
              </w:rPr>
            </w:pPr>
          </w:p>
          <w:p w14:paraId="29232CFA" w14:textId="45812B9E" w:rsidR="0017419E" w:rsidRDefault="0017419E" w:rsidP="00B718D4">
            <w:pPr>
              <w:rPr>
                <w:rFonts w:cstheme="minorHAnsi"/>
                <w:sz w:val="18"/>
                <w:szCs w:val="18"/>
              </w:rPr>
            </w:pPr>
          </w:p>
          <w:p w14:paraId="07731A1A" w14:textId="6F8A720F" w:rsidR="0017419E" w:rsidRPr="00E34B66" w:rsidRDefault="0017419E" w:rsidP="00B718D4">
            <w:pPr>
              <w:rPr>
                <w:rFonts w:cstheme="minorHAnsi"/>
                <w:sz w:val="18"/>
                <w:szCs w:val="18"/>
              </w:rPr>
            </w:pPr>
            <w:r>
              <w:rPr>
                <w:rFonts w:cstheme="minorHAnsi"/>
                <w:sz w:val="18"/>
                <w:szCs w:val="18"/>
              </w:rPr>
              <w:t>8. juni 2020</w:t>
            </w:r>
          </w:p>
          <w:p w14:paraId="599BFD5A" w14:textId="77777777" w:rsidR="0017419E" w:rsidRPr="00E34B66" w:rsidRDefault="0017419E" w:rsidP="00B718D4">
            <w:pPr>
              <w:rPr>
                <w:rFonts w:cstheme="minorHAnsi"/>
                <w:sz w:val="18"/>
                <w:szCs w:val="18"/>
              </w:rPr>
            </w:pPr>
          </w:p>
          <w:p w14:paraId="501BF892" w14:textId="77777777" w:rsidR="0017419E" w:rsidRDefault="0017419E" w:rsidP="00B718D4">
            <w:pPr>
              <w:rPr>
                <w:rFonts w:cstheme="minorHAnsi"/>
                <w:sz w:val="18"/>
                <w:szCs w:val="18"/>
                <w:highlight w:val="yellow"/>
              </w:rPr>
            </w:pPr>
          </w:p>
          <w:p w14:paraId="32BDB02E" w14:textId="77777777" w:rsidR="0017419E" w:rsidRDefault="0017419E" w:rsidP="00B718D4">
            <w:pPr>
              <w:rPr>
                <w:rFonts w:cstheme="minorHAnsi"/>
                <w:sz w:val="18"/>
                <w:szCs w:val="18"/>
                <w:highlight w:val="yellow"/>
              </w:rPr>
            </w:pPr>
          </w:p>
          <w:p w14:paraId="0D5EF711" w14:textId="77777777" w:rsidR="0017419E" w:rsidRDefault="0017419E" w:rsidP="00B718D4">
            <w:pPr>
              <w:rPr>
                <w:rFonts w:cstheme="minorHAnsi"/>
                <w:sz w:val="18"/>
                <w:szCs w:val="18"/>
                <w:highlight w:val="yellow"/>
              </w:rPr>
            </w:pPr>
          </w:p>
          <w:p w14:paraId="19E5F3F8" w14:textId="77777777" w:rsidR="0017419E" w:rsidRDefault="0017419E" w:rsidP="00B718D4">
            <w:pPr>
              <w:rPr>
                <w:rFonts w:cstheme="minorHAnsi"/>
                <w:sz w:val="18"/>
                <w:szCs w:val="18"/>
                <w:highlight w:val="yellow"/>
              </w:rPr>
            </w:pPr>
          </w:p>
          <w:p w14:paraId="4C53CBF1" w14:textId="77777777" w:rsidR="0017419E" w:rsidRDefault="0017419E" w:rsidP="00B718D4">
            <w:pPr>
              <w:rPr>
                <w:rFonts w:cstheme="minorHAnsi"/>
                <w:sz w:val="18"/>
                <w:szCs w:val="18"/>
                <w:highlight w:val="yellow"/>
              </w:rPr>
            </w:pPr>
          </w:p>
          <w:p w14:paraId="7ECBDC6C" w14:textId="77777777" w:rsidR="0017419E" w:rsidRDefault="0017419E" w:rsidP="00B718D4">
            <w:pPr>
              <w:rPr>
                <w:rFonts w:cstheme="minorHAnsi"/>
                <w:sz w:val="18"/>
                <w:szCs w:val="18"/>
                <w:highlight w:val="yellow"/>
              </w:rPr>
            </w:pPr>
          </w:p>
          <w:p w14:paraId="6DD40D46" w14:textId="7644D982" w:rsidR="0017419E" w:rsidRPr="00360C1B" w:rsidRDefault="0017419E" w:rsidP="00B718D4">
            <w:pPr>
              <w:rPr>
                <w:rFonts w:cstheme="minorHAnsi"/>
                <w:sz w:val="18"/>
                <w:szCs w:val="18"/>
              </w:rPr>
            </w:pPr>
            <w:r w:rsidRPr="00360C1B">
              <w:rPr>
                <w:rFonts w:cstheme="minorHAnsi"/>
                <w:sz w:val="18"/>
                <w:szCs w:val="18"/>
              </w:rPr>
              <w:t>8.juli 2020</w:t>
            </w:r>
          </w:p>
          <w:p w14:paraId="34348A0D" w14:textId="45C3ACE0" w:rsidR="0017419E" w:rsidRPr="00B235BA" w:rsidRDefault="0017419E" w:rsidP="00B718D4">
            <w:pPr>
              <w:rPr>
                <w:rFonts w:cstheme="minorHAnsi"/>
                <w:sz w:val="18"/>
                <w:szCs w:val="18"/>
                <w:highlight w:val="yellow"/>
              </w:rPr>
            </w:pPr>
          </w:p>
        </w:tc>
      </w:tr>
      <w:tr w:rsidR="0017419E" w:rsidRPr="00B235BA" w14:paraId="226FC468" w14:textId="77777777" w:rsidTr="0017419E">
        <w:tc>
          <w:tcPr>
            <w:tcW w:w="4395" w:type="dxa"/>
          </w:tcPr>
          <w:p w14:paraId="7781D88E" w14:textId="16527587" w:rsidR="0017419E" w:rsidRPr="00E34B66" w:rsidRDefault="0017419E" w:rsidP="00B718D4">
            <w:pPr>
              <w:rPr>
                <w:rFonts w:cstheme="minorHAnsi"/>
                <w:sz w:val="18"/>
                <w:szCs w:val="18"/>
              </w:rPr>
            </w:pPr>
            <w:r w:rsidRPr="00FA7453">
              <w:rPr>
                <w:rFonts w:cstheme="minorHAnsi"/>
                <w:sz w:val="18"/>
                <w:szCs w:val="18"/>
              </w:rPr>
              <w:lastRenderedPageBreak/>
              <w:t>Er det muligt at bruge budgetter som dokumentation af omsætningstab?</w:t>
            </w:r>
          </w:p>
        </w:tc>
        <w:tc>
          <w:tcPr>
            <w:tcW w:w="6378" w:type="dxa"/>
          </w:tcPr>
          <w:p w14:paraId="4B5DAFC1" w14:textId="2D867FF8" w:rsidR="0017419E" w:rsidRPr="00E34B66" w:rsidRDefault="0017419E" w:rsidP="00B718D4">
            <w:pPr>
              <w:rPr>
                <w:rFonts w:cstheme="minorHAnsi"/>
                <w:sz w:val="18"/>
                <w:szCs w:val="18"/>
              </w:rPr>
            </w:pPr>
            <w:r w:rsidRPr="00FA7453">
              <w:rPr>
                <w:rFonts w:cstheme="minorHAnsi"/>
                <w:sz w:val="18"/>
                <w:szCs w:val="18"/>
              </w:rPr>
              <w:t>Nej. Det er som udgangspunkt ikke muligt at anvende budgetter som dokumentation for omsætningsnedgang.</w:t>
            </w:r>
          </w:p>
        </w:tc>
        <w:tc>
          <w:tcPr>
            <w:tcW w:w="2552" w:type="dxa"/>
          </w:tcPr>
          <w:p w14:paraId="0F244FBB" w14:textId="2678449B" w:rsidR="0017419E" w:rsidRDefault="0017419E" w:rsidP="00B718D4">
            <w:pPr>
              <w:rPr>
                <w:rFonts w:cstheme="minorHAnsi"/>
                <w:sz w:val="18"/>
                <w:szCs w:val="18"/>
              </w:rPr>
            </w:pPr>
            <w:r w:rsidRPr="00FA7453">
              <w:rPr>
                <w:rFonts w:cstheme="minorHAnsi"/>
                <w:sz w:val="18"/>
                <w:szCs w:val="18"/>
              </w:rPr>
              <w:t>Erhvervsministeren</w:t>
            </w:r>
          </w:p>
          <w:p w14:paraId="6EECA920" w14:textId="77777777" w:rsidR="0017419E" w:rsidRPr="00FA7453" w:rsidRDefault="0017419E" w:rsidP="00B718D4">
            <w:pPr>
              <w:rPr>
                <w:rFonts w:cstheme="minorHAnsi"/>
                <w:sz w:val="18"/>
                <w:szCs w:val="18"/>
              </w:rPr>
            </w:pPr>
          </w:p>
          <w:p w14:paraId="642C55CE" w14:textId="70677F04" w:rsidR="0017419E" w:rsidRPr="00B235BA" w:rsidRDefault="0017419E" w:rsidP="00B718D4">
            <w:pPr>
              <w:rPr>
                <w:rFonts w:cstheme="minorHAnsi"/>
                <w:sz w:val="18"/>
                <w:szCs w:val="18"/>
                <w:highlight w:val="yellow"/>
              </w:rPr>
            </w:pPr>
            <w:hyperlink r:id="rId27" w:history="1">
              <w:r w:rsidRPr="00AC79A2">
                <w:rPr>
                  <w:rStyle w:val="Hyperlink"/>
                  <w:rFonts w:cstheme="minorHAnsi"/>
                  <w:sz w:val="18"/>
                  <w:szCs w:val="18"/>
                </w:rPr>
                <w:t>https://www.ft.dk/samling/20191/aktstykke/Aktstk.122/spm/18/svar/1646438/2169897.pdf</w:t>
              </w:r>
            </w:hyperlink>
            <w:r>
              <w:rPr>
                <w:rFonts w:cstheme="minorHAnsi"/>
                <w:sz w:val="18"/>
                <w:szCs w:val="18"/>
              </w:rPr>
              <w:t xml:space="preserve"> </w:t>
            </w:r>
          </w:p>
        </w:tc>
        <w:tc>
          <w:tcPr>
            <w:tcW w:w="1984" w:type="dxa"/>
          </w:tcPr>
          <w:p w14:paraId="13E49FBF" w14:textId="052E8DC1" w:rsidR="0017419E" w:rsidRDefault="0017419E" w:rsidP="00B718D4">
            <w:pPr>
              <w:rPr>
                <w:rFonts w:cstheme="minorHAnsi"/>
                <w:sz w:val="18"/>
                <w:szCs w:val="18"/>
              </w:rPr>
            </w:pPr>
            <w:r w:rsidRPr="00FA7453">
              <w:rPr>
                <w:rFonts w:cstheme="minorHAnsi"/>
                <w:sz w:val="18"/>
                <w:szCs w:val="18"/>
              </w:rPr>
              <w:t>27. marts 2020</w:t>
            </w:r>
          </w:p>
        </w:tc>
      </w:tr>
      <w:tr w:rsidR="0017419E" w:rsidRPr="00B235BA" w14:paraId="7F8FF3C0" w14:textId="77777777" w:rsidTr="0017419E">
        <w:tc>
          <w:tcPr>
            <w:tcW w:w="4395" w:type="dxa"/>
          </w:tcPr>
          <w:p w14:paraId="491BBD96" w14:textId="1E30057B" w:rsidR="0017419E" w:rsidRPr="00E34B66" w:rsidRDefault="0017419E" w:rsidP="00B718D4">
            <w:pPr>
              <w:rPr>
                <w:rFonts w:cstheme="minorHAnsi"/>
                <w:sz w:val="18"/>
                <w:szCs w:val="18"/>
              </w:rPr>
            </w:pPr>
            <w:r w:rsidRPr="00542FA7">
              <w:rPr>
                <w:rFonts w:cstheme="minorHAnsi"/>
                <w:sz w:val="18"/>
                <w:szCs w:val="18"/>
              </w:rPr>
              <w:t>Hvordan opgøres / dokumenteres omsætningstab for nye virksomheder?</w:t>
            </w:r>
          </w:p>
        </w:tc>
        <w:tc>
          <w:tcPr>
            <w:tcW w:w="6378" w:type="dxa"/>
          </w:tcPr>
          <w:p w14:paraId="162C4D3B" w14:textId="77777777" w:rsidR="0017419E" w:rsidRPr="00542FA7" w:rsidRDefault="0017419E" w:rsidP="00B718D4">
            <w:pPr>
              <w:rPr>
                <w:rFonts w:cstheme="minorHAnsi"/>
                <w:sz w:val="18"/>
                <w:szCs w:val="18"/>
              </w:rPr>
            </w:pPr>
            <w:r w:rsidRPr="00542FA7">
              <w:rPr>
                <w:rFonts w:cstheme="minorHAnsi"/>
                <w:sz w:val="18"/>
                <w:szCs w:val="18"/>
              </w:rPr>
              <w:t>For nystartede virksomheder vil der</w:t>
            </w:r>
          </w:p>
          <w:p w14:paraId="3C9B88DB" w14:textId="77777777" w:rsidR="0017419E" w:rsidRPr="00542FA7" w:rsidRDefault="0017419E" w:rsidP="00B718D4">
            <w:pPr>
              <w:rPr>
                <w:rFonts w:cstheme="minorHAnsi"/>
                <w:sz w:val="18"/>
                <w:szCs w:val="18"/>
              </w:rPr>
            </w:pPr>
            <w:r w:rsidRPr="00542FA7">
              <w:rPr>
                <w:rFonts w:cstheme="minorHAnsi"/>
                <w:sz w:val="18"/>
                <w:szCs w:val="18"/>
              </w:rPr>
              <w:t>blive fastlagt en anden sammenligningsperiode /</w:t>
            </w:r>
          </w:p>
          <w:p w14:paraId="35DE0AC8" w14:textId="77777777" w:rsidR="0017419E" w:rsidRPr="00542FA7" w:rsidRDefault="0017419E" w:rsidP="00B718D4">
            <w:pPr>
              <w:rPr>
                <w:rFonts w:cstheme="minorHAnsi"/>
                <w:sz w:val="18"/>
                <w:szCs w:val="18"/>
              </w:rPr>
            </w:pPr>
            <w:r w:rsidRPr="00542FA7">
              <w:rPr>
                <w:rFonts w:cstheme="minorHAnsi"/>
                <w:sz w:val="18"/>
                <w:szCs w:val="18"/>
              </w:rPr>
              <w:t xml:space="preserve"> en administrationsmodel som tager</w:t>
            </w:r>
          </w:p>
          <w:p w14:paraId="2250709A" w14:textId="77777777" w:rsidR="0017419E" w:rsidRPr="00542FA7" w:rsidRDefault="0017419E" w:rsidP="00B718D4">
            <w:pPr>
              <w:rPr>
                <w:rFonts w:cstheme="minorHAnsi"/>
                <w:sz w:val="18"/>
                <w:szCs w:val="18"/>
              </w:rPr>
            </w:pPr>
            <w:r w:rsidRPr="00542FA7">
              <w:rPr>
                <w:rFonts w:cstheme="minorHAnsi"/>
                <w:sz w:val="18"/>
                <w:szCs w:val="18"/>
              </w:rPr>
              <w:t>højde for de særlige tilfælde, hvor der ikke kan registreres omsætning i den</w:t>
            </w:r>
          </w:p>
          <w:p w14:paraId="484509FE" w14:textId="02FC848A" w:rsidR="0017419E" w:rsidRPr="00E34B66" w:rsidRDefault="0017419E" w:rsidP="00B718D4">
            <w:pPr>
              <w:rPr>
                <w:rFonts w:cstheme="minorHAnsi"/>
                <w:sz w:val="18"/>
                <w:szCs w:val="18"/>
              </w:rPr>
            </w:pPr>
            <w:r w:rsidRPr="00542FA7">
              <w:rPr>
                <w:rFonts w:cstheme="minorHAnsi"/>
                <w:sz w:val="18"/>
                <w:szCs w:val="18"/>
              </w:rPr>
              <w:t>sammenlignelige periode i 2019.</w:t>
            </w:r>
          </w:p>
        </w:tc>
        <w:tc>
          <w:tcPr>
            <w:tcW w:w="2552" w:type="dxa"/>
          </w:tcPr>
          <w:p w14:paraId="66D17DAF" w14:textId="77777777" w:rsidR="0017419E" w:rsidRDefault="0017419E" w:rsidP="00B718D4">
            <w:pPr>
              <w:rPr>
                <w:rFonts w:cstheme="minorHAnsi"/>
                <w:sz w:val="18"/>
                <w:szCs w:val="18"/>
              </w:rPr>
            </w:pPr>
            <w:r w:rsidRPr="00FA7453">
              <w:rPr>
                <w:rFonts w:cstheme="minorHAnsi"/>
                <w:sz w:val="18"/>
                <w:szCs w:val="18"/>
              </w:rPr>
              <w:t>Erhvervsministeren</w:t>
            </w:r>
          </w:p>
          <w:p w14:paraId="0DCF80FD" w14:textId="77777777" w:rsidR="0017419E" w:rsidRPr="00FA7453" w:rsidRDefault="0017419E" w:rsidP="00B718D4">
            <w:pPr>
              <w:rPr>
                <w:rFonts w:cstheme="minorHAnsi"/>
                <w:sz w:val="18"/>
                <w:szCs w:val="18"/>
              </w:rPr>
            </w:pPr>
          </w:p>
          <w:p w14:paraId="1B9D41B2" w14:textId="3198383D" w:rsidR="0017419E" w:rsidRPr="00B235BA" w:rsidRDefault="0017419E" w:rsidP="00B718D4">
            <w:pPr>
              <w:rPr>
                <w:rFonts w:cstheme="minorHAnsi"/>
                <w:sz w:val="18"/>
                <w:szCs w:val="18"/>
                <w:highlight w:val="yellow"/>
              </w:rPr>
            </w:pPr>
            <w:hyperlink r:id="rId28" w:history="1">
              <w:r w:rsidRPr="00AC79A2">
                <w:rPr>
                  <w:rStyle w:val="Hyperlink"/>
                  <w:rFonts w:cstheme="minorHAnsi"/>
                  <w:sz w:val="18"/>
                  <w:szCs w:val="18"/>
                </w:rPr>
                <w:t>https://www.ft.dk/samling/20191/aktstykke/Aktstk.122/spm/17/svar/1646439/2169900.pdf</w:t>
              </w:r>
            </w:hyperlink>
            <w:r>
              <w:rPr>
                <w:rFonts w:cstheme="minorHAnsi"/>
                <w:sz w:val="18"/>
                <w:szCs w:val="18"/>
              </w:rPr>
              <w:t xml:space="preserve"> </w:t>
            </w:r>
          </w:p>
        </w:tc>
        <w:tc>
          <w:tcPr>
            <w:tcW w:w="1984" w:type="dxa"/>
          </w:tcPr>
          <w:p w14:paraId="7AEE1D22" w14:textId="0874B96F" w:rsidR="0017419E" w:rsidRDefault="0017419E" w:rsidP="00B718D4">
            <w:pPr>
              <w:rPr>
                <w:rFonts w:cstheme="minorHAnsi"/>
                <w:sz w:val="18"/>
                <w:szCs w:val="18"/>
              </w:rPr>
            </w:pPr>
            <w:r w:rsidRPr="00FA7453">
              <w:rPr>
                <w:rFonts w:cstheme="minorHAnsi"/>
                <w:sz w:val="18"/>
                <w:szCs w:val="18"/>
              </w:rPr>
              <w:t>27. marts 2020</w:t>
            </w:r>
          </w:p>
        </w:tc>
      </w:tr>
      <w:tr w:rsidR="0017419E" w:rsidRPr="00B235BA" w14:paraId="0D73237C" w14:textId="77777777" w:rsidTr="0017419E">
        <w:tc>
          <w:tcPr>
            <w:tcW w:w="4395" w:type="dxa"/>
          </w:tcPr>
          <w:p w14:paraId="7C51E8ED" w14:textId="762C3917" w:rsidR="0017419E" w:rsidRPr="00E34B66" w:rsidRDefault="0017419E" w:rsidP="00B718D4">
            <w:pPr>
              <w:rPr>
                <w:rFonts w:cstheme="minorHAnsi"/>
                <w:sz w:val="18"/>
                <w:szCs w:val="18"/>
              </w:rPr>
            </w:pPr>
            <w:r w:rsidRPr="007C770E">
              <w:rPr>
                <w:rFonts w:cstheme="minorHAnsi"/>
                <w:sz w:val="18"/>
                <w:szCs w:val="18"/>
              </w:rPr>
              <w:t>Hvad hvis en virksomhed under samme CVR-nr. har både butikker, der er tvangslukket og butikker, der frivilligt er lukket, samt webshops, hvor der omsætningsfremgang? Hvordan opgøres kompensationen?</w:t>
            </w:r>
          </w:p>
        </w:tc>
        <w:tc>
          <w:tcPr>
            <w:tcW w:w="6378" w:type="dxa"/>
          </w:tcPr>
          <w:p w14:paraId="6D61C4A8" w14:textId="4E2115FC" w:rsidR="0017419E" w:rsidRPr="00E34B66" w:rsidRDefault="0017419E" w:rsidP="00B718D4">
            <w:pPr>
              <w:rPr>
                <w:rFonts w:cstheme="minorHAnsi"/>
                <w:sz w:val="18"/>
                <w:szCs w:val="18"/>
              </w:rPr>
            </w:pPr>
            <w:r w:rsidRPr="007C770E">
              <w:rPr>
                <w:rFonts w:cstheme="minorHAnsi"/>
                <w:sz w:val="18"/>
                <w:szCs w:val="18"/>
              </w:rPr>
              <w:t>Det er den samlede omsætning tilknyttet CVR-nr. som danner grundlag for omsætningstabet.</w:t>
            </w:r>
          </w:p>
        </w:tc>
        <w:tc>
          <w:tcPr>
            <w:tcW w:w="2552" w:type="dxa"/>
          </w:tcPr>
          <w:p w14:paraId="5AC244E9" w14:textId="12064B9C" w:rsidR="0017419E" w:rsidRPr="00B235BA" w:rsidRDefault="0017419E" w:rsidP="00B718D4">
            <w:pPr>
              <w:rPr>
                <w:rFonts w:cstheme="minorHAnsi"/>
                <w:sz w:val="18"/>
                <w:szCs w:val="18"/>
                <w:highlight w:val="yellow"/>
              </w:rPr>
            </w:pPr>
            <w:r w:rsidRPr="007C770E">
              <w:rPr>
                <w:rFonts w:cstheme="minorHAnsi"/>
                <w:sz w:val="18"/>
                <w:szCs w:val="18"/>
              </w:rPr>
              <w:t xml:space="preserve">Erhvervsstyrelsen </w:t>
            </w:r>
          </w:p>
        </w:tc>
        <w:tc>
          <w:tcPr>
            <w:tcW w:w="1984" w:type="dxa"/>
          </w:tcPr>
          <w:p w14:paraId="69DA7D6D" w14:textId="33764943" w:rsidR="0017419E" w:rsidRDefault="0017419E" w:rsidP="00B718D4">
            <w:pPr>
              <w:rPr>
                <w:rFonts w:cstheme="minorHAnsi"/>
                <w:sz w:val="18"/>
                <w:szCs w:val="18"/>
              </w:rPr>
            </w:pPr>
            <w:r w:rsidRPr="007C770E">
              <w:rPr>
                <w:rFonts w:cstheme="minorHAnsi"/>
                <w:sz w:val="18"/>
                <w:szCs w:val="18"/>
              </w:rPr>
              <w:t>1. april 2020</w:t>
            </w:r>
          </w:p>
        </w:tc>
      </w:tr>
      <w:tr w:rsidR="0017419E" w:rsidRPr="00B235BA" w14:paraId="2FFEE58E" w14:textId="77777777" w:rsidTr="0017419E">
        <w:tc>
          <w:tcPr>
            <w:tcW w:w="4395" w:type="dxa"/>
          </w:tcPr>
          <w:p w14:paraId="0A6FDC71" w14:textId="3877A140" w:rsidR="0017419E" w:rsidRPr="007C770E" w:rsidRDefault="0017419E" w:rsidP="00B718D4">
            <w:pPr>
              <w:rPr>
                <w:rFonts w:cstheme="minorHAnsi"/>
                <w:sz w:val="18"/>
                <w:szCs w:val="18"/>
              </w:rPr>
            </w:pPr>
            <w:r w:rsidRPr="00DE7FD8">
              <w:rPr>
                <w:rFonts w:cstheme="minorHAnsi"/>
                <w:sz w:val="18"/>
                <w:szCs w:val="18"/>
              </w:rPr>
              <w:t>Hvordan defineres ’omsætning’ i forhold til gavekort, forudbetalinger, forudbookninger og lignende?</w:t>
            </w:r>
          </w:p>
        </w:tc>
        <w:tc>
          <w:tcPr>
            <w:tcW w:w="6378" w:type="dxa"/>
          </w:tcPr>
          <w:p w14:paraId="72666C13" w14:textId="77777777" w:rsidR="0017419E" w:rsidRPr="00DE7FD8" w:rsidRDefault="0017419E" w:rsidP="00B718D4">
            <w:pPr>
              <w:rPr>
                <w:rFonts w:cstheme="minorHAnsi"/>
                <w:sz w:val="18"/>
                <w:szCs w:val="18"/>
              </w:rPr>
            </w:pPr>
            <w:r w:rsidRPr="00DE7FD8">
              <w:rPr>
                <w:rFonts w:cstheme="minorHAnsi"/>
                <w:sz w:val="18"/>
                <w:szCs w:val="18"/>
              </w:rPr>
              <w:t>Omsætningen defineres i § 2 nr. 5 som følger:</w:t>
            </w:r>
          </w:p>
          <w:p w14:paraId="5E4D1195" w14:textId="77777777" w:rsidR="0017419E" w:rsidRPr="00DE7FD8" w:rsidRDefault="0017419E" w:rsidP="00B718D4">
            <w:pPr>
              <w:rPr>
                <w:rFonts w:cstheme="minorHAnsi"/>
                <w:sz w:val="18"/>
                <w:szCs w:val="18"/>
              </w:rPr>
            </w:pPr>
          </w:p>
          <w:p w14:paraId="4DA8648F" w14:textId="77777777" w:rsidR="0017419E" w:rsidRPr="00DE7FD8" w:rsidRDefault="0017419E" w:rsidP="00B718D4">
            <w:pPr>
              <w:rPr>
                <w:rFonts w:cstheme="minorHAnsi"/>
                <w:sz w:val="18"/>
                <w:szCs w:val="18"/>
              </w:rPr>
            </w:pPr>
            <w:r w:rsidRPr="00DE7FD8">
              <w:rPr>
                <w:rFonts w:cstheme="minorHAnsi"/>
                <w:sz w:val="18"/>
                <w:szCs w:val="18"/>
              </w:rPr>
              <w:t>Omsætning: Salgsværdien af produkter og tjenesteydelser</w:t>
            </w:r>
          </w:p>
          <w:p w14:paraId="50269D36" w14:textId="77777777" w:rsidR="0017419E" w:rsidRPr="00DE7FD8" w:rsidRDefault="0017419E" w:rsidP="00B718D4">
            <w:pPr>
              <w:rPr>
                <w:rFonts w:cstheme="minorHAnsi"/>
                <w:sz w:val="18"/>
                <w:szCs w:val="18"/>
              </w:rPr>
            </w:pPr>
            <w:r w:rsidRPr="00DE7FD8">
              <w:rPr>
                <w:rFonts w:cstheme="minorHAnsi"/>
                <w:sz w:val="18"/>
                <w:szCs w:val="18"/>
              </w:rPr>
              <w:t>m.v. med fradrag af prisnedslag, merværdiafgift og anden skat, der er direkte forbundet med salgsbeløbet.</w:t>
            </w:r>
          </w:p>
          <w:p w14:paraId="746A0398" w14:textId="77777777" w:rsidR="0017419E" w:rsidRPr="00DE7FD8" w:rsidRDefault="0017419E" w:rsidP="00B718D4">
            <w:pPr>
              <w:rPr>
                <w:rFonts w:cstheme="minorHAnsi"/>
                <w:sz w:val="18"/>
                <w:szCs w:val="18"/>
              </w:rPr>
            </w:pPr>
          </w:p>
          <w:p w14:paraId="2218DC66" w14:textId="77777777" w:rsidR="0017419E" w:rsidRPr="00DE7FD8" w:rsidRDefault="0017419E" w:rsidP="00B718D4">
            <w:pPr>
              <w:rPr>
                <w:rFonts w:cstheme="minorHAnsi"/>
                <w:sz w:val="18"/>
                <w:szCs w:val="18"/>
              </w:rPr>
            </w:pPr>
            <w:r w:rsidRPr="00DE7FD8">
              <w:rPr>
                <w:rFonts w:cstheme="minorHAnsi"/>
                <w:sz w:val="18"/>
                <w:szCs w:val="18"/>
              </w:rPr>
              <w:lastRenderedPageBreak/>
              <w:t xml:space="preserve">Virksomheden skal opgøre omsætningen ud fra de samme principper som i virksomhedens senest godkendte regnskab, der er aflagt senest den 9. marts 2020. </w:t>
            </w:r>
          </w:p>
          <w:p w14:paraId="2ECC0A66" w14:textId="77777777" w:rsidR="0017419E" w:rsidRPr="00DE7FD8" w:rsidRDefault="0017419E" w:rsidP="00B718D4">
            <w:pPr>
              <w:rPr>
                <w:rFonts w:cstheme="minorHAnsi"/>
                <w:sz w:val="18"/>
                <w:szCs w:val="18"/>
              </w:rPr>
            </w:pPr>
          </w:p>
          <w:p w14:paraId="64B7C09F" w14:textId="77777777" w:rsidR="0017419E" w:rsidRPr="00DE7FD8" w:rsidRDefault="0017419E" w:rsidP="00B718D4">
            <w:pPr>
              <w:rPr>
                <w:rFonts w:cstheme="minorHAnsi"/>
                <w:sz w:val="18"/>
                <w:szCs w:val="18"/>
              </w:rPr>
            </w:pPr>
            <w:r w:rsidRPr="00DE7FD8">
              <w:rPr>
                <w:rFonts w:cstheme="minorHAnsi"/>
                <w:sz w:val="18"/>
                <w:szCs w:val="18"/>
              </w:rPr>
              <w:t xml:space="preserve">Hvis virksomheden ikke tidligere har udarbejdet et godkendt regnskab, skal virksomheden opgøre omsætningen i overensstemmelse med den for virksomheden gældende regnskabslovgivning. </w:t>
            </w:r>
          </w:p>
          <w:p w14:paraId="78657E3B" w14:textId="77777777" w:rsidR="0017419E" w:rsidRPr="00DE7FD8" w:rsidRDefault="0017419E" w:rsidP="00B718D4">
            <w:pPr>
              <w:rPr>
                <w:rFonts w:cstheme="minorHAnsi"/>
                <w:sz w:val="18"/>
                <w:szCs w:val="18"/>
              </w:rPr>
            </w:pPr>
          </w:p>
          <w:p w14:paraId="68A8A1E8" w14:textId="77777777" w:rsidR="0017419E" w:rsidRPr="00DE7FD8" w:rsidRDefault="0017419E" w:rsidP="00B718D4">
            <w:pPr>
              <w:rPr>
                <w:rFonts w:cstheme="minorHAnsi"/>
                <w:sz w:val="18"/>
                <w:szCs w:val="18"/>
              </w:rPr>
            </w:pPr>
            <w:r w:rsidRPr="00DE7FD8">
              <w:rPr>
                <w:rFonts w:cstheme="minorHAnsi"/>
                <w:sz w:val="18"/>
                <w:szCs w:val="18"/>
              </w:rPr>
              <w:t>Virksomheden kan alene medtage omsætning, der er skattepligtig</w:t>
            </w:r>
          </w:p>
          <w:p w14:paraId="00688E15" w14:textId="28582084" w:rsidR="0017419E" w:rsidRPr="007C770E" w:rsidRDefault="0017419E" w:rsidP="00B718D4">
            <w:pPr>
              <w:rPr>
                <w:rFonts w:cstheme="minorHAnsi"/>
                <w:sz w:val="18"/>
                <w:szCs w:val="18"/>
              </w:rPr>
            </w:pPr>
            <w:r w:rsidRPr="00DE7FD8">
              <w:rPr>
                <w:rFonts w:cstheme="minorHAnsi"/>
                <w:sz w:val="18"/>
                <w:szCs w:val="18"/>
              </w:rPr>
              <w:t>i Danmark.</w:t>
            </w:r>
          </w:p>
        </w:tc>
        <w:tc>
          <w:tcPr>
            <w:tcW w:w="2552" w:type="dxa"/>
          </w:tcPr>
          <w:p w14:paraId="461F637E" w14:textId="4BBFD739" w:rsidR="0017419E" w:rsidRPr="007C770E" w:rsidRDefault="0017419E" w:rsidP="00B718D4">
            <w:pPr>
              <w:rPr>
                <w:rFonts w:cstheme="minorHAnsi"/>
                <w:sz w:val="18"/>
                <w:szCs w:val="18"/>
              </w:rPr>
            </w:pPr>
            <w:r w:rsidRPr="007C770E">
              <w:rPr>
                <w:rFonts w:cstheme="minorHAnsi"/>
                <w:sz w:val="18"/>
                <w:szCs w:val="18"/>
              </w:rPr>
              <w:lastRenderedPageBreak/>
              <w:t xml:space="preserve">Erhvervsstyrelsen </w:t>
            </w:r>
          </w:p>
        </w:tc>
        <w:tc>
          <w:tcPr>
            <w:tcW w:w="1984" w:type="dxa"/>
          </w:tcPr>
          <w:p w14:paraId="3D38A487" w14:textId="19B07CDA" w:rsidR="0017419E" w:rsidRPr="007C770E" w:rsidRDefault="0017419E" w:rsidP="00B718D4">
            <w:pPr>
              <w:rPr>
                <w:rFonts w:cstheme="minorHAnsi"/>
                <w:sz w:val="18"/>
                <w:szCs w:val="18"/>
              </w:rPr>
            </w:pPr>
            <w:r w:rsidRPr="007C770E">
              <w:rPr>
                <w:rFonts w:cstheme="minorHAnsi"/>
                <w:sz w:val="18"/>
                <w:szCs w:val="18"/>
              </w:rPr>
              <w:t>1. april 2020</w:t>
            </w:r>
          </w:p>
        </w:tc>
      </w:tr>
      <w:tr w:rsidR="0017419E" w:rsidRPr="00B235BA" w14:paraId="0005A5E0" w14:textId="77777777" w:rsidTr="0017419E">
        <w:tc>
          <w:tcPr>
            <w:tcW w:w="4395" w:type="dxa"/>
          </w:tcPr>
          <w:p w14:paraId="7F438E5A" w14:textId="77777777" w:rsidR="0017419E" w:rsidRDefault="0017419E" w:rsidP="00B718D4">
            <w:pPr>
              <w:rPr>
                <w:sz w:val="18"/>
                <w:szCs w:val="18"/>
              </w:rPr>
            </w:pPr>
            <w:r>
              <w:rPr>
                <w:sz w:val="18"/>
                <w:szCs w:val="18"/>
              </w:rPr>
              <w:t xml:space="preserve">En virksomhed har været lukket ved forbud og kan opnå 100 pct. kompensation for omsætningstabet i lukkeperioden jf. bekendtgørelsens § 5, stk. 5. Virksomheden kan ikke opnå kompensation for resten af kompensationsperioden, da virksomhedens omsætningsnedgang ikke er tilstrækkelig høj. </w:t>
            </w:r>
          </w:p>
          <w:p w14:paraId="5DB91033" w14:textId="77777777" w:rsidR="0017419E" w:rsidRDefault="0017419E" w:rsidP="00B718D4">
            <w:pPr>
              <w:rPr>
                <w:sz w:val="18"/>
                <w:szCs w:val="18"/>
              </w:rPr>
            </w:pPr>
          </w:p>
          <w:p w14:paraId="7AC8C505" w14:textId="1FAF57F6" w:rsidR="0017419E" w:rsidRPr="00DE7FD8" w:rsidRDefault="0017419E" w:rsidP="00B718D4">
            <w:pPr>
              <w:rPr>
                <w:rFonts w:cstheme="minorHAnsi"/>
                <w:sz w:val="18"/>
                <w:szCs w:val="18"/>
              </w:rPr>
            </w:pPr>
            <w:r>
              <w:rPr>
                <w:sz w:val="18"/>
                <w:szCs w:val="18"/>
              </w:rPr>
              <w:t>Kan virksomheden fortsat opnå kompensation for lukkeperioden uagtet at virksomheden ikke er berettiget til kompensation derudover?</w:t>
            </w:r>
          </w:p>
        </w:tc>
        <w:tc>
          <w:tcPr>
            <w:tcW w:w="6378" w:type="dxa"/>
          </w:tcPr>
          <w:p w14:paraId="799BDC0B" w14:textId="77777777" w:rsidR="0017419E" w:rsidRDefault="0017419E" w:rsidP="00B718D4">
            <w:pPr>
              <w:rPr>
                <w:rFonts w:cstheme="minorHAnsi"/>
                <w:sz w:val="18"/>
                <w:szCs w:val="18"/>
              </w:rPr>
            </w:pPr>
            <w:r>
              <w:rPr>
                <w:rFonts w:cstheme="minorHAnsi"/>
                <w:sz w:val="18"/>
                <w:szCs w:val="18"/>
              </w:rPr>
              <w:t>Afventer svar fra Erhvervsstyrelsen</w:t>
            </w:r>
          </w:p>
          <w:p w14:paraId="4E660E5F" w14:textId="77777777" w:rsidR="0017419E" w:rsidRDefault="0017419E" w:rsidP="00B718D4">
            <w:pPr>
              <w:rPr>
                <w:rFonts w:cstheme="minorHAnsi"/>
                <w:sz w:val="18"/>
                <w:szCs w:val="18"/>
              </w:rPr>
            </w:pPr>
          </w:p>
          <w:p w14:paraId="3C423C89" w14:textId="77777777" w:rsidR="0017419E" w:rsidRDefault="0017419E" w:rsidP="00B718D4">
            <w:pPr>
              <w:rPr>
                <w:rFonts w:cstheme="minorHAnsi"/>
                <w:sz w:val="18"/>
                <w:szCs w:val="18"/>
              </w:rPr>
            </w:pPr>
            <w:r>
              <w:rPr>
                <w:rFonts w:cstheme="minorHAnsi"/>
                <w:sz w:val="18"/>
                <w:szCs w:val="18"/>
              </w:rPr>
              <w:t xml:space="preserve">Nej. Omsætningstabet beregnes for den fulde kompensationsperiode. </w:t>
            </w:r>
          </w:p>
          <w:p w14:paraId="54192E6F" w14:textId="77777777" w:rsidR="0017419E" w:rsidRDefault="0017419E" w:rsidP="00B718D4">
            <w:pPr>
              <w:rPr>
                <w:rFonts w:cstheme="minorHAnsi"/>
                <w:sz w:val="18"/>
                <w:szCs w:val="18"/>
              </w:rPr>
            </w:pPr>
          </w:p>
          <w:p w14:paraId="20B40ED7" w14:textId="77777777" w:rsidR="0017419E" w:rsidRDefault="0017419E" w:rsidP="00B718D4">
            <w:pPr>
              <w:rPr>
                <w:rFonts w:cstheme="minorHAnsi"/>
                <w:sz w:val="18"/>
                <w:szCs w:val="18"/>
              </w:rPr>
            </w:pPr>
            <w:r>
              <w:rPr>
                <w:rFonts w:cstheme="minorHAnsi"/>
                <w:sz w:val="18"/>
                <w:szCs w:val="18"/>
              </w:rPr>
              <w:t>Såfremt dette tab ikke lever op til kravet om de 30 pct. kan virksomheden ikke modtage kompensation, uagtet at den har været påbudt lukket i en periode.</w:t>
            </w:r>
          </w:p>
          <w:p w14:paraId="334D9FD4" w14:textId="77777777" w:rsidR="0017419E" w:rsidRDefault="0017419E" w:rsidP="00B718D4">
            <w:pPr>
              <w:rPr>
                <w:rFonts w:cstheme="minorHAnsi"/>
                <w:sz w:val="18"/>
                <w:szCs w:val="18"/>
              </w:rPr>
            </w:pPr>
          </w:p>
          <w:p w14:paraId="77FCE5B7" w14:textId="4521D31A" w:rsidR="0017419E" w:rsidRDefault="0017419E" w:rsidP="00B718D4">
            <w:pPr>
              <w:rPr>
                <w:rFonts w:cstheme="minorHAnsi"/>
                <w:sz w:val="18"/>
                <w:szCs w:val="18"/>
              </w:rPr>
            </w:pPr>
            <w:r>
              <w:rPr>
                <w:rFonts w:cstheme="minorHAnsi"/>
                <w:sz w:val="18"/>
                <w:szCs w:val="18"/>
              </w:rPr>
              <w:t>Opfølgende spørgsmål / kommentar fra FSR – danske revisorer:</w:t>
            </w:r>
          </w:p>
          <w:p w14:paraId="3C0593F1" w14:textId="77777777" w:rsidR="0017419E" w:rsidRDefault="0017419E" w:rsidP="00B718D4">
            <w:pPr>
              <w:rPr>
                <w:rFonts w:cstheme="minorHAnsi"/>
                <w:sz w:val="18"/>
                <w:szCs w:val="18"/>
              </w:rPr>
            </w:pPr>
          </w:p>
          <w:p w14:paraId="73E7B5E5" w14:textId="77777777" w:rsidR="0017419E" w:rsidRDefault="0017419E" w:rsidP="00B718D4">
            <w:pPr>
              <w:rPr>
                <w:rFonts w:cstheme="minorHAnsi"/>
                <w:sz w:val="18"/>
                <w:szCs w:val="18"/>
              </w:rPr>
            </w:pPr>
            <w:r>
              <w:rPr>
                <w:rFonts w:cstheme="minorHAnsi"/>
                <w:sz w:val="18"/>
                <w:szCs w:val="18"/>
              </w:rPr>
              <w:t xml:space="preserve">Iflg. virksomhedsguiden.dk d. 18/8-20, fremgår det ikke at omsætningstabet på 30 pct skal være opfyldt for hele perioden men at der kan opnås kompensation med 90 pct. for den øvrige kompensationsperiode. Dette kan efter vores opfattelse misforstås og vi opfordrer til, at teksten rettes, så det fremgår, at kravet om omsætningsnedgang skal være opfyldt for hele perioden. </w:t>
            </w:r>
          </w:p>
          <w:p w14:paraId="1A262961" w14:textId="77777777" w:rsidR="0017419E" w:rsidRDefault="0017419E" w:rsidP="00B718D4">
            <w:pPr>
              <w:rPr>
                <w:rFonts w:cstheme="minorHAnsi"/>
                <w:sz w:val="18"/>
                <w:szCs w:val="18"/>
              </w:rPr>
            </w:pPr>
          </w:p>
          <w:p w14:paraId="7D02A2E3" w14:textId="77777777" w:rsidR="0017419E" w:rsidRDefault="0017419E" w:rsidP="00B718D4">
            <w:pPr>
              <w:rPr>
                <w:rFonts w:cstheme="minorHAnsi"/>
                <w:sz w:val="18"/>
                <w:szCs w:val="18"/>
              </w:rPr>
            </w:pPr>
            <w:r>
              <w:rPr>
                <w:noProof/>
              </w:rPr>
              <w:drawing>
                <wp:inline distT="0" distB="0" distL="0" distR="0" wp14:anchorId="493BE625" wp14:editId="19F8F7DB">
                  <wp:extent cx="1978269" cy="2095500"/>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90824" cy="2108799"/>
                          </a:xfrm>
                          <a:prstGeom prst="rect">
                            <a:avLst/>
                          </a:prstGeom>
                        </pic:spPr>
                      </pic:pic>
                    </a:graphicData>
                  </a:graphic>
                </wp:inline>
              </w:drawing>
            </w:r>
          </w:p>
          <w:p w14:paraId="6A7B8EF1" w14:textId="77777777" w:rsidR="0017419E" w:rsidRDefault="0017419E" w:rsidP="00B718D4">
            <w:pPr>
              <w:rPr>
                <w:rFonts w:cstheme="minorHAnsi"/>
                <w:sz w:val="18"/>
                <w:szCs w:val="18"/>
              </w:rPr>
            </w:pPr>
          </w:p>
          <w:p w14:paraId="0B0FB604" w14:textId="77777777" w:rsidR="0017419E" w:rsidRDefault="0017419E" w:rsidP="00B718D4">
            <w:pPr>
              <w:rPr>
                <w:rFonts w:cstheme="minorHAnsi"/>
                <w:sz w:val="18"/>
                <w:szCs w:val="18"/>
              </w:rPr>
            </w:pPr>
            <w:r>
              <w:rPr>
                <w:rFonts w:cstheme="minorHAnsi"/>
                <w:sz w:val="18"/>
                <w:szCs w:val="18"/>
              </w:rPr>
              <w:t>Svar fra Erhvervsstyrelsen:</w:t>
            </w:r>
          </w:p>
          <w:p w14:paraId="79FB69E6" w14:textId="77777777" w:rsidR="0017419E" w:rsidRDefault="0017419E" w:rsidP="00B718D4">
            <w:pPr>
              <w:rPr>
                <w:rFonts w:cstheme="minorHAnsi"/>
                <w:sz w:val="18"/>
                <w:szCs w:val="18"/>
              </w:rPr>
            </w:pPr>
          </w:p>
          <w:p w14:paraId="033B37D9" w14:textId="3D1A93C4" w:rsidR="0017419E" w:rsidRPr="00DE7FD8" w:rsidRDefault="0017419E" w:rsidP="00B718D4">
            <w:pPr>
              <w:rPr>
                <w:rFonts w:cstheme="minorHAnsi"/>
                <w:sz w:val="18"/>
                <w:szCs w:val="18"/>
              </w:rPr>
            </w:pPr>
            <w:r>
              <w:rPr>
                <w:rFonts w:cstheme="minorHAnsi"/>
                <w:sz w:val="18"/>
                <w:szCs w:val="18"/>
              </w:rPr>
              <w:t>Det er nu rettet til</w:t>
            </w:r>
          </w:p>
        </w:tc>
        <w:tc>
          <w:tcPr>
            <w:tcW w:w="2552" w:type="dxa"/>
          </w:tcPr>
          <w:p w14:paraId="6E969E65" w14:textId="77777777" w:rsidR="0017419E" w:rsidRDefault="0017419E" w:rsidP="00B718D4">
            <w:pPr>
              <w:rPr>
                <w:rFonts w:cstheme="minorHAnsi"/>
                <w:sz w:val="18"/>
                <w:szCs w:val="18"/>
              </w:rPr>
            </w:pPr>
          </w:p>
          <w:p w14:paraId="08C07D5C" w14:textId="77777777" w:rsidR="0017419E" w:rsidRDefault="0017419E" w:rsidP="00B718D4">
            <w:pPr>
              <w:rPr>
                <w:rFonts w:cstheme="minorHAnsi"/>
                <w:sz w:val="18"/>
                <w:szCs w:val="18"/>
              </w:rPr>
            </w:pPr>
          </w:p>
          <w:p w14:paraId="5FCDF5BA" w14:textId="77777777" w:rsidR="0017419E" w:rsidRDefault="0017419E" w:rsidP="00B718D4">
            <w:pPr>
              <w:rPr>
                <w:rFonts w:cstheme="minorHAnsi"/>
                <w:sz w:val="18"/>
                <w:szCs w:val="18"/>
              </w:rPr>
            </w:pPr>
            <w:r>
              <w:rPr>
                <w:rFonts w:cstheme="minorHAnsi"/>
                <w:sz w:val="18"/>
                <w:szCs w:val="18"/>
              </w:rPr>
              <w:t>Erhvervsstyrelsen</w:t>
            </w:r>
          </w:p>
          <w:p w14:paraId="19BFB41B" w14:textId="77777777" w:rsidR="0017419E" w:rsidRDefault="0017419E" w:rsidP="00B718D4">
            <w:pPr>
              <w:rPr>
                <w:rFonts w:cstheme="minorHAnsi"/>
                <w:sz w:val="18"/>
                <w:szCs w:val="18"/>
              </w:rPr>
            </w:pPr>
          </w:p>
          <w:p w14:paraId="7BD7CC2F" w14:textId="77777777" w:rsidR="0017419E" w:rsidRDefault="0017419E" w:rsidP="00B718D4">
            <w:pPr>
              <w:rPr>
                <w:rFonts w:cstheme="minorHAnsi"/>
                <w:sz w:val="18"/>
                <w:szCs w:val="18"/>
              </w:rPr>
            </w:pPr>
          </w:p>
          <w:p w14:paraId="2AC7FAAA" w14:textId="77777777" w:rsidR="0017419E" w:rsidRDefault="0017419E" w:rsidP="00B718D4">
            <w:pPr>
              <w:rPr>
                <w:rFonts w:cstheme="minorHAnsi"/>
                <w:sz w:val="18"/>
                <w:szCs w:val="18"/>
              </w:rPr>
            </w:pPr>
          </w:p>
          <w:p w14:paraId="683698EB" w14:textId="77777777" w:rsidR="0017419E" w:rsidRDefault="0017419E" w:rsidP="00B718D4">
            <w:pPr>
              <w:rPr>
                <w:rFonts w:cstheme="minorHAnsi"/>
                <w:sz w:val="18"/>
                <w:szCs w:val="18"/>
              </w:rPr>
            </w:pPr>
          </w:p>
          <w:p w14:paraId="4947B302" w14:textId="77777777" w:rsidR="0017419E" w:rsidRDefault="0017419E" w:rsidP="00B718D4">
            <w:pPr>
              <w:rPr>
                <w:rFonts w:cstheme="minorHAnsi"/>
                <w:sz w:val="18"/>
                <w:szCs w:val="18"/>
              </w:rPr>
            </w:pPr>
            <w:r>
              <w:rPr>
                <w:rFonts w:cstheme="minorHAnsi"/>
                <w:sz w:val="18"/>
                <w:szCs w:val="18"/>
              </w:rPr>
              <w:t>FSR – danske revisorer</w:t>
            </w:r>
          </w:p>
          <w:p w14:paraId="65B26663" w14:textId="77777777" w:rsidR="0017419E" w:rsidRDefault="0017419E" w:rsidP="00B718D4">
            <w:pPr>
              <w:rPr>
                <w:rFonts w:cstheme="minorHAnsi"/>
                <w:sz w:val="18"/>
                <w:szCs w:val="18"/>
              </w:rPr>
            </w:pPr>
          </w:p>
          <w:p w14:paraId="3C8DEBBA" w14:textId="77777777" w:rsidR="0017419E" w:rsidRDefault="0017419E" w:rsidP="00B718D4">
            <w:pPr>
              <w:rPr>
                <w:rFonts w:cstheme="minorHAnsi"/>
                <w:sz w:val="18"/>
                <w:szCs w:val="18"/>
              </w:rPr>
            </w:pPr>
          </w:p>
          <w:p w14:paraId="2B10C868" w14:textId="77777777" w:rsidR="0017419E" w:rsidRDefault="0017419E" w:rsidP="00B718D4">
            <w:pPr>
              <w:rPr>
                <w:rFonts w:cstheme="minorHAnsi"/>
                <w:sz w:val="18"/>
                <w:szCs w:val="18"/>
              </w:rPr>
            </w:pPr>
          </w:p>
          <w:p w14:paraId="13D17999" w14:textId="77777777" w:rsidR="0017419E" w:rsidRDefault="0017419E" w:rsidP="00B718D4">
            <w:pPr>
              <w:rPr>
                <w:rFonts w:cstheme="minorHAnsi"/>
                <w:sz w:val="18"/>
                <w:szCs w:val="18"/>
              </w:rPr>
            </w:pPr>
          </w:p>
          <w:p w14:paraId="40657015" w14:textId="77777777" w:rsidR="0017419E" w:rsidRDefault="0017419E" w:rsidP="00B718D4">
            <w:pPr>
              <w:rPr>
                <w:rFonts w:cstheme="minorHAnsi"/>
                <w:sz w:val="18"/>
                <w:szCs w:val="18"/>
              </w:rPr>
            </w:pPr>
          </w:p>
          <w:p w14:paraId="544E128E" w14:textId="77777777" w:rsidR="0017419E" w:rsidRDefault="0017419E" w:rsidP="00B718D4">
            <w:pPr>
              <w:rPr>
                <w:rFonts w:cstheme="minorHAnsi"/>
                <w:sz w:val="18"/>
                <w:szCs w:val="18"/>
              </w:rPr>
            </w:pPr>
          </w:p>
          <w:p w14:paraId="4D749E70" w14:textId="77777777" w:rsidR="0017419E" w:rsidRDefault="0017419E" w:rsidP="00B718D4">
            <w:pPr>
              <w:rPr>
                <w:rFonts w:cstheme="minorHAnsi"/>
                <w:sz w:val="18"/>
                <w:szCs w:val="18"/>
              </w:rPr>
            </w:pPr>
          </w:p>
          <w:p w14:paraId="25973B2F" w14:textId="77777777" w:rsidR="0017419E" w:rsidRDefault="0017419E" w:rsidP="00B718D4">
            <w:pPr>
              <w:rPr>
                <w:rFonts w:cstheme="minorHAnsi"/>
                <w:sz w:val="18"/>
                <w:szCs w:val="18"/>
              </w:rPr>
            </w:pPr>
          </w:p>
          <w:p w14:paraId="10DF341A" w14:textId="77777777" w:rsidR="0017419E" w:rsidRDefault="0017419E" w:rsidP="00B718D4">
            <w:pPr>
              <w:rPr>
                <w:rFonts w:cstheme="minorHAnsi"/>
                <w:sz w:val="18"/>
                <w:szCs w:val="18"/>
              </w:rPr>
            </w:pPr>
          </w:p>
          <w:p w14:paraId="3CB2ECAA" w14:textId="77777777" w:rsidR="0017419E" w:rsidRDefault="0017419E" w:rsidP="00B718D4">
            <w:pPr>
              <w:rPr>
                <w:rFonts w:cstheme="minorHAnsi"/>
                <w:sz w:val="18"/>
                <w:szCs w:val="18"/>
              </w:rPr>
            </w:pPr>
          </w:p>
          <w:p w14:paraId="7B9DC352" w14:textId="77777777" w:rsidR="0017419E" w:rsidRDefault="0017419E" w:rsidP="00B718D4">
            <w:pPr>
              <w:rPr>
                <w:rFonts w:cstheme="minorHAnsi"/>
                <w:sz w:val="18"/>
                <w:szCs w:val="18"/>
              </w:rPr>
            </w:pPr>
          </w:p>
          <w:p w14:paraId="3A04B6E6" w14:textId="77777777" w:rsidR="0017419E" w:rsidRDefault="0017419E" w:rsidP="00B718D4">
            <w:pPr>
              <w:rPr>
                <w:rFonts w:cstheme="minorHAnsi"/>
                <w:sz w:val="18"/>
                <w:szCs w:val="18"/>
              </w:rPr>
            </w:pPr>
          </w:p>
          <w:p w14:paraId="53018BC2" w14:textId="77777777" w:rsidR="0017419E" w:rsidRDefault="0017419E" w:rsidP="00B718D4">
            <w:pPr>
              <w:rPr>
                <w:rFonts w:cstheme="minorHAnsi"/>
                <w:sz w:val="18"/>
                <w:szCs w:val="18"/>
              </w:rPr>
            </w:pPr>
          </w:p>
          <w:p w14:paraId="3ADFA9AE" w14:textId="77777777" w:rsidR="0017419E" w:rsidRDefault="0017419E" w:rsidP="00B718D4">
            <w:pPr>
              <w:rPr>
                <w:rFonts w:cstheme="minorHAnsi"/>
                <w:sz w:val="18"/>
                <w:szCs w:val="18"/>
              </w:rPr>
            </w:pPr>
          </w:p>
          <w:p w14:paraId="2E5D1E6F" w14:textId="77777777" w:rsidR="0017419E" w:rsidRDefault="0017419E" w:rsidP="00B718D4">
            <w:pPr>
              <w:rPr>
                <w:rFonts w:cstheme="minorHAnsi"/>
                <w:sz w:val="18"/>
                <w:szCs w:val="18"/>
              </w:rPr>
            </w:pPr>
          </w:p>
          <w:p w14:paraId="597A24B6" w14:textId="77777777" w:rsidR="0017419E" w:rsidRDefault="0017419E" w:rsidP="00B718D4">
            <w:pPr>
              <w:rPr>
                <w:rFonts w:cstheme="minorHAnsi"/>
                <w:sz w:val="18"/>
                <w:szCs w:val="18"/>
              </w:rPr>
            </w:pPr>
          </w:p>
          <w:p w14:paraId="36F00EA4" w14:textId="77777777" w:rsidR="0017419E" w:rsidRDefault="0017419E" w:rsidP="00B718D4">
            <w:pPr>
              <w:rPr>
                <w:rFonts w:cstheme="minorHAnsi"/>
                <w:sz w:val="18"/>
                <w:szCs w:val="18"/>
              </w:rPr>
            </w:pPr>
          </w:p>
          <w:p w14:paraId="55722902" w14:textId="77777777" w:rsidR="0017419E" w:rsidRDefault="0017419E" w:rsidP="00B718D4">
            <w:pPr>
              <w:rPr>
                <w:rFonts w:cstheme="minorHAnsi"/>
                <w:sz w:val="18"/>
                <w:szCs w:val="18"/>
              </w:rPr>
            </w:pPr>
          </w:p>
          <w:p w14:paraId="57DF1212" w14:textId="77777777" w:rsidR="0017419E" w:rsidRDefault="0017419E" w:rsidP="00B718D4">
            <w:pPr>
              <w:rPr>
                <w:rFonts w:cstheme="minorHAnsi"/>
                <w:sz w:val="18"/>
                <w:szCs w:val="18"/>
              </w:rPr>
            </w:pPr>
          </w:p>
          <w:p w14:paraId="5E4572E3" w14:textId="77777777" w:rsidR="0017419E" w:rsidRDefault="0017419E" w:rsidP="00B718D4">
            <w:pPr>
              <w:rPr>
                <w:rFonts w:cstheme="minorHAnsi"/>
                <w:sz w:val="18"/>
                <w:szCs w:val="18"/>
              </w:rPr>
            </w:pPr>
          </w:p>
          <w:p w14:paraId="4A198F1C" w14:textId="77777777" w:rsidR="0017419E" w:rsidRDefault="0017419E" w:rsidP="00B718D4">
            <w:pPr>
              <w:rPr>
                <w:rFonts w:cstheme="minorHAnsi"/>
                <w:sz w:val="18"/>
                <w:szCs w:val="18"/>
              </w:rPr>
            </w:pPr>
          </w:p>
          <w:p w14:paraId="339FBF4D" w14:textId="77777777" w:rsidR="0017419E" w:rsidRDefault="0017419E" w:rsidP="00B718D4">
            <w:pPr>
              <w:rPr>
                <w:rFonts w:cstheme="minorHAnsi"/>
                <w:sz w:val="18"/>
                <w:szCs w:val="18"/>
              </w:rPr>
            </w:pPr>
          </w:p>
          <w:p w14:paraId="088389C2" w14:textId="77777777" w:rsidR="0017419E" w:rsidRDefault="0017419E" w:rsidP="00B718D4">
            <w:pPr>
              <w:rPr>
                <w:rFonts w:cstheme="minorHAnsi"/>
                <w:sz w:val="18"/>
                <w:szCs w:val="18"/>
              </w:rPr>
            </w:pPr>
          </w:p>
          <w:p w14:paraId="11DA2A05" w14:textId="1F6969F1" w:rsidR="0017419E" w:rsidRPr="007C770E" w:rsidRDefault="0017419E" w:rsidP="00B718D4">
            <w:pPr>
              <w:rPr>
                <w:rFonts w:cstheme="minorHAnsi"/>
                <w:sz w:val="18"/>
                <w:szCs w:val="18"/>
              </w:rPr>
            </w:pPr>
            <w:r>
              <w:rPr>
                <w:rFonts w:cstheme="minorHAnsi"/>
                <w:sz w:val="18"/>
                <w:szCs w:val="18"/>
              </w:rPr>
              <w:t>Erhvervsstyrelsen</w:t>
            </w:r>
          </w:p>
        </w:tc>
        <w:tc>
          <w:tcPr>
            <w:tcW w:w="1984" w:type="dxa"/>
          </w:tcPr>
          <w:p w14:paraId="42F31171" w14:textId="77777777" w:rsidR="0017419E" w:rsidRDefault="0017419E" w:rsidP="00B718D4">
            <w:pPr>
              <w:rPr>
                <w:rFonts w:cstheme="minorHAnsi"/>
                <w:sz w:val="18"/>
                <w:szCs w:val="18"/>
              </w:rPr>
            </w:pPr>
            <w:r>
              <w:rPr>
                <w:rFonts w:cstheme="minorHAnsi"/>
                <w:sz w:val="18"/>
                <w:szCs w:val="18"/>
              </w:rPr>
              <w:t>22. juni 2020</w:t>
            </w:r>
          </w:p>
          <w:p w14:paraId="166EC279" w14:textId="77777777" w:rsidR="0017419E" w:rsidRDefault="0017419E" w:rsidP="00B718D4">
            <w:pPr>
              <w:rPr>
                <w:rFonts w:cstheme="minorHAnsi"/>
                <w:sz w:val="18"/>
                <w:szCs w:val="18"/>
              </w:rPr>
            </w:pPr>
          </w:p>
          <w:p w14:paraId="258723C9" w14:textId="77777777" w:rsidR="0017419E" w:rsidRDefault="0017419E" w:rsidP="00B718D4">
            <w:pPr>
              <w:rPr>
                <w:rFonts w:cstheme="minorHAnsi"/>
                <w:sz w:val="18"/>
                <w:szCs w:val="18"/>
              </w:rPr>
            </w:pPr>
            <w:r>
              <w:rPr>
                <w:rFonts w:cstheme="minorHAnsi"/>
                <w:sz w:val="18"/>
                <w:szCs w:val="18"/>
              </w:rPr>
              <w:t>8. juli 2020</w:t>
            </w:r>
          </w:p>
          <w:p w14:paraId="2E279AAC" w14:textId="77777777" w:rsidR="0017419E" w:rsidRDefault="0017419E" w:rsidP="00B718D4">
            <w:pPr>
              <w:rPr>
                <w:rFonts w:cstheme="minorHAnsi"/>
                <w:sz w:val="18"/>
                <w:szCs w:val="18"/>
              </w:rPr>
            </w:pPr>
          </w:p>
          <w:p w14:paraId="11162993" w14:textId="77777777" w:rsidR="0017419E" w:rsidRDefault="0017419E" w:rsidP="00B718D4">
            <w:pPr>
              <w:rPr>
                <w:rFonts w:cstheme="minorHAnsi"/>
                <w:sz w:val="18"/>
                <w:szCs w:val="18"/>
              </w:rPr>
            </w:pPr>
          </w:p>
          <w:p w14:paraId="7A52E095" w14:textId="77777777" w:rsidR="0017419E" w:rsidRDefault="0017419E" w:rsidP="00B718D4">
            <w:pPr>
              <w:rPr>
                <w:rFonts w:cstheme="minorHAnsi"/>
                <w:sz w:val="18"/>
                <w:szCs w:val="18"/>
              </w:rPr>
            </w:pPr>
          </w:p>
          <w:p w14:paraId="0E634371" w14:textId="77777777" w:rsidR="0017419E" w:rsidRDefault="0017419E" w:rsidP="00B718D4">
            <w:pPr>
              <w:rPr>
                <w:rFonts w:cstheme="minorHAnsi"/>
                <w:sz w:val="18"/>
                <w:szCs w:val="18"/>
              </w:rPr>
            </w:pPr>
          </w:p>
          <w:p w14:paraId="0E715836" w14:textId="77777777" w:rsidR="0017419E" w:rsidRDefault="0017419E" w:rsidP="00B718D4">
            <w:pPr>
              <w:rPr>
                <w:rFonts w:cstheme="minorHAnsi"/>
                <w:sz w:val="18"/>
                <w:szCs w:val="18"/>
              </w:rPr>
            </w:pPr>
            <w:r>
              <w:rPr>
                <w:rFonts w:cstheme="minorHAnsi"/>
                <w:sz w:val="18"/>
                <w:szCs w:val="18"/>
              </w:rPr>
              <w:t>18. august 2020</w:t>
            </w:r>
          </w:p>
          <w:p w14:paraId="32BF3806" w14:textId="77777777" w:rsidR="0017419E" w:rsidRDefault="0017419E" w:rsidP="00B718D4">
            <w:pPr>
              <w:rPr>
                <w:rFonts w:cstheme="minorHAnsi"/>
                <w:sz w:val="18"/>
                <w:szCs w:val="18"/>
              </w:rPr>
            </w:pPr>
          </w:p>
          <w:p w14:paraId="44CDF796" w14:textId="77777777" w:rsidR="0017419E" w:rsidRDefault="0017419E" w:rsidP="00B718D4">
            <w:pPr>
              <w:rPr>
                <w:rFonts w:cstheme="minorHAnsi"/>
                <w:sz w:val="18"/>
                <w:szCs w:val="18"/>
              </w:rPr>
            </w:pPr>
          </w:p>
          <w:p w14:paraId="11BE5578" w14:textId="77777777" w:rsidR="0017419E" w:rsidRDefault="0017419E" w:rsidP="00B718D4">
            <w:pPr>
              <w:rPr>
                <w:rFonts w:cstheme="minorHAnsi"/>
                <w:sz w:val="18"/>
                <w:szCs w:val="18"/>
              </w:rPr>
            </w:pPr>
          </w:p>
          <w:p w14:paraId="646EB108" w14:textId="77777777" w:rsidR="0017419E" w:rsidRDefault="0017419E" w:rsidP="00B718D4">
            <w:pPr>
              <w:rPr>
                <w:rFonts w:cstheme="minorHAnsi"/>
                <w:sz w:val="18"/>
                <w:szCs w:val="18"/>
              </w:rPr>
            </w:pPr>
          </w:p>
          <w:p w14:paraId="2C0E531B" w14:textId="77777777" w:rsidR="0017419E" w:rsidRDefault="0017419E" w:rsidP="00B718D4">
            <w:pPr>
              <w:rPr>
                <w:rFonts w:cstheme="minorHAnsi"/>
                <w:sz w:val="18"/>
                <w:szCs w:val="18"/>
              </w:rPr>
            </w:pPr>
          </w:p>
          <w:p w14:paraId="07DEA439" w14:textId="77777777" w:rsidR="0017419E" w:rsidRDefault="0017419E" w:rsidP="00B718D4">
            <w:pPr>
              <w:rPr>
                <w:rFonts w:cstheme="minorHAnsi"/>
                <w:sz w:val="18"/>
                <w:szCs w:val="18"/>
              </w:rPr>
            </w:pPr>
          </w:p>
          <w:p w14:paraId="048E47F8" w14:textId="77777777" w:rsidR="0017419E" w:rsidRDefault="0017419E" w:rsidP="00B718D4">
            <w:pPr>
              <w:rPr>
                <w:rFonts w:cstheme="minorHAnsi"/>
                <w:sz w:val="18"/>
                <w:szCs w:val="18"/>
              </w:rPr>
            </w:pPr>
          </w:p>
          <w:p w14:paraId="7C9BB5C4" w14:textId="77777777" w:rsidR="0017419E" w:rsidRDefault="0017419E" w:rsidP="00B718D4">
            <w:pPr>
              <w:rPr>
                <w:rFonts w:cstheme="minorHAnsi"/>
                <w:sz w:val="18"/>
                <w:szCs w:val="18"/>
              </w:rPr>
            </w:pPr>
          </w:p>
          <w:p w14:paraId="1A5A5D7F" w14:textId="77777777" w:rsidR="0017419E" w:rsidRDefault="0017419E" w:rsidP="00B718D4">
            <w:pPr>
              <w:rPr>
                <w:rFonts w:cstheme="minorHAnsi"/>
                <w:sz w:val="18"/>
                <w:szCs w:val="18"/>
              </w:rPr>
            </w:pPr>
          </w:p>
          <w:p w14:paraId="7A2B1D1D" w14:textId="77777777" w:rsidR="0017419E" w:rsidRDefault="0017419E" w:rsidP="00B718D4">
            <w:pPr>
              <w:rPr>
                <w:rFonts w:cstheme="minorHAnsi"/>
                <w:sz w:val="18"/>
                <w:szCs w:val="18"/>
              </w:rPr>
            </w:pPr>
          </w:p>
          <w:p w14:paraId="63A9C55C" w14:textId="77777777" w:rsidR="0017419E" w:rsidRDefault="0017419E" w:rsidP="00B718D4">
            <w:pPr>
              <w:rPr>
                <w:rFonts w:cstheme="minorHAnsi"/>
                <w:sz w:val="18"/>
                <w:szCs w:val="18"/>
              </w:rPr>
            </w:pPr>
          </w:p>
          <w:p w14:paraId="79E39DCF" w14:textId="77777777" w:rsidR="0017419E" w:rsidRDefault="0017419E" w:rsidP="00B718D4">
            <w:pPr>
              <w:rPr>
                <w:rFonts w:cstheme="minorHAnsi"/>
                <w:sz w:val="18"/>
                <w:szCs w:val="18"/>
              </w:rPr>
            </w:pPr>
          </w:p>
          <w:p w14:paraId="6566036F" w14:textId="77777777" w:rsidR="0017419E" w:rsidRDefault="0017419E" w:rsidP="00B718D4">
            <w:pPr>
              <w:rPr>
                <w:rFonts w:cstheme="minorHAnsi"/>
                <w:sz w:val="18"/>
                <w:szCs w:val="18"/>
              </w:rPr>
            </w:pPr>
          </w:p>
          <w:p w14:paraId="7F9A62C3" w14:textId="77777777" w:rsidR="0017419E" w:rsidRDefault="0017419E" w:rsidP="00B718D4">
            <w:pPr>
              <w:rPr>
                <w:rFonts w:cstheme="minorHAnsi"/>
                <w:sz w:val="18"/>
                <w:szCs w:val="18"/>
              </w:rPr>
            </w:pPr>
          </w:p>
          <w:p w14:paraId="068BBD66" w14:textId="77777777" w:rsidR="0017419E" w:rsidRDefault="0017419E" w:rsidP="00B718D4">
            <w:pPr>
              <w:rPr>
                <w:rFonts w:cstheme="minorHAnsi"/>
                <w:sz w:val="18"/>
                <w:szCs w:val="18"/>
              </w:rPr>
            </w:pPr>
          </w:p>
          <w:p w14:paraId="6DEE38D3" w14:textId="77777777" w:rsidR="0017419E" w:rsidRDefault="0017419E" w:rsidP="00B718D4">
            <w:pPr>
              <w:rPr>
                <w:rFonts w:cstheme="minorHAnsi"/>
                <w:sz w:val="18"/>
                <w:szCs w:val="18"/>
              </w:rPr>
            </w:pPr>
          </w:p>
          <w:p w14:paraId="0F2AF8E6" w14:textId="77777777" w:rsidR="0017419E" w:rsidRDefault="0017419E" w:rsidP="00B718D4">
            <w:pPr>
              <w:rPr>
                <w:rFonts w:cstheme="minorHAnsi"/>
                <w:sz w:val="18"/>
                <w:szCs w:val="18"/>
              </w:rPr>
            </w:pPr>
          </w:p>
          <w:p w14:paraId="291ED0C6" w14:textId="77777777" w:rsidR="0017419E" w:rsidRDefault="0017419E" w:rsidP="00B718D4">
            <w:pPr>
              <w:rPr>
                <w:rFonts w:cstheme="minorHAnsi"/>
                <w:sz w:val="18"/>
                <w:szCs w:val="18"/>
              </w:rPr>
            </w:pPr>
          </w:p>
          <w:p w14:paraId="7EDA5DBD" w14:textId="77777777" w:rsidR="0017419E" w:rsidRDefault="0017419E" w:rsidP="00B718D4">
            <w:pPr>
              <w:rPr>
                <w:rFonts w:cstheme="minorHAnsi"/>
                <w:sz w:val="18"/>
                <w:szCs w:val="18"/>
              </w:rPr>
            </w:pPr>
          </w:p>
          <w:p w14:paraId="4F47B5B8" w14:textId="77777777" w:rsidR="0017419E" w:rsidRDefault="0017419E" w:rsidP="00B718D4">
            <w:pPr>
              <w:rPr>
                <w:rFonts w:cstheme="minorHAnsi"/>
                <w:sz w:val="18"/>
                <w:szCs w:val="18"/>
              </w:rPr>
            </w:pPr>
          </w:p>
          <w:p w14:paraId="364D6768" w14:textId="77777777" w:rsidR="0017419E" w:rsidRDefault="0017419E" w:rsidP="00B718D4">
            <w:pPr>
              <w:rPr>
                <w:rFonts w:cstheme="minorHAnsi"/>
                <w:sz w:val="18"/>
                <w:szCs w:val="18"/>
              </w:rPr>
            </w:pPr>
          </w:p>
          <w:p w14:paraId="4DF4B53C" w14:textId="77777777" w:rsidR="0017419E" w:rsidRDefault="0017419E" w:rsidP="00B718D4">
            <w:pPr>
              <w:rPr>
                <w:rFonts w:cstheme="minorHAnsi"/>
                <w:sz w:val="18"/>
                <w:szCs w:val="18"/>
              </w:rPr>
            </w:pPr>
          </w:p>
          <w:p w14:paraId="1AB00C28" w14:textId="77777777" w:rsidR="0017419E" w:rsidRDefault="0017419E" w:rsidP="00B718D4">
            <w:pPr>
              <w:rPr>
                <w:rFonts w:cstheme="minorHAnsi"/>
                <w:sz w:val="18"/>
                <w:szCs w:val="18"/>
              </w:rPr>
            </w:pPr>
          </w:p>
          <w:p w14:paraId="798ABF68" w14:textId="7161A884" w:rsidR="0017419E" w:rsidRPr="007C770E" w:rsidRDefault="0017419E" w:rsidP="00B718D4">
            <w:pPr>
              <w:rPr>
                <w:rFonts w:cstheme="minorHAnsi"/>
                <w:sz w:val="18"/>
                <w:szCs w:val="18"/>
              </w:rPr>
            </w:pPr>
            <w:r>
              <w:rPr>
                <w:rFonts w:cstheme="minorHAnsi"/>
                <w:sz w:val="18"/>
                <w:szCs w:val="18"/>
              </w:rPr>
              <w:t>25. august 2020</w:t>
            </w:r>
          </w:p>
        </w:tc>
      </w:tr>
      <w:tr w:rsidR="0017419E" w:rsidRPr="00B235BA" w14:paraId="42D3D0D4" w14:textId="77777777" w:rsidTr="0017419E">
        <w:tc>
          <w:tcPr>
            <w:tcW w:w="4395" w:type="dxa"/>
          </w:tcPr>
          <w:p w14:paraId="143B04B6" w14:textId="77777777" w:rsidR="0017419E" w:rsidRPr="001D1040" w:rsidRDefault="0017419E" w:rsidP="00B718D4">
            <w:pPr>
              <w:rPr>
                <w:rFonts w:cstheme="minorHAnsi"/>
                <w:sz w:val="18"/>
                <w:szCs w:val="18"/>
              </w:rPr>
            </w:pPr>
            <w:r w:rsidRPr="001D1040">
              <w:rPr>
                <w:rFonts w:cstheme="minorHAnsi"/>
                <w:sz w:val="18"/>
                <w:szCs w:val="18"/>
              </w:rPr>
              <w:lastRenderedPageBreak/>
              <w:t xml:space="preserve">Ifølge DOFK (Frisør- og Kosmetikerfagorganisation) ændrer Erhvervsstyrelsen praksis i forhold til mulighed for kompensation for selvstændige mv. der har været lukket ved påbud. </w:t>
            </w:r>
          </w:p>
          <w:p w14:paraId="37306859" w14:textId="77777777" w:rsidR="0017419E" w:rsidRPr="001D1040" w:rsidRDefault="0017419E" w:rsidP="00B718D4">
            <w:pPr>
              <w:rPr>
                <w:rFonts w:cstheme="minorHAnsi"/>
                <w:sz w:val="18"/>
                <w:szCs w:val="18"/>
              </w:rPr>
            </w:pPr>
          </w:p>
          <w:p w14:paraId="571FFAF1" w14:textId="77777777" w:rsidR="0017419E" w:rsidRPr="001D1040" w:rsidRDefault="0017419E" w:rsidP="00B718D4">
            <w:pPr>
              <w:rPr>
                <w:rFonts w:cstheme="minorHAnsi"/>
                <w:sz w:val="18"/>
                <w:szCs w:val="18"/>
              </w:rPr>
            </w:pPr>
            <w:r w:rsidRPr="001D1040">
              <w:rPr>
                <w:rFonts w:cstheme="minorHAnsi"/>
                <w:sz w:val="18"/>
                <w:szCs w:val="18"/>
              </w:rPr>
              <w:t xml:space="preserve">Selvstændige mv. kan opnå 100 pct. kompensation for omsætningstab jf. bekendtgørelsens § 5, stk. 5 i den periode forbuddet er gældende. </w:t>
            </w:r>
          </w:p>
          <w:p w14:paraId="00EADCE0" w14:textId="77777777" w:rsidR="0017419E" w:rsidRPr="001D1040" w:rsidRDefault="0017419E" w:rsidP="00B718D4">
            <w:pPr>
              <w:rPr>
                <w:rFonts w:cstheme="minorHAnsi"/>
                <w:sz w:val="18"/>
                <w:szCs w:val="18"/>
              </w:rPr>
            </w:pPr>
          </w:p>
          <w:p w14:paraId="4D283160" w14:textId="77777777" w:rsidR="0017419E" w:rsidRPr="001D1040" w:rsidRDefault="0017419E" w:rsidP="00B718D4">
            <w:pPr>
              <w:rPr>
                <w:rFonts w:cstheme="minorHAnsi"/>
                <w:sz w:val="18"/>
                <w:szCs w:val="18"/>
              </w:rPr>
            </w:pPr>
            <w:r w:rsidRPr="001D1040">
              <w:rPr>
                <w:rFonts w:cstheme="minorHAnsi"/>
                <w:sz w:val="18"/>
                <w:szCs w:val="18"/>
              </w:rPr>
              <w:t>Ændringen består i, at den selvstændige mv. skal opfylde bekendtgørelsens § 1, stk. 1 om forventet omsætningstab på minimum 30 pct. i gennemsnit pr. måned og således ikke kan opnå kompensation for lukkeperioden, hvis der ikke har været en omsætningsnedgang for hele kompensationsperioden.</w:t>
            </w:r>
          </w:p>
          <w:p w14:paraId="19FB0BF7" w14:textId="77777777" w:rsidR="0017419E" w:rsidRPr="001D1040" w:rsidRDefault="0017419E" w:rsidP="00B718D4">
            <w:pPr>
              <w:rPr>
                <w:rFonts w:cstheme="minorHAnsi"/>
                <w:sz w:val="18"/>
                <w:szCs w:val="18"/>
              </w:rPr>
            </w:pPr>
          </w:p>
          <w:p w14:paraId="4F06CABC" w14:textId="77777777" w:rsidR="0017419E" w:rsidRDefault="0017419E" w:rsidP="00B718D4">
            <w:pPr>
              <w:rPr>
                <w:rFonts w:cstheme="minorHAnsi"/>
                <w:sz w:val="18"/>
                <w:szCs w:val="18"/>
                <w:highlight w:val="yellow"/>
              </w:rPr>
            </w:pPr>
            <w:r w:rsidRPr="001D1040">
              <w:rPr>
                <w:rFonts w:cstheme="minorHAnsi"/>
                <w:sz w:val="18"/>
                <w:szCs w:val="18"/>
              </w:rPr>
              <w:t>Erhvervsstyrelsen bedes bekræfte, at en selvstændig mv. er berettiget til 100 pct. kompensation for omsætningstab for lukkeperioden, uanset et eventuelt omsætningstab for den øvrige kompensationsperiode.</w:t>
            </w:r>
            <w:r>
              <w:rPr>
                <w:rFonts w:cstheme="minorHAnsi"/>
                <w:sz w:val="18"/>
                <w:szCs w:val="18"/>
                <w:highlight w:val="yellow"/>
              </w:rPr>
              <w:t xml:space="preserve"> </w:t>
            </w:r>
          </w:p>
          <w:p w14:paraId="0011C1DD" w14:textId="77777777" w:rsidR="0017419E" w:rsidRDefault="0017419E" w:rsidP="00B718D4">
            <w:pPr>
              <w:rPr>
                <w:sz w:val="18"/>
                <w:szCs w:val="18"/>
              </w:rPr>
            </w:pPr>
          </w:p>
        </w:tc>
        <w:tc>
          <w:tcPr>
            <w:tcW w:w="6378" w:type="dxa"/>
          </w:tcPr>
          <w:p w14:paraId="00ACE327" w14:textId="77777777" w:rsidR="0017419E" w:rsidRDefault="0017419E" w:rsidP="00B718D4">
            <w:pPr>
              <w:rPr>
                <w:rFonts w:cstheme="minorHAnsi"/>
                <w:sz w:val="18"/>
                <w:szCs w:val="18"/>
              </w:rPr>
            </w:pPr>
            <w:r>
              <w:rPr>
                <w:rFonts w:cstheme="minorHAnsi"/>
                <w:sz w:val="18"/>
                <w:szCs w:val="18"/>
              </w:rPr>
              <w:t>Afventer svar fra Erhvervsstyrelsen</w:t>
            </w:r>
          </w:p>
          <w:p w14:paraId="3B51D4AC" w14:textId="77777777" w:rsidR="0017419E" w:rsidRDefault="0017419E" w:rsidP="00B718D4">
            <w:pPr>
              <w:rPr>
                <w:rFonts w:cstheme="minorHAnsi"/>
                <w:sz w:val="18"/>
                <w:szCs w:val="18"/>
              </w:rPr>
            </w:pPr>
          </w:p>
          <w:p w14:paraId="4D58AC99" w14:textId="77777777" w:rsidR="0017419E" w:rsidRDefault="0017419E" w:rsidP="00B718D4">
            <w:pPr>
              <w:rPr>
                <w:rFonts w:cstheme="minorHAnsi"/>
                <w:sz w:val="18"/>
                <w:szCs w:val="18"/>
              </w:rPr>
            </w:pPr>
            <w:r w:rsidRPr="009D75AE">
              <w:rPr>
                <w:rFonts w:cstheme="minorHAnsi"/>
                <w:sz w:val="18"/>
                <w:szCs w:val="18"/>
              </w:rPr>
              <w:t xml:space="preserve">Dette kan Erhvervsstyrelsen </w:t>
            </w:r>
            <w:r w:rsidRPr="009D75AE">
              <w:rPr>
                <w:rFonts w:cstheme="minorHAnsi"/>
                <w:i/>
                <w:iCs/>
                <w:sz w:val="18"/>
                <w:szCs w:val="18"/>
              </w:rPr>
              <w:t>ikke</w:t>
            </w:r>
            <w:r w:rsidRPr="009D75AE">
              <w:rPr>
                <w:rFonts w:cstheme="minorHAnsi"/>
                <w:sz w:val="18"/>
                <w:szCs w:val="18"/>
              </w:rPr>
              <w:t xml:space="preserve"> bekræfte. </w:t>
            </w:r>
          </w:p>
          <w:p w14:paraId="5DE24990" w14:textId="77777777" w:rsidR="0017419E" w:rsidRDefault="0017419E" w:rsidP="00B718D4">
            <w:pPr>
              <w:rPr>
                <w:rFonts w:cstheme="minorHAnsi"/>
                <w:sz w:val="18"/>
                <w:szCs w:val="18"/>
              </w:rPr>
            </w:pPr>
          </w:p>
          <w:p w14:paraId="4D2D0D4D" w14:textId="77777777" w:rsidR="0017419E" w:rsidRPr="00DC6615" w:rsidRDefault="0017419E" w:rsidP="00B718D4">
            <w:pPr>
              <w:rPr>
                <w:rFonts w:cstheme="minorHAnsi"/>
                <w:sz w:val="18"/>
                <w:szCs w:val="18"/>
              </w:rPr>
            </w:pPr>
            <w:r w:rsidRPr="00DC6615">
              <w:rPr>
                <w:rFonts w:cstheme="minorHAnsi"/>
                <w:sz w:val="18"/>
                <w:szCs w:val="18"/>
              </w:rPr>
              <w:t xml:space="preserve">En virksomhed skal i gennemsnit have oplevet et omsætningstab på mindst 30 pct. for hele kompensationsperioden sammenholdt med referenceperioden. </w:t>
            </w:r>
          </w:p>
          <w:p w14:paraId="546423B4" w14:textId="77777777" w:rsidR="0017419E" w:rsidRPr="00DC6615" w:rsidRDefault="0017419E" w:rsidP="00B718D4">
            <w:pPr>
              <w:rPr>
                <w:rFonts w:cstheme="minorHAnsi"/>
                <w:sz w:val="18"/>
                <w:szCs w:val="18"/>
              </w:rPr>
            </w:pPr>
          </w:p>
          <w:p w14:paraId="4E4FCBDE" w14:textId="77777777" w:rsidR="0017419E" w:rsidRDefault="0017419E" w:rsidP="00B718D4">
            <w:pPr>
              <w:rPr>
                <w:rFonts w:cstheme="minorHAnsi"/>
                <w:sz w:val="18"/>
                <w:szCs w:val="18"/>
              </w:rPr>
            </w:pPr>
            <w:r w:rsidRPr="00DC6615">
              <w:rPr>
                <w:rFonts w:cstheme="minorHAnsi"/>
                <w:sz w:val="18"/>
                <w:szCs w:val="18"/>
              </w:rPr>
              <w:t>Der er altså tale om ét tab for én samlet periode.</w:t>
            </w:r>
          </w:p>
          <w:p w14:paraId="2D2D5DD8" w14:textId="77777777" w:rsidR="0017419E" w:rsidRDefault="0017419E" w:rsidP="00B718D4">
            <w:pPr>
              <w:rPr>
                <w:rFonts w:cstheme="minorHAnsi"/>
                <w:sz w:val="18"/>
                <w:szCs w:val="18"/>
              </w:rPr>
            </w:pPr>
          </w:p>
          <w:p w14:paraId="4075EB94" w14:textId="77777777" w:rsidR="0017419E" w:rsidRDefault="0017419E" w:rsidP="00B718D4">
            <w:pPr>
              <w:rPr>
                <w:rFonts w:cstheme="minorHAnsi"/>
                <w:sz w:val="18"/>
                <w:szCs w:val="18"/>
              </w:rPr>
            </w:pPr>
            <w:r>
              <w:rPr>
                <w:rFonts w:cstheme="minorHAnsi"/>
                <w:sz w:val="18"/>
                <w:szCs w:val="18"/>
              </w:rPr>
              <w:t>Opfølgende spørgsmål / kommentar fra FSR – danske revisorer:</w:t>
            </w:r>
          </w:p>
          <w:p w14:paraId="06DB6AE1" w14:textId="77777777" w:rsidR="0017419E" w:rsidRDefault="0017419E" w:rsidP="00B718D4">
            <w:pPr>
              <w:rPr>
                <w:rFonts w:cstheme="minorHAnsi"/>
                <w:sz w:val="18"/>
                <w:szCs w:val="18"/>
              </w:rPr>
            </w:pPr>
          </w:p>
          <w:p w14:paraId="7596EDBC" w14:textId="77777777" w:rsidR="0017419E" w:rsidRDefault="0017419E" w:rsidP="00B718D4">
            <w:pPr>
              <w:rPr>
                <w:rFonts w:cstheme="minorHAnsi"/>
                <w:sz w:val="18"/>
                <w:szCs w:val="18"/>
              </w:rPr>
            </w:pPr>
            <w:r>
              <w:rPr>
                <w:rFonts w:cstheme="minorHAnsi"/>
                <w:sz w:val="18"/>
                <w:szCs w:val="18"/>
              </w:rPr>
              <w:t>Iflg. virksomhedsguiden.dk d. 18/8-20, fremgår det ikke at omsætningstabet på 30 pct skal være opfyldt for hele perioden men at der kan opnås kompensation med 90 pct. for den øvrige kompensationsperiode. Dette kan efter vores opfattelse misforstås og vi opfordrer til, at teksten rettes, så det fremgår, at kravet om omsætningsnedgang skal være opfyldt for hele perioden.</w:t>
            </w:r>
          </w:p>
          <w:p w14:paraId="2804FD76" w14:textId="77777777" w:rsidR="0017419E" w:rsidRDefault="0017419E" w:rsidP="00B718D4">
            <w:pPr>
              <w:rPr>
                <w:rFonts w:cstheme="minorHAnsi"/>
                <w:sz w:val="18"/>
                <w:szCs w:val="18"/>
              </w:rPr>
            </w:pPr>
          </w:p>
          <w:p w14:paraId="1B7C6006" w14:textId="77777777" w:rsidR="0017419E" w:rsidRDefault="0017419E" w:rsidP="00B718D4">
            <w:pPr>
              <w:rPr>
                <w:rFonts w:cstheme="minorHAnsi"/>
                <w:sz w:val="18"/>
                <w:szCs w:val="18"/>
              </w:rPr>
            </w:pPr>
            <w:r>
              <w:rPr>
                <w:noProof/>
              </w:rPr>
              <w:drawing>
                <wp:inline distT="0" distB="0" distL="0" distR="0" wp14:anchorId="567FD3D6" wp14:editId="00EEA026">
                  <wp:extent cx="1978269" cy="2095500"/>
                  <wp:effectExtent l="0" t="0" r="317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90824" cy="2108799"/>
                          </a:xfrm>
                          <a:prstGeom prst="rect">
                            <a:avLst/>
                          </a:prstGeom>
                        </pic:spPr>
                      </pic:pic>
                    </a:graphicData>
                  </a:graphic>
                </wp:inline>
              </w:drawing>
            </w:r>
          </w:p>
          <w:p w14:paraId="7BAD0FB1" w14:textId="77777777" w:rsidR="0017419E" w:rsidRDefault="0017419E" w:rsidP="00B718D4">
            <w:pPr>
              <w:rPr>
                <w:rFonts w:cstheme="minorHAnsi"/>
                <w:sz w:val="18"/>
                <w:szCs w:val="18"/>
              </w:rPr>
            </w:pPr>
          </w:p>
          <w:p w14:paraId="5F27D325" w14:textId="77777777" w:rsidR="0017419E" w:rsidRDefault="0017419E" w:rsidP="00B718D4">
            <w:pPr>
              <w:rPr>
                <w:rFonts w:cstheme="minorHAnsi"/>
                <w:sz w:val="18"/>
                <w:szCs w:val="18"/>
              </w:rPr>
            </w:pPr>
            <w:r>
              <w:rPr>
                <w:rFonts w:cstheme="minorHAnsi"/>
                <w:sz w:val="18"/>
                <w:szCs w:val="18"/>
              </w:rPr>
              <w:t>Svar fra Erhvervsstyrelsen:</w:t>
            </w:r>
          </w:p>
          <w:p w14:paraId="38F1F3BF" w14:textId="77777777" w:rsidR="0017419E" w:rsidRDefault="0017419E" w:rsidP="00B718D4">
            <w:pPr>
              <w:rPr>
                <w:rFonts w:cstheme="minorHAnsi"/>
                <w:sz w:val="18"/>
                <w:szCs w:val="18"/>
              </w:rPr>
            </w:pPr>
          </w:p>
          <w:p w14:paraId="4446EFF6" w14:textId="3520C0E7" w:rsidR="0017419E" w:rsidRDefault="0017419E" w:rsidP="00B718D4">
            <w:pPr>
              <w:rPr>
                <w:rFonts w:cstheme="minorHAnsi"/>
                <w:sz w:val="18"/>
                <w:szCs w:val="18"/>
              </w:rPr>
            </w:pPr>
            <w:r>
              <w:rPr>
                <w:rFonts w:cstheme="minorHAnsi"/>
                <w:sz w:val="18"/>
                <w:szCs w:val="18"/>
              </w:rPr>
              <w:t>Det er nu rettet til</w:t>
            </w:r>
          </w:p>
        </w:tc>
        <w:tc>
          <w:tcPr>
            <w:tcW w:w="2552" w:type="dxa"/>
          </w:tcPr>
          <w:p w14:paraId="26A3FF7F" w14:textId="77777777" w:rsidR="0017419E" w:rsidRDefault="0017419E" w:rsidP="00B718D4">
            <w:pPr>
              <w:rPr>
                <w:rFonts w:cstheme="minorHAnsi"/>
                <w:sz w:val="18"/>
                <w:szCs w:val="18"/>
              </w:rPr>
            </w:pPr>
          </w:p>
          <w:p w14:paraId="5CA0B0D5" w14:textId="77777777" w:rsidR="0017419E" w:rsidRDefault="0017419E" w:rsidP="00B718D4">
            <w:pPr>
              <w:rPr>
                <w:rFonts w:cstheme="minorHAnsi"/>
                <w:sz w:val="18"/>
                <w:szCs w:val="18"/>
              </w:rPr>
            </w:pPr>
          </w:p>
          <w:p w14:paraId="35D7362D" w14:textId="77777777" w:rsidR="0017419E" w:rsidRDefault="0017419E" w:rsidP="00B718D4">
            <w:pPr>
              <w:rPr>
                <w:rFonts w:cstheme="minorHAnsi"/>
                <w:sz w:val="18"/>
                <w:szCs w:val="18"/>
              </w:rPr>
            </w:pPr>
            <w:r>
              <w:rPr>
                <w:rFonts w:cstheme="minorHAnsi"/>
                <w:sz w:val="18"/>
                <w:szCs w:val="18"/>
              </w:rPr>
              <w:t>Erhvervsstyrelsen</w:t>
            </w:r>
          </w:p>
          <w:p w14:paraId="4A6EDA12" w14:textId="77777777" w:rsidR="0017419E" w:rsidRDefault="0017419E" w:rsidP="00B718D4">
            <w:pPr>
              <w:rPr>
                <w:rFonts w:cstheme="minorHAnsi"/>
                <w:sz w:val="18"/>
                <w:szCs w:val="18"/>
              </w:rPr>
            </w:pPr>
          </w:p>
          <w:p w14:paraId="2AE95368" w14:textId="77777777" w:rsidR="0017419E" w:rsidRDefault="0017419E" w:rsidP="00B718D4">
            <w:pPr>
              <w:rPr>
                <w:rFonts w:cstheme="minorHAnsi"/>
                <w:sz w:val="18"/>
                <w:szCs w:val="18"/>
              </w:rPr>
            </w:pPr>
          </w:p>
          <w:p w14:paraId="09AEEE81" w14:textId="77777777" w:rsidR="0017419E" w:rsidRDefault="0017419E" w:rsidP="00B718D4">
            <w:pPr>
              <w:rPr>
                <w:rFonts w:cstheme="minorHAnsi"/>
                <w:sz w:val="18"/>
                <w:szCs w:val="18"/>
              </w:rPr>
            </w:pPr>
          </w:p>
          <w:p w14:paraId="079A1130" w14:textId="77777777" w:rsidR="0017419E" w:rsidRDefault="0017419E" w:rsidP="00B718D4">
            <w:pPr>
              <w:rPr>
                <w:rFonts w:cstheme="minorHAnsi"/>
                <w:sz w:val="18"/>
                <w:szCs w:val="18"/>
              </w:rPr>
            </w:pPr>
          </w:p>
          <w:p w14:paraId="4BEE225C" w14:textId="77777777" w:rsidR="0017419E" w:rsidRDefault="0017419E" w:rsidP="00B718D4">
            <w:pPr>
              <w:rPr>
                <w:rFonts w:cstheme="minorHAnsi"/>
                <w:sz w:val="18"/>
                <w:szCs w:val="18"/>
              </w:rPr>
            </w:pPr>
          </w:p>
          <w:p w14:paraId="3298AA0E" w14:textId="77777777" w:rsidR="0017419E" w:rsidRDefault="0017419E" w:rsidP="00B718D4">
            <w:pPr>
              <w:rPr>
                <w:rFonts w:cstheme="minorHAnsi"/>
                <w:sz w:val="18"/>
                <w:szCs w:val="18"/>
              </w:rPr>
            </w:pPr>
          </w:p>
          <w:p w14:paraId="7D50265E" w14:textId="77777777" w:rsidR="0017419E" w:rsidRDefault="0017419E" w:rsidP="00B718D4">
            <w:pPr>
              <w:rPr>
                <w:rFonts w:cstheme="minorHAnsi"/>
                <w:sz w:val="18"/>
                <w:szCs w:val="18"/>
              </w:rPr>
            </w:pPr>
            <w:r>
              <w:rPr>
                <w:rFonts w:cstheme="minorHAnsi"/>
                <w:sz w:val="18"/>
                <w:szCs w:val="18"/>
              </w:rPr>
              <w:t>FSR – danske revisorer</w:t>
            </w:r>
          </w:p>
          <w:p w14:paraId="6211AF5F" w14:textId="77777777" w:rsidR="0017419E" w:rsidRDefault="0017419E" w:rsidP="00B718D4">
            <w:pPr>
              <w:rPr>
                <w:rFonts w:cstheme="minorHAnsi"/>
                <w:sz w:val="18"/>
                <w:szCs w:val="18"/>
              </w:rPr>
            </w:pPr>
          </w:p>
          <w:p w14:paraId="1D8916F9" w14:textId="77777777" w:rsidR="0017419E" w:rsidRDefault="0017419E" w:rsidP="00B718D4">
            <w:pPr>
              <w:rPr>
                <w:rFonts w:cstheme="minorHAnsi"/>
                <w:sz w:val="18"/>
                <w:szCs w:val="18"/>
              </w:rPr>
            </w:pPr>
          </w:p>
          <w:p w14:paraId="3D68290D" w14:textId="77777777" w:rsidR="0017419E" w:rsidRDefault="0017419E" w:rsidP="00B718D4">
            <w:pPr>
              <w:rPr>
                <w:rFonts w:cstheme="minorHAnsi"/>
                <w:sz w:val="18"/>
                <w:szCs w:val="18"/>
              </w:rPr>
            </w:pPr>
          </w:p>
          <w:p w14:paraId="547BE2A2" w14:textId="77777777" w:rsidR="0017419E" w:rsidRDefault="0017419E" w:rsidP="00B718D4">
            <w:pPr>
              <w:rPr>
                <w:rFonts w:cstheme="minorHAnsi"/>
                <w:sz w:val="18"/>
                <w:szCs w:val="18"/>
              </w:rPr>
            </w:pPr>
          </w:p>
          <w:p w14:paraId="636E4AE0" w14:textId="77777777" w:rsidR="0017419E" w:rsidRDefault="0017419E" w:rsidP="00B718D4">
            <w:pPr>
              <w:rPr>
                <w:rFonts w:cstheme="minorHAnsi"/>
                <w:sz w:val="18"/>
                <w:szCs w:val="18"/>
              </w:rPr>
            </w:pPr>
          </w:p>
          <w:p w14:paraId="174F77A4" w14:textId="77777777" w:rsidR="0017419E" w:rsidRDefault="0017419E" w:rsidP="00B718D4">
            <w:pPr>
              <w:rPr>
                <w:rFonts w:cstheme="minorHAnsi"/>
                <w:sz w:val="18"/>
                <w:szCs w:val="18"/>
              </w:rPr>
            </w:pPr>
          </w:p>
          <w:p w14:paraId="42F87286" w14:textId="77777777" w:rsidR="0017419E" w:rsidRDefault="0017419E" w:rsidP="00B718D4">
            <w:pPr>
              <w:rPr>
                <w:rFonts w:cstheme="minorHAnsi"/>
                <w:sz w:val="18"/>
                <w:szCs w:val="18"/>
              </w:rPr>
            </w:pPr>
          </w:p>
          <w:p w14:paraId="67BDE276" w14:textId="77777777" w:rsidR="0017419E" w:rsidRDefault="0017419E" w:rsidP="00B718D4">
            <w:pPr>
              <w:rPr>
                <w:rFonts w:cstheme="minorHAnsi"/>
                <w:sz w:val="18"/>
                <w:szCs w:val="18"/>
              </w:rPr>
            </w:pPr>
          </w:p>
          <w:p w14:paraId="43567DC6" w14:textId="77777777" w:rsidR="0017419E" w:rsidRDefault="0017419E" w:rsidP="00B718D4">
            <w:pPr>
              <w:rPr>
                <w:rFonts w:cstheme="minorHAnsi"/>
                <w:sz w:val="18"/>
                <w:szCs w:val="18"/>
              </w:rPr>
            </w:pPr>
          </w:p>
          <w:p w14:paraId="45F34895" w14:textId="77777777" w:rsidR="0017419E" w:rsidRDefault="0017419E" w:rsidP="00B718D4">
            <w:pPr>
              <w:rPr>
                <w:rFonts w:cstheme="minorHAnsi"/>
                <w:sz w:val="18"/>
                <w:szCs w:val="18"/>
              </w:rPr>
            </w:pPr>
          </w:p>
          <w:p w14:paraId="708514BF" w14:textId="77777777" w:rsidR="0017419E" w:rsidRDefault="0017419E" w:rsidP="00B718D4">
            <w:pPr>
              <w:rPr>
                <w:rFonts w:cstheme="minorHAnsi"/>
                <w:sz w:val="18"/>
                <w:szCs w:val="18"/>
              </w:rPr>
            </w:pPr>
          </w:p>
          <w:p w14:paraId="27401618" w14:textId="77777777" w:rsidR="0017419E" w:rsidRDefault="0017419E" w:rsidP="00B718D4">
            <w:pPr>
              <w:rPr>
                <w:rFonts w:cstheme="minorHAnsi"/>
                <w:sz w:val="18"/>
                <w:szCs w:val="18"/>
              </w:rPr>
            </w:pPr>
          </w:p>
          <w:p w14:paraId="678C49B0" w14:textId="77777777" w:rsidR="0017419E" w:rsidRDefault="0017419E" w:rsidP="00B718D4">
            <w:pPr>
              <w:rPr>
                <w:rFonts w:cstheme="minorHAnsi"/>
                <w:sz w:val="18"/>
                <w:szCs w:val="18"/>
              </w:rPr>
            </w:pPr>
          </w:p>
          <w:p w14:paraId="222F7B5A" w14:textId="77777777" w:rsidR="0017419E" w:rsidRDefault="0017419E" w:rsidP="00B718D4">
            <w:pPr>
              <w:rPr>
                <w:rFonts w:cstheme="minorHAnsi"/>
                <w:sz w:val="18"/>
                <w:szCs w:val="18"/>
              </w:rPr>
            </w:pPr>
          </w:p>
          <w:p w14:paraId="05AFD467" w14:textId="77777777" w:rsidR="0017419E" w:rsidRDefault="0017419E" w:rsidP="00B718D4">
            <w:pPr>
              <w:rPr>
                <w:rFonts w:cstheme="minorHAnsi"/>
                <w:sz w:val="18"/>
                <w:szCs w:val="18"/>
              </w:rPr>
            </w:pPr>
          </w:p>
          <w:p w14:paraId="15833FAA" w14:textId="77777777" w:rsidR="0017419E" w:rsidRDefault="0017419E" w:rsidP="00B718D4">
            <w:pPr>
              <w:rPr>
                <w:rFonts w:cstheme="minorHAnsi"/>
                <w:sz w:val="18"/>
                <w:szCs w:val="18"/>
              </w:rPr>
            </w:pPr>
          </w:p>
          <w:p w14:paraId="7139910A" w14:textId="77777777" w:rsidR="0017419E" w:rsidRDefault="0017419E" w:rsidP="00B718D4">
            <w:pPr>
              <w:rPr>
                <w:rFonts w:cstheme="minorHAnsi"/>
                <w:sz w:val="18"/>
                <w:szCs w:val="18"/>
              </w:rPr>
            </w:pPr>
          </w:p>
          <w:p w14:paraId="283AE591" w14:textId="77777777" w:rsidR="0017419E" w:rsidRDefault="0017419E" w:rsidP="00B718D4">
            <w:pPr>
              <w:rPr>
                <w:rFonts w:cstheme="minorHAnsi"/>
                <w:sz w:val="18"/>
                <w:szCs w:val="18"/>
              </w:rPr>
            </w:pPr>
          </w:p>
          <w:p w14:paraId="031CDFF8" w14:textId="77777777" w:rsidR="0017419E" w:rsidRDefault="0017419E" w:rsidP="00B718D4">
            <w:pPr>
              <w:rPr>
                <w:rFonts w:cstheme="minorHAnsi"/>
                <w:sz w:val="18"/>
                <w:szCs w:val="18"/>
              </w:rPr>
            </w:pPr>
          </w:p>
          <w:p w14:paraId="04B86599" w14:textId="77777777" w:rsidR="0017419E" w:rsidRDefault="0017419E" w:rsidP="00B718D4">
            <w:pPr>
              <w:rPr>
                <w:rFonts w:cstheme="minorHAnsi"/>
                <w:sz w:val="18"/>
                <w:szCs w:val="18"/>
              </w:rPr>
            </w:pPr>
          </w:p>
          <w:p w14:paraId="74CE0D28" w14:textId="77777777" w:rsidR="0017419E" w:rsidRDefault="0017419E" w:rsidP="00B718D4">
            <w:pPr>
              <w:rPr>
                <w:rFonts w:cstheme="minorHAnsi"/>
                <w:sz w:val="18"/>
                <w:szCs w:val="18"/>
              </w:rPr>
            </w:pPr>
          </w:p>
          <w:p w14:paraId="4C43EC1C" w14:textId="77777777" w:rsidR="0017419E" w:rsidRDefault="0017419E" w:rsidP="00B718D4">
            <w:pPr>
              <w:rPr>
                <w:rFonts w:cstheme="minorHAnsi"/>
                <w:sz w:val="18"/>
                <w:szCs w:val="18"/>
              </w:rPr>
            </w:pPr>
          </w:p>
          <w:p w14:paraId="150C7071" w14:textId="77777777" w:rsidR="0017419E" w:rsidRDefault="0017419E" w:rsidP="00B718D4">
            <w:pPr>
              <w:rPr>
                <w:rFonts w:cstheme="minorHAnsi"/>
                <w:sz w:val="18"/>
                <w:szCs w:val="18"/>
              </w:rPr>
            </w:pPr>
          </w:p>
          <w:p w14:paraId="70707E71" w14:textId="66F088F2" w:rsidR="0017419E" w:rsidRPr="007C770E" w:rsidRDefault="0017419E" w:rsidP="00B718D4">
            <w:pPr>
              <w:rPr>
                <w:rFonts w:cstheme="minorHAnsi"/>
                <w:sz w:val="18"/>
                <w:szCs w:val="18"/>
              </w:rPr>
            </w:pPr>
            <w:r>
              <w:rPr>
                <w:rFonts w:cstheme="minorHAnsi"/>
                <w:sz w:val="18"/>
                <w:szCs w:val="18"/>
              </w:rPr>
              <w:t>Erhvervsstyrelsen</w:t>
            </w:r>
          </w:p>
        </w:tc>
        <w:tc>
          <w:tcPr>
            <w:tcW w:w="1984" w:type="dxa"/>
          </w:tcPr>
          <w:p w14:paraId="714AA067" w14:textId="77777777" w:rsidR="0017419E" w:rsidRDefault="0017419E" w:rsidP="00B718D4">
            <w:pPr>
              <w:rPr>
                <w:rFonts w:cstheme="minorHAnsi"/>
                <w:sz w:val="18"/>
                <w:szCs w:val="18"/>
              </w:rPr>
            </w:pPr>
            <w:r>
              <w:rPr>
                <w:rFonts w:cstheme="minorHAnsi"/>
                <w:sz w:val="18"/>
                <w:szCs w:val="18"/>
              </w:rPr>
              <w:t>24. juni 2020</w:t>
            </w:r>
          </w:p>
          <w:p w14:paraId="185CFBEE" w14:textId="77777777" w:rsidR="0017419E" w:rsidRDefault="0017419E" w:rsidP="00B718D4">
            <w:pPr>
              <w:rPr>
                <w:rFonts w:cstheme="minorHAnsi"/>
                <w:sz w:val="18"/>
                <w:szCs w:val="18"/>
              </w:rPr>
            </w:pPr>
          </w:p>
          <w:p w14:paraId="69B0588C" w14:textId="77777777" w:rsidR="0017419E" w:rsidRDefault="0017419E" w:rsidP="00B718D4">
            <w:pPr>
              <w:rPr>
                <w:rFonts w:cstheme="minorHAnsi"/>
                <w:sz w:val="18"/>
                <w:szCs w:val="18"/>
              </w:rPr>
            </w:pPr>
            <w:r>
              <w:rPr>
                <w:rFonts w:cstheme="minorHAnsi"/>
                <w:sz w:val="18"/>
                <w:szCs w:val="18"/>
              </w:rPr>
              <w:t>8. juli 2020</w:t>
            </w:r>
          </w:p>
          <w:p w14:paraId="55392871" w14:textId="77777777" w:rsidR="0017419E" w:rsidRDefault="0017419E" w:rsidP="00B718D4">
            <w:pPr>
              <w:rPr>
                <w:rFonts w:cstheme="minorHAnsi"/>
                <w:sz w:val="18"/>
                <w:szCs w:val="18"/>
              </w:rPr>
            </w:pPr>
          </w:p>
          <w:p w14:paraId="56975B4C" w14:textId="77777777" w:rsidR="0017419E" w:rsidRDefault="0017419E" w:rsidP="00B718D4">
            <w:pPr>
              <w:rPr>
                <w:rFonts w:cstheme="minorHAnsi"/>
                <w:sz w:val="18"/>
                <w:szCs w:val="18"/>
              </w:rPr>
            </w:pPr>
          </w:p>
          <w:p w14:paraId="30079B06" w14:textId="77777777" w:rsidR="0017419E" w:rsidRDefault="0017419E" w:rsidP="00B718D4">
            <w:pPr>
              <w:rPr>
                <w:rFonts w:cstheme="minorHAnsi"/>
                <w:sz w:val="18"/>
                <w:szCs w:val="18"/>
              </w:rPr>
            </w:pPr>
          </w:p>
          <w:p w14:paraId="6EA40AA3" w14:textId="77777777" w:rsidR="0017419E" w:rsidRDefault="0017419E" w:rsidP="00B718D4">
            <w:pPr>
              <w:rPr>
                <w:rFonts w:cstheme="minorHAnsi"/>
                <w:sz w:val="18"/>
                <w:szCs w:val="18"/>
              </w:rPr>
            </w:pPr>
          </w:p>
          <w:p w14:paraId="74370307" w14:textId="77777777" w:rsidR="0017419E" w:rsidRDefault="0017419E" w:rsidP="00B718D4">
            <w:pPr>
              <w:rPr>
                <w:rFonts w:cstheme="minorHAnsi"/>
                <w:sz w:val="18"/>
                <w:szCs w:val="18"/>
              </w:rPr>
            </w:pPr>
          </w:p>
          <w:p w14:paraId="1EE4432B" w14:textId="77777777" w:rsidR="0017419E" w:rsidRDefault="0017419E" w:rsidP="00B718D4">
            <w:pPr>
              <w:rPr>
                <w:rFonts w:cstheme="minorHAnsi"/>
                <w:sz w:val="18"/>
                <w:szCs w:val="18"/>
              </w:rPr>
            </w:pPr>
          </w:p>
          <w:p w14:paraId="25F6AA43" w14:textId="77777777" w:rsidR="0017419E" w:rsidRDefault="0017419E" w:rsidP="00B718D4">
            <w:pPr>
              <w:rPr>
                <w:rFonts w:cstheme="minorHAnsi"/>
                <w:sz w:val="18"/>
                <w:szCs w:val="18"/>
              </w:rPr>
            </w:pPr>
            <w:r>
              <w:rPr>
                <w:rFonts w:cstheme="minorHAnsi"/>
                <w:sz w:val="18"/>
                <w:szCs w:val="18"/>
              </w:rPr>
              <w:t>18. august 2020</w:t>
            </w:r>
          </w:p>
          <w:p w14:paraId="13FA9778" w14:textId="77777777" w:rsidR="0017419E" w:rsidRDefault="0017419E" w:rsidP="00B718D4">
            <w:pPr>
              <w:rPr>
                <w:rFonts w:cstheme="minorHAnsi"/>
                <w:sz w:val="18"/>
                <w:szCs w:val="18"/>
              </w:rPr>
            </w:pPr>
          </w:p>
          <w:p w14:paraId="5FD4C168" w14:textId="77777777" w:rsidR="0017419E" w:rsidRDefault="0017419E" w:rsidP="00B718D4">
            <w:pPr>
              <w:rPr>
                <w:rFonts w:cstheme="minorHAnsi"/>
                <w:sz w:val="18"/>
                <w:szCs w:val="18"/>
              </w:rPr>
            </w:pPr>
          </w:p>
          <w:p w14:paraId="004155FC" w14:textId="77777777" w:rsidR="0017419E" w:rsidRDefault="0017419E" w:rsidP="00B718D4">
            <w:pPr>
              <w:rPr>
                <w:rFonts w:cstheme="minorHAnsi"/>
                <w:sz w:val="18"/>
                <w:szCs w:val="18"/>
              </w:rPr>
            </w:pPr>
          </w:p>
          <w:p w14:paraId="537E847D" w14:textId="77777777" w:rsidR="0017419E" w:rsidRDefault="0017419E" w:rsidP="00B718D4">
            <w:pPr>
              <w:rPr>
                <w:rFonts w:cstheme="minorHAnsi"/>
                <w:sz w:val="18"/>
                <w:szCs w:val="18"/>
              </w:rPr>
            </w:pPr>
          </w:p>
          <w:p w14:paraId="1ABBA84A" w14:textId="77777777" w:rsidR="0017419E" w:rsidRDefault="0017419E" w:rsidP="00B718D4">
            <w:pPr>
              <w:rPr>
                <w:rFonts w:cstheme="minorHAnsi"/>
                <w:sz w:val="18"/>
                <w:szCs w:val="18"/>
              </w:rPr>
            </w:pPr>
          </w:p>
          <w:p w14:paraId="5F4A14DB" w14:textId="77777777" w:rsidR="0017419E" w:rsidRDefault="0017419E" w:rsidP="00B718D4">
            <w:pPr>
              <w:rPr>
                <w:rFonts w:cstheme="minorHAnsi"/>
                <w:sz w:val="18"/>
                <w:szCs w:val="18"/>
              </w:rPr>
            </w:pPr>
          </w:p>
          <w:p w14:paraId="2F8D1308" w14:textId="77777777" w:rsidR="0017419E" w:rsidRDefault="0017419E" w:rsidP="00B718D4">
            <w:pPr>
              <w:rPr>
                <w:rFonts w:cstheme="minorHAnsi"/>
                <w:sz w:val="18"/>
                <w:szCs w:val="18"/>
              </w:rPr>
            </w:pPr>
          </w:p>
          <w:p w14:paraId="2B58C048" w14:textId="77777777" w:rsidR="0017419E" w:rsidRDefault="0017419E" w:rsidP="00B718D4">
            <w:pPr>
              <w:rPr>
                <w:rFonts w:cstheme="minorHAnsi"/>
                <w:sz w:val="18"/>
                <w:szCs w:val="18"/>
              </w:rPr>
            </w:pPr>
          </w:p>
          <w:p w14:paraId="3FF1C745" w14:textId="77777777" w:rsidR="0017419E" w:rsidRDefault="0017419E" w:rsidP="00B718D4">
            <w:pPr>
              <w:rPr>
                <w:rFonts w:cstheme="minorHAnsi"/>
                <w:sz w:val="18"/>
                <w:szCs w:val="18"/>
              </w:rPr>
            </w:pPr>
          </w:p>
          <w:p w14:paraId="128798EE" w14:textId="77777777" w:rsidR="0017419E" w:rsidRDefault="0017419E" w:rsidP="00B718D4">
            <w:pPr>
              <w:rPr>
                <w:rFonts w:cstheme="minorHAnsi"/>
                <w:sz w:val="18"/>
                <w:szCs w:val="18"/>
              </w:rPr>
            </w:pPr>
          </w:p>
          <w:p w14:paraId="393C09FD" w14:textId="77777777" w:rsidR="0017419E" w:rsidRDefault="0017419E" w:rsidP="00B718D4">
            <w:pPr>
              <w:rPr>
                <w:rFonts w:cstheme="minorHAnsi"/>
                <w:sz w:val="18"/>
                <w:szCs w:val="18"/>
              </w:rPr>
            </w:pPr>
          </w:p>
          <w:p w14:paraId="7FE438F4" w14:textId="77777777" w:rsidR="0017419E" w:rsidRDefault="0017419E" w:rsidP="00B718D4">
            <w:pPr>
              <w:rPr>
                <w:rFonts w:cstheme="minorHAnsi"/>
                <w:sz w:val="18"/>
                <w:szCs w:val="18"/>
              </w:rPr>
            </w:pPr>
          </w:p>
          <w:p w14:paraId="04E31191" w14:textId="77777777" w:rsidR="0017419E" w:rsidRDefault="0017419E" w:rsidP="00B718D4">
            <w:pPr>
              <w:rPr>
                <w:rFonts w:cstheme="minorHAnsi"/>
                <w:sz w:val="18"/>
                <w:szCs w:val="18"/>
              </w:rPr>
            </w:pPr>
          </w:p>
          <w:p w14:paraId="3D0B69D7" w14:textId="77777777" w:rsidR="0017419E" w:rsidRDefault="0017419E" w:rsidP="00B718D4">
            <w:pPr>
              <w:rPr>
                <w:rFonts w:cstheme="minorHAnsi"/>
                <w:sz w:val="18"/>
                <w:szCs w:val="18"/>
              </w:rPr>
            </w:pPr>
          </w:p>
          <w:p w14:paraId="59D912E2" w14:textId="77777777" w:rsidR="0017419E" w:rsidRDefault="0017419E" w:rsidP="00B718D4">
            <w:pPr>
              <w:rPr>
                <w:rFonts w:cstheme="minorHAnsi"/>
                <w:sz w:val="18"/>
                <w:szCs w:val="18"/>
              </w:rPr>
            </w:pPr>
          </w:p>
          <w:p w14:paraId="25F58D42" w14:textId="77777777" w:rsidR="0017419E" w:rsidRDefault="0017419E" w:rsidP="00B718D4">
            <w:pPr>
              <w:rPr>
                <w:rFonts w:cstheme="minorHAnsi"/>
                <w:sz w:val="18"/>
                <w:szCs w:val="18"/>
              </w:rPr>
            </w:pPr>
          </w:p>
          <w:p w14:paraId="1B870B6E" w14:textId="77777777" w:rsidR="0017419E" w:rsidRDefault="0017419E" w:rsidP="00B718D4">
            <w:pPr>
              <w:rPr>
                <w:rFonts w:cstheme="minorHAnsi"/>
                <w:sz w:val="18"/>
                <w:szCs w:val="18"/>
              </w:rPr>
            </w:pPr>
          </w:p>
          <w:p w14:paraId="4FB88645" w14:textId="77777777" w:rsidR="0017419E" w:rsidRDefault="0017419E" w:rsidP="00B718D4">
            <w:pPr>
              <w:rPr>
                <w:rFonts w:cstheme="minorHAnsi"/>
                <w:sz w:val="18"/>
                <w:szCs w:val="18"/>
              </w:rPr>
            </w:pPr>
          </w:p>
          <w:p w14:paraId="340C139B" w14:textId="77777777" w:rsidR="0017419E" w:rsidRDefault="0017419E" w:rsidP="00B718D4">
            <w:pPr>
              <w:rPr>
                <w:rFonts w:cstheme="minorHAnsi"/>
                <w:sz w:val="18"/>
                <w:szCs w:val="18"/>
              </w:rPr>
            </w:pPr>
          </w:p>
          <w:p w14:paraId="43A55523" w14:textId="77777777" w:rsidR="0017419E" w:rsidRDefault="0017419E" w:rsidP="00B718D4">
            <w:pPr>
              <w:rPr>
                <w:rFonts w:cstheme="minorHAnsi"/>
                <w:sz w:val="18"/>
                <w:szCs w:val="18"/>
              </w:rPr>
            </w:pPr>
          </w:p>
          <w:p w14:paraId="368DDD00" w14:textId="77777777" w:rsidR="0017419E" w:rsidRDefault="0017419E" w:rsidP="00B718D4">
            <w:pPr>
              <w:rPr>
                <w:rFonts w:cstheme="minorHAnsi"/>
                <w:sz w:val="18"/>
                <w:szCs w:val="18"/>
              </w:rPr>
            </w:pPr>
          </w:p>
          <w:p w14:paraId="4CF25442" w14:textId="77777777" w:rsidR="0017419E" w:rsidRDefault="0017419E" w:rsidP="00B718D4">
            <w:pPr>
              <w:rPr>
                <w:rFonts w:cstheme="minorHAnsi"/>
                <w:sz w:val="18"/>
                <w:szCs w:val="18"/>
              </w:rPr>
            </w:pPr>
          </w:p>
          <w:p w14:paraId="515A39DF" w14:textId="77777777" w:rsidR="0017419E" w:rsidRDefault="0017419E" w:rsidP="00B718D4">
            <w:pPr>
              <w:rPr>
                <w:rFonts w:cstheme="minorHAnsi"/>
                <w:sz w:val="18"/>
                <w:szCs w:val="18"/>
              </w:rPr>
            </w:pPr>
          </w:p>
          <w:p w14:paraId="26AFA6DE" w14:textId="048C5D0B" w:rsidR="0017419E" w:rsidRDefault="0017419E" w:rsidP="00B718D4">
            <w:pPr>
              <w:rPr>
                <w:rFonts w:cstheme="minorHAnsi"/>
                <w:sz w:val="18"/>
                <w:szCs w:val="18"/>
              </w:rPr>
            </w:pPr>
            <w:r>
              <w:rPr>
                <w:rFonts w:cstheme="minorHAnsi"/>
                <w:sz w:val="18"/>
                <w:szCs w:val="18"/>
              </w:rPr>
              <w:t>25. august 2020</w:t>
            </w:r>
          </w:p>
        </w:tc>
      </w:tr>
      <w:tr w:rsidR="0017419E" w:rsidRPr="00B235BA" w14:paraId="68EC9047" w14:textId="77777777" w:rsidTr="0017419E">
        <w:tc>
          <w:tcPr>
            <w:tcW w:w="4395" w:type="dxa"/>
          </w:tcPr>
          <w:p w14:paraId="7302A97D" w14:textId="77777777" w:rsidR="0017419E" w:rsidRDefault="0017419E" w:rsidP="00B718D4">
            <w:pPr>
              <w:rPr>
                <w:sz w:val="18"/>
                <w:szCs w:val="18"/>
              </w:rPr>
            </w:pPr>
            <w:r w:rsidRPr="008B4EFD">
              <w:rPr>
                <w:sz w:val="18"/>
                <w:szCs w:val="18"/>
              </w:rPr>
              <w:t>Hvordan defineres ”sociale arrangementer” jf. § 1, stk. 5, nr. 1: ”… såfremt den selvstændiges omsætning stammer fra direkte leverancer til private og sociale arrangementer uden for private hjem.”?</w:t>
            </w:r>
          </w:p>
          <w:p w14:paraId="482D0BC8" w14:textId="77777777" w:rsidR="0017419E" w:rsidRPr="008B4EFD" w:rsidRDefault="0017419E" w:rsidP="00B718D4">
            <w:pPr>
              <w:rPr>
                <w:sz w:val="18"/>
                <w:szCs w:val="18"/>
              </w:rPr>
            </w:pPr>
          </w:p>
          <w:p w14:paraId="3EF5FDF6" w14:textId="0329DCBD" w:rsidR="0017419E" w:rsidRPr="001D1040" w:rsidRDefault="0017419E" w:rsidP="00B718D4">
            <w:pPr>
              <w:rPr>
                <w:rFonts w:cstheme="minorHAnsi"/>
                <w:sz w:val="18"/>
                <w:szCs w:val="18"/>
              </w:rPr>
            </w:pPr>
            <w:r w:rsidRPr="008B4EFD">
              <w:rPr>
                <w:sz w:val="18"/>
                <w:szCs w:val="18"/>
              </w:rPr>
              <w:t xml:space="preserve">Er offentlige arrangementer omfattet, og hvis ikke, hvor skal en selvstændig med CVR-nr. søge om kompensation </w:t>
            </w:r>
            <w:r w:rsidRPr="008B4EFD">
              <w:rPr>
                <w:sz w:val="18"/>
                <w:szCs w:val="18"/>
              </w:rPr>
              <w:lastRenderedPageBreak/>
              <w:t>for omsætningsnedgang hvor offentlige arrangementer er en del af omsætningen?</w:t>
            </w:r>
          </w:p>
        </w:tc>
        <w:tc>
          <w:tcPr>
            <w:tcW w:w="6378" w:type="dxa"/>
          </w:tcPr>
          <w:p w14:paraId="58D748B3"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44B6C12D" w14:textId="77777777" w:rsidR="0017419E" w:rsidRDefault="0017419E" w:rsidP="00B718D4">
            <w:pPr>
              <w:rPr>
                <w:rFonts w:cstheme="minorHAnsi"/>
                <w:sz w:val="18"/>
                <w:szCs w:val="18"/>
              </w:rPr>
            </w:pPr>
          </w:p>
          <w:p w14:paraId="7E1CAF6A" w14:textId="0AEAA2A6" w:rsidR="0017419E" w:rsidRDefault="0017419E" w:rsidP="00B718D4">
            <w:pPr>
              <w:rPr>
                <w:rFonts w:cstheme="minorHAnsi"/>
                <w:sz w:val="18"/>
                <w:szCs w:val="18"/>
              </w:rPr>
            </w:pPr>
            <w:r w:rsidRPr="00EB1D48">
              <w:rPr>
                <w:rFonts w:cstheme="minorHAnsi"/>
                <w:sz w:val="18"/>
                <w:szCs w:val="18"/>
              </w:rPr>
              <w:t>Med den politiske aftale af den 9. februar 2021, som blev implementeret med ændringsbekendtgørelse nr. 348 og 349 af den 3. marts 2021 tæller også offentlige arrangementer med i restriktionerne for forsamlingsforbud 50 (§1, stk. 5, nr. 1 )</w:t>
            </w:r>
          </w:p>
        </w:tc>
        <w:tc>
          <w:tcPr>
            <w:tcW w:w="2552" w:type="dxa"/>
          </w:tcPr>
          <w:p w14:paraId="275E732A" w14:textId="77777777" w:rsidR="0017419E" w:rsidRDefault="0017419E" w:rsidP="00B718D4">
            <w:pPr>
              <w:rPr>
                <w:rFonts w:cstheme="minorHAnsi"/>
                <w:sz w:val="18"/>
                <w:szCs w:val="18"/>
              </w:rPr>
            </w:pPr>
          </w:p>
          <w:p w14:paraId="34E6828E" w14:textId="77777777" w:rsidR="0017419E" w:rsidRDefault="0017419E" w:rsidP="00B718D4">
            <w:pPr>
              <w:rPr>
                <w:rFonts w:cstheme="minorHAnsi"/>
                <w:sz w:val="18"/>
                <w:szCs w:val="18"/>
              </w:rPr>
            </w:pPr>
          </w:p>
          <w:p w14:paraId="2D8268AD" w14:textId="02F36D21" w:rsidR="0017419E" w:rsidRDefault="0017419E" w:rsidP="00B718D4">
            <w:pPr>
              <w:rPr>
                <w:rFonts w:cstheme="minorHAnsi"/>
                <w:sz w:val="18"/>
                <w:szCs w:val="18"/>
              </w:rPr>
            </w:pPr>
            <w:r>
              <w:rPr>
                <w:rFonts w:cstheme="minorHAnsi"/>
                <w:sz w:val="18"/>
                <w:szCs w:val="18"/>
              </w:rPr>
              <w:t>Erhvervsstyrelsen</w:t>
            </w:r>
          </w:p>
        </w:tc>
        <w:tc>
          <w:tcPr>
            <w:tcW w:w="1984" w:type="dxa"/>
          </w:tcPr>
          <w:p w14:paraId="6979FA18" w14:textId="77777777" w:rsidR="0017419E" w:rsidRDefault="0017419E" w:rsidP="00B718D4">
            <w:pPr>
              <w:rPr>
                <w:rFonts w:cstheme="minorHAnsi"/>
                <w:sz w:val="18"/>
                <w:szCs w:val="18"/>
              </w:rPr>
            </w:pPr>
            <w:r>
              <w:rPr>
                <w:rFonts w:cstheme="minorHAnsi"/>
                <w:sz w:val="18"/>
                <w:szCs w:val="18"/>
              </w:rPr>
              <w:t>9. februar 2021</w:t>
            </w:r>
          </w:p>
          <w:p w14:paraId="4880EF8A" w14:textId="77777777" w:rsidR="0017419E" w:rsidRDefault="0017419E" w:rsidP="00B718D4">
            <w:pPr>
              <w:rPr>
                <w:rFonts w:cstheme="minorHAnsi"/>
                <w:sz w:val="18"/>
                <w:szCs w:val="18"/>
              </w:rPr>
            </w:pPr>
          </w:p>
          <w:p w14:paraId="7EF66F5D" w14:textId="7A565FF0"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1A2BF965" w14:textId="77777777" w:rsidTr="0017419E">
        <w:tc>
          <w:tcPr>
            <w:tcW w:w="4395" w:type="dxa"/>
          </w:tcPr>
          <w:p w14:paraId="6C28B648" w14:textId="77777777" w:rsidR="0017419E" w:rsidRPr="009363CD" w:rsidRDefault="0017419E" w:rsidP="009363CD">
            <w:pPr>
              <w:rPr>
                <w:sz w:val="18"/>
                <w:szCs w:val="18"/>
              </w:rPr>
            </w:pPr>
            <w:r w:rsidRPr="009363CD">
              <w:rPr>
                <w:sz w:val="18"/>
                <w:szCs w:val="18"/>
              </w:rPr>
              <w:t>Skal modtagne sygedagpenge for en interessent i et i/s (frisørforretning med to ejere) medtages til omsætningen i referenceperioden.</w:t>
            </w:r>
          </w:p>
          <w:p w14:paraId="70E5CBBC" w14:textId="77777777" w:rsidR="0017419E" w:rsidRPr="009363CD" w:rsidRDefault="0017419E" w:rsidP="009363CD">
            <w:pPr>
              <w:rPr>
                <w:sz w:val="18"/>
                <w:szCs w:val="18"/>
              </w:rPr>
            </w:pPr>
            <w:r w:rsidRPr="009363CD">
              <w:rPr>
                <w:sz w:val="18"/>
                <w:szCs w:val="18"/>
              </w:rPr>
              <w:t>Sygedagpengene er jo modtaget da sygdommen har medført at der ikke er nogen omsætning for den pågældende interessent i den pågældende sygdomsperiode som indgår i referenceperioden.</w:t>
            </w:r>
          </w:p>
          <w:p w14:paraId="5CDF7358" w14:textId="77777777" w:rsidR="0017419E" w:rsidRPr="009363CD" w:rsidRDefault="0017419E" w:rsidP="00B718D4">
            <w:pPr>
              <w:rPr>
                <w:sz w:val="18"/>
                <w:szCs w:val="18"/>
              </w:rPr>
            </w:pPr>
          </w:p>
        </w:tc>
        <w:tc>
          <w:tcPr>
            <w:tcW w:w="6378" w:type="dxa"/>
          </w:tcPr>
          <w:p w14:paraId="132B7EFB" w14:textId="77777777" w:rsidR="0017419E" w:rsidRDefault="0017419E" w:rsidP="00B718D4">
            <w:pPr>
              <w:rPr>
                <w:rFonts w:cstheme="minorHAnsi"/>
                <w:sz w:val="18"/>
                <w:szCs w:val="18"/>
              </w:rPr>
            </w:pPr>
            <w:r>
              <w:rPr>
                <w:rFonts w:cstheme="minorHAnsi"/>
                <w:sz w:val="18"/>
                <w:szCs w:val="18"/>
              </w:rPr>
              <w:t>Afventer svar fra Erhvervsstyrelsen</w:t>
            </w:r>
          </w:p>
          <w:p w14:paraId="20AF951A" w14:textId="77777777" w:rsidR="0017419E" w:rsidRDefault="0017419E" w:rsidP="00B718D4">
            <w:pPr>
              <w:rPr>
                <w:rFonts w:cstheme="minorHAnsi"/>
                <w:sz w:val="18"/>
                <w:szCs w:val="18"/>
              </w:rPr>
            </w:pPr>
          </w:p>
          <w:p w14:paraId="77A10AD5" w14:textId="77777777" w:rsidR="0017419E" w:rsidRPr="009363CD" w:rsidRDefault="0017419E" w:rsidP="009363CD">
            <w:pPr>
              <w:rPr>
                <w:sz w:val="18"/>
                <w:szCs w:val="18"/>
              </w:rPr>
            </w:pPr>
            <w:r w:rsidRPr="009363CD">
              <w:rPr>
                <w:sz w:val="18"/>
                <w:szCs w:val="18"/>
              </w:rPr>
              <w:t xml:space="preserve">I kan ikke medtage sygedagpenge i virksomhedens referenceomsætning. Den ansøgende virksomhed kan dog med afsæt i selvsamme sygdom ansøge under særlige omstændigheder, og så angive en alternativ referenceperiode hvor begge ejere var arbejdende i virksomheden. </w:t>
            </w:r>
          </w:p>
          <w:p w14:paraId="78298CC1" w14:textId="77777777" w:rsidR="0017419E" w:rsidRPr="009363CD" w:rsidRDefault="0017419E" w:rsidP="009363CD">
            <w:pPr>
              <w:rPr>
                <w:sz w:val="18"/>
                <w:szCs w:val="18"/>
              </w:rPr>
            </w:pPr>
          </w:p>
          <w:p w14:paraId="0358CD37" w14:textId="6D09C039" w:rsidR="0017419E" w:rsidRDefault="0017419E" w:rsidP="009363CD">
            <w:pPr>
              <w:rPr>
                <w:rFonts w:cstheme="minorHAnsi"/>
                <w:sz w:val="18"/>
                <w:szCs w:val="18"/>
              </w:rPr>
            </w:pPr>
            <w:r w:rsidRPr="009363CD">
              <w:rPr>
                <w:sz w:val="18"/>
                <w:szCs w:val="18"/>
              </w:rPr>
              <w:t>Bemærk at dette kun er gældende, såfremt at den omtalte ejer ikke fortsat er sygdomsramt.</w:t>
            </w:r>
          </w:p>
        </w:tc>
        <w:tc>
          <w:tcPr>
            <w:tcW w:w="2552" w:type="dxa"/>
          </w:tcPr>
          <w:p w14:paraId="05414E13" w14:textId="77777777" w:rsidR="0017419E" w:rsidRDefault="0017419E" w:rsidP="00B718D4">
            <w:pPr>
              <w:rPr>
                <w:rFonts w:cstheme="minorHAnsi"/>
                <w:sz w:val="18"/>
                <w:szCs w:val="18"/>
              </w:rPr>
            </w:pPr>
          </w:p>
          <w:p w14:paraId="44E471C0" w14:textId="77777777" w:rsidR="0017419E" w:rsidRDefault="0017419E" w:rsidP="00B718D4">
            <w:pPr>
              <w:rPr>
                <w:rFonts w:cstheme="minorHAnsi"/>
                <w:sz w:val="18"/>
                <w:szCs w:val="18"/>
              </w:rPr>
            </w:pPr>
          </w:p>
          <w:p w14:paraId="00C56D15" w14:textId="4052D8DF" w:rsidR="0017419E" w:rsidRDefault="0017419E" w:rsidP="00B718D4">
            <w:pPr>
              <w:rPr>
                <w:rFonts w:cstheme="minorHAnsi"/>
                <w:sz w:val="18"/>
                <w:szCs w:val="18"/>
              </w:rPr>
            </w:pPr>
            <w:r>
              <w:rPr>
                <w:rFonts w:cstheme="minorHAnsi"/>
                <w:sz w:val="18"/>
                <w:szCs w:val="18"/>
              </w:rPr>
              <w:t>Erhvervsstyrelsen</w:t>
            </w:r>
          </w:p>
        </w:tc>
        <w:tc>
          <w:tcPr>
            <w:tcW w:w="1984" w:type="dxa"/>
          </w:tcPr>
          <w:p w14:paraId="77579EA9" w14:textId="5D75DA23" w:rsidR="0017419E" w:rsidRDefault="0017419E" w:rsidP="00B718D4">
            <w:pPr>
              <w:rPr>
                <w:rFonts w:cstheme="minorHAnsi"/>
                <w:sz w:val="18"/>
                <w:szCs w:val="18"/>
              </w:rPr>
            </w:pPr>
            <w:r>
              <w:rPr>
                <w:rFonts w:cstheme="minorHAnsi"/>
                <w:sz w:val="18"/>
                <w:szCs w:val="18"/>
              </w:rPr>
              <w:t>20. februar 2021</w:t>
            </w:r>
          </w:p>
          <w:p w14:paraId="0D3E4EAE" w14:textId="2A5D1426" w:rsidR="0017419E" w:rsidRDefault="0017419E" w:rsidP="00B718D4">
            <w:pPr>
              <w:rPr>
                <w:rFonts w:cstheme="minorHAnsi"/>
                <w:sz w:val="18"/>
                <w:szCs w:val="18"/>
              </w:rPr>
            </w:pPr>
          </w:p>
          <w:p w14:paraId="4FDAAC5A" w14:textId="0EA6B8BD" w:rsidR="0017419E" w:rsidRDefault="0017419E" w:rsidP="00B718D4">
            <w:pPr>
              <w:rPr>
                <w:rFonts w:cstheme="minorHAnsi"/>
                <w:sz w:val="18"/>
                <w:szCs w:val="18"/>
              </w:rPr>
            </w:pPr>
            <w:r>
              <w:rPr>
                <w:rFonts w:cstheme="minorHAnsi"/>
                <w:sz w:val="18"/>
                <w:szCs w:val="18"/>
              </w:rPr>
              <w:t>3. marts 2021</w:t>
            </w:r>
          </w:p>
          <w:p w14:paraId="6D90D73A" w14:textId="77777777" w:rsidR="0017419E" w:rsidRDefault="0017419E" w:rsidP="00B718D4">
            <w:pPr>
              <w:rPr>
                <w:rFonts w:cstheme="minorHAnsi"/>
                <w:sz w:val="18"/>
                <w:szCs w:val="18"/>
              </w:rPr>
            </w:pPr>
          </w:p>
          <w:p w14:paraId="30F677A7" w14:textId="776EB7DF" w:rsidR="0017419E" w:rsidRDefault="0017419E" w:rsidP="00B718D4">
            <w:pPr>
              <w:rPr>
                <w:rFonts w:cstheme="minorHAnsi"/>
                <w:sz w:val="18"/>
                <w:szCs w:val="18"/>
              </w:rPr>
            </w:pPr>
          </w:p>
        </w:tc>
      </w:tr>
      <w:tr w:rsidR="0017419E" w:rsidRPr="00B235BA" w14:paraId="232CF76F" w14:textId="77777777" w:rsidTr="0017419E">
        <w:tc>
          <w:tcPr>
            <w:tcW w:w="4395" w:type="dxa"/>
          </w:tcPr>
          <w:p w14:paraId="0E388076" w14:textId="690B8F86" w:rsidR="0017419E" w:rsidRPr="009363CD" w:rsidRDefault="0017419E" w:rsidP="00B718D4">
            <w:pPr>
              <w:rPr>
                <w:rFonts w:cstheme="minorHAnsi"/>
                <w:sz w:val="18"/>
                <w:szCs w:val="18"/>
              </w:rPr>
            </w:pPr>
            <w:r w:rsidRPr="00B4666C">
              <w:rPr>
                <w:rFonts w:cstheme="minorHAnsi"/>
                <w:sz w:val="18"/>
                <w:szCs w:val="18"/>
              </w:rPr>
              <w:t>Skal modtaget forsikringserstatning ifm sygdom (som indgår i stedet for omsætning</w:t>
            </w:r>
            <w:r>
              <w:rPr>
                <w:rFonts w:cstheme="minorHAnsi"/>
                <w:sz w:val="18"/>
                <w:szCs w:val="18"/>
              </w:rPr>
              <w:t xml:space="preserve"> i 2019</w:t>
            </w:r>
            <w:r w:rsidRPr="00B4666C">
              <w:rPr>
                <w:rFonts w:cstheme="minorHAnsi"/>
                <w:sz w:val="18"/>
                <w:szCs w:val="18"/>
              </w:rPr>
              <w:t>) medtages til omsætningen i referenceperioden</w:t>
            </w:r>
            <w:r>
              <w:rPr>
                <w:rFonts w:cstheme="minorHAnsi"/>
                <w:sz w:val="18"/>
                <w:szCs w:val="18"/>
              </w:rPr>
              <w:t>?</w:t>
            </w:r>
          </w:p>
        </w:tc>
        <w:tc>
          <w:tcPr>
            <w:tcW w:w="6378" w:type="dxa"/>
          </w:tcPr>
          <w:p w14:paraId="28A4EB30" w14:textId="5B35F689" w:rsidR="0017419E" w:rsidRDefault="0017419E" w:rsidP="00B718D4">
            <w:pPr>
              <w:rPr>
                <w:rFonts w:cstheme="minorHAnsi"/>
                <w:sz w:val="18"/>
                <w:szCs w:val="18"/>
              </w:rPr>
            </w:pPr>
            <w:r>
              <w:rPr>
                <w:rFonts w:cstheme="minorHAnsi"/>
                <w:sz w:val="18"/>
                <w:szCs w:val="18"/>
              </w:rPr>
              <w:t>Afventer svar fra Erhvervsstyrelsen</w:t>
            </w:r>
          </w:p>
        </w:tc>
        <w:tc>
          <w:tcPr>
            <w:tcW w:w="2552" w:type="dxa"/>
          </w:tcPr>
          <w:p w14:paraId="59DF4C61" w14:textId="77777777" w:rsidR="0017419E" w:rsidRDefault="0017419E" w:rsidP="00B718D4">
            <w:pPr>
              <w:rPr>
                <w:rFonts w:cstheme="minorHAnsi"/>
                <w:sz w:val="18"/>
                <w:szCs w:val="18"/>
              </w:rPr>
            </w:pPr>
          </w:p>
        </w:tc>
        <w:tc>
          <w:tcPr>
            <w:tcW w:w="1984" w:type="dxa"/>
          </w:tcPr>
          <w:p w14:paraId="66820B10" w14:textId="45BCCEC3" w:rsidR="0017419E" w:rsidRDefault="0017419E" w:rsidP="00B718D4">
            <w:pPr>
              <w:rPr>
                <w:rFonts w:cstheme="minorHAnsi"/>
                <w:sz w:val="18"/>
                <w:szCs w:val="18"/>
              </w:rPr>
            </w:pPr>
            <w:r>
              <w:rPr>
                <w:rFonts w:cstheme="minorHAnsi"/>
                <w:sz w:val="18"/>
                <w:szCs w:val="18"/>
              </w:rPr>
              <w:t>24. marts 2020</w:t>
            </w:r>
          </w:p>
        </w:tc>
      </w:tr>
      <w:tr w:rsidR="0017419E" w:rsidRPr="00B235BA" w14:paraId="0112E9EA" w14:textId="43C170C6" w:rsidTr="0017419E">
        <w:tc>
          <w:tcPr>
            <w:tcW w:w="15309" w:type="dxa"/>
            <w:gridSpan w:val="4"/>
          </w:tcPr>
          <w:p w14:paraId="39335364" w14:textId="6A051152" w:rsidR="0017419E" w:rsidRPr="00B235BA" w:rsidRDefault="0017419E" w:rsidP="00B718D4">
            <w:pPr>
              <w:pStyle w:val="Overskrift2"/>
              <w:outlineLvl w:val="1"/>
              <w:rPr>
                <w:highlight w:val="yellow"/>
              </w:rPr>
            </w:pPr>
            <w:bookmarkStart w:id="6" w:name="_Toc63787178"/>
            <w:bookmarkStart w:id="7" w:name="_Hlk37859275"/>
            <w:r w:rsidRPr="00847ED7">
              <w:t>8. Størrelse af kompensation</w:t>
            </w:r>
            <w:bookmarkEnd w:id="6"/>
          </w:p>
        </w:tc>
      </w:tr>
      <w:bookmarkEnd w:id="7"/>
      <w:tr w:rsidR="0017419E" w:rsidRPr="00B235BA" w14:paraId="0770450F" w14:textId="595955DA" w:rsidTr="0017419E">
        <w:tc>
          <w:tcPr>
            <w:tcW w:w="4395" w:type="dxa"/>
          </w:tcPr>
          <w:p w14:paraId="47DADED2" w14:textId="00957410" w:rsidR="0017419E" w:rsidRPr="00B235BA" w:rsidRDefault="0017419E" w:rsidP="00B718D4">
            <w:pPr>
              <w:rPr>
                <w:rFonts w:cstheme="minorHAnsi"/>
                <w:sz w:val="18"/>
                <w:szCs w:val="18"/>
                <w:highlight w:val="yellow"/>
              </w:rPr>
            </w:pPr>
            <w:r w:rsidRPr="00847ED7">
              <w:rPr>
                <w:rFonts w:cstheme="minorHAnsi"/>
                <w:sz w:val="18"/>
                <w:szCs w:val="18"/>
              </w:rPr>
              <w:t>Hæves maksimal grænse for udbetaling fra 23.000 kr. til 30.000 kr. svarende til midlertidig lønkompensation?</w:t>
            </w:r>
          </w:p>
        </w:tc>
        <w:tc>
          <w:tcPr>
            <w:tcW w:w="6378" w:type="dxa"/>
          </w:tcPr>
          <w:p w14:paraId="32A2F79B" w14:textId="09858956" w:rsidR="0017419E" w:rsidRPr="00B235BA" w:rsidRDefault="0017419E" w:rsidP="00B718D4">
            <w:pPr>
              <w:rPr>
                <w:rFonts w:cstheme="minorHAnsi"/>
                <w:sz w:val="18"/>
                <w:szCs w:val="18"/>
                <w:highlight w:val="yellow"/>
              </w:rPr>
            </w:pPr>
            <w:r w:rsidRPr="00847ED7">
              <w:rPr>
                <w:rFonts w:cstheme="minorHAnsi"/>
                <w:sz w:val="18"/>
                <w:szCs w:val="18"/>
              </w:rPr>
              <w:t>Kompensationsgrænsen er 23.000 kr. i denne ordning.</w:t>
            </w:r>
          </w:p>
        </w:tc>
        <w:tc>
          <w:tcPr>
            <w:tcW w:w="2552" w:type="dxa"/>
          </w:tcPr>
          <w:p w14:paraId="7C879EB7" w14:textId="0E01061C" w:rsidR="0017419E" w:rsidRPr="00B235BA" w:rsidRDefault="0017419E" w:rsidP="00B718D4">
            <w:pPr>
              <w:rPr>
                <w:rFonts w:cstheme="minorHAnsi"/>
                <w:sz w:val="18"/>
                <w:szCs w:val="18"/>
                <w:highlight w:val="yellow"/>
              </w:rPr>
            </w:pPr>
            <w:r w:rsidRPr="007C770E">
              <w:rPr>
                <w:rFonts w:cstheme="minorHAnsi"/>
                <w:sz w:val="18"/>
                <w:szCs w:val="18"/>
              </w:rPr>
              <w:t xml:space="preserve">Erhvervsstyrelsen </w:t>
            </w:r>
          </w:p>
        </w:tc>
        <w:tc>
          <w:tcPr>
            <w:tcW w:w="1984" w:type="dxa"/>
          </w:tcPr>
          <w:p w14:paraId="1D52AAD4" w14:textId="1D687731" w:rsidR="0017419E" w:rsidRPr="00B235BA" w:rsidRDefault="0017419E" w:rsidP="00B718D4">
            <w:pPr>
              <w:rPr>
                <w:rFonts w:cstheme="minorHAnsi"/>
                <w:sz w:val="18"/>
                <w:szCs w:val="18"/>
                <w:highlight w:val="yellow"/>
              </w:rPr>
            </w:pPr>
            <w:r>
              <w:rPr>
                <w:rFonts w:cstheme="minorHAnsi"/>
                <w:sz w:val="18"/>
                <w:szCs w:val="18"/>
              </w:rPr>
              <w:t>4</w:t>
            </w:r>
            <w:r w:rsidRPr="007C770E">
              <w:rPr>
                <w:rFonts w:cstheme="minorHAnsi"/>
                <w:sz w:val="18"/>
                <w:szCs w:val="18"/>
              </w:rPr>
              <w:t>. april 2020</w:t>
            </w:r>
          </w:p>
        </w:tc>
      </w:tr>
      <w:tr w:rsidR="0017419E" w:rsidRPr="00B235BA" w14:paraId="31CB94BC" w14:textId="459E51E3" w:rsidTr="0017419E">
        <w:tc>
          <w:tcPr>
            <w:tcW w:w="4395" w:type="dxa"/>
          </w:tcPr>
          <w:p w14:paraId="79161335" w14:textId="76B54592" w:rsidR="0017419E" w:rsidRPr="005934A0" w:rsidRDefault="0017419E" w:rsidP="00B718D4">
            <w:pPr>
              <w:rPr>
                <w:rFonts w:cstheme="minorHAnsi"/>
                <w:sz w:val="18"/>
                <w:szCs w:val="18"/>
              </w:rPr>
            </w:pPr>
            <w:r w:rsidRPr="005934A0">
              <w:rPr>
                <w:rFonts w:cstheme="minorHAnsi"/>
                <w:sz w:val="18"/>
                <w:szCs w:val="18"/>
              </w:rPr>
              <w:t>Hvor meget kan en virksomhed få i kompensation?</w:t>
            </w:r>
          </w:p>
        </w:tc>
        <w:tc>
          <w:tcPr>
            <w:tcW w:w="6378" w:type="dxa"/>
          </w:tcPr>
          <w:p w14:paraId="780597FA" w14:textId="77777777" w:rsidR="0017419E" w:rsidRPr="005934A0" w:rsidRDefault="0017419E" w:rsidP="00B718D4">
            <w:pPr>
              <w:rPr>
                <w:rFonts w:cstheme="minorHAnsi"/>
                <w:sz w:val="18"/>
                <w:szCs w:val="18"/>
              </w:rPr>
            </w:pPr>
            <w:r w:rsidRPr="005934A0">
              <w:rPr>
                <w:rFonts w:cstheme="minorHAnsi"/>
                <w:sz w:val="18"/>
                <w:szCs w:val="18"/>
              </w:rPr>
              <w:t>Kompensationen vil udgøre 75 % af virksomhedens gennemsnitlige månedlige tab i omsætning ekskl. moms.</w:t>
            </w:r>
          </w:p>
          <w:p w14:paraId="09A454CC" w14:textId="77777777" w:rsidR="0017419E" w:rsidRPr="005934A0" w:rsidRDefault="0017419E" w:rsidP="00B718D4">
            <w:pPr>
              <w:rPr>
                <w:rFonts w:cstheme="minorHAnsi"/>
                <w:sz w:val="18"/>
                <w:szCs w:val="18"/>
              </w:rPr>
            </w:pPr>
          </w:p>
          <w:p w14:paraId="5EEBD263" w14:textId="0055DD12" w:rsidR="0017419E" w:rsidRPr="005934A0" w:rsidRDefault="0017419E" w:rsidP="00B718D4">
            <w:pPr>
              <w:rPr>
                <w:rFonts w:cstheme="minorHAnsi"/>
                <w:sz w:val="18"/>
                <w:szCs w:val="18"/>
              </w:rPr>
            </w:pPr>
            <w:r w:rsidRPr="005934A0">
              <w:rPr>
                <w:rFonts w:cstheme="minorHAnsi"/>
                <w:sz w:val="18"/>
                <w:szCs w:val="18"/>
              </w:rPr>
              <w:t>Kompensationen til virksomhedsejeren kan dog maksimalt være 23.000 kr. pr. måned og dermed i alt knap 69.000 kr. i en periode på tre måneder.</w:t>
            </w:r>
          </w:p>
        </w:tc>
        <w:tc>
          <w:tcPr>
            <w:tcW w:w="2552" w:type="dxa"/>
          </w:tcPr>
          <w:p w14:paraId="41DCAB4A" w14:textId="2661AC14" w:rsidR="0017419E" w:rsidRPr="005934A0" w:rsidRDefault="0017419E" w:rsidP="00B718D4">
            <w:pPr>
              <w:rPr>
                <w:rFonts w:cstheme="minorHAnsi"/>
                <w:sz w:val="18"/>
                <w:szCs w:val="18"/>
              </w:rPr>
            </w:pPr>
            <w:r w:rsidRPr="005934A0">
              <w:rPr>
                <w:rFonts w:cstheme="minorHAnsi"/>
                <w:sz w:val="18"/>
                <w:szCs w:val="18"/>
              </w:rPr>
              <w:t>Virksomhedsguiden.dk</w:t>
            </w:r>
          </w:p>
        </w:tc>
        <w:tc>
          <w:tcPr>
            <w:tcW w:w="1984" w:type="dxa"/>
          </w:tcPr>
          <w:p w14:paraId="27BA513F" w14:textId="1B2FF7A4" w:rsidR="0017419E" w:rsidRPr="005934A0" w:rsidRDefault="0017419E" w:rsidP="00B718D4">
            <w:pPr>
              <w:rPr>
                <w:rFonts w:cstheme="minorHAnsi"/>
                <w:sz w:val="18"/>
                <w:szCs w:val="18"/>
              </w:rPr>
            </w:pPr>
            <w:r w:rsidRPr="005934A0">
              <w:rPr>
                <w:rFonts w:cstheme="minorHAnsi"/>
                <w:sz w:val="18"/>
                <w:szCs w:val="18"/>
              </w:rPr>
              <w:t>14. april 2020</w:t>
            </w:r>
          </w:p>
        </w:tc>
      </w:tr>
      <w:tr w:rsidR="0017419E" w:rsidRPr="00B235BA" w14:paraId="6FEDDAE5" w14:textId="77777777" w:rsidTr="0017419E">
        <w:tc>
          <w:tcPr>
            <w:tcW w:w="4395" w:type="dxa"/>
          </w:tcPr>
          <w:p w14:paraId="0A223889" w14:textId="77777777" w:rsidR="0017419E" w:rsidRDefault="0017419E" w:rsidP="00251423">
            <w:pPr>
              <w:rPr>
                <w:rFonts w:cstheme="minorHAnsi"/>
                <w:sz w:val="18"/>
                <w:szCs w:val="18"/>
              </w:rPr>
            </w:pPr>
            <w:r>
              <w:rPr>
                <w:rFonts w:cstheme="minorHAnsi"/>
                <w:sz w:val="18"/>
                <w:szCs w:val="18"/>
              </w:rPr>
              <w:t>Spørgsmål til forhøjet kompensation / 23.000 kr.´sgrænsen.</w:t>
            </w:r>
          </w:p>
          <w:p w14:paraId="5DDF9A70" w14:textId="77777777" w:rsidR="0017419E" w:rsidRDefault="0017419E" w:rsidP="00251423">
            <w:pPr>
              <w:rPr>
                <w:rFonts w:cstheme="minorHAnsi"/>
                <w:sz w:val="18"/>
                <w:szCs w:val="18"/>
              </w:rPr>
            </w:pPr>
          </w:p>
          <w:p w14:paraId="55A62714" w14:textId="23CAA18F" w:rsidR="0017419E" w:rsidRPr="005934A0" w:rsidRDefault="0017419E" w:rsidP="00B718D4">
            <w:pPr>
              <w:rPr>
                <w:rFonts w:cstheme="minorHAnsi"/>
                <w:sz w:val="18"/>
                <w:szCs w:val="18"/>
              </w:rPr>
            </w:pPr>
            <w:r>
              <w:rPr>
                <w:rFonts w:cstheme="minorHAnsi"/>
                <w:sz w:val="18"/>
                <w:szCs w:val="18"/>
              </w:rPr>
              <w:t>H</w:t>
            </w:r>
            <w:r w:rsidRPr="00AA13AE">
              <w:rPr>
                <w:rFonts w:cstheme="minorHAnsi"/>
                <w:sz w:val="18"/>
                <w:szCs w:val="18"/>
              </w:rPr>
              <w:t xml:space="preserve">vordan forholder </w:t>
            </w:r>
            <w:r>
              <w:rPr>
                <w:rFonts w:cstheme="minorHAnsi"/>
                <w:sz w:val="18"/>
                <w:szCs w:val="18"/>
              </w:rPr>
              <w:t xml:space="preserve">man </w:t>
            </w:r>
            <w:r w:rsidRPr="00AA13AE">
              <w:rPr>
                <w:rFonts w:cstheme="minorHAnsi"/>
                <w:sz w:val="18"/>
                <w:szCs w:val="18"/>
              </w:rPr>
              <w:t>sig til udtræk af virksomheden, hvis der er medarbejdende ægtefælle. Må der samlet set kun hæves kr. 23.000 for at ejeren kan få den forhøjede kompensation eller må man hæve mere ud (fx. 1/12 af beskatningen af medarbejdende ægtefælle</w:t>
            </w:r>
            <w:r>
              <w:rPr>
                <w:rFonts w:cstheme="minorHAnsi"/>
                <w:sz w:val="18"/>
                <w:szCs w:val="18"/>
              </w:rPr>
              <w:t xml:space="preserve"> pr. måned</w:t>
            </w:r>
            <w:r w:rsidRPr="00AA13AE">
              <w:rPr>
                <w:rFonts w:cstheme="minorHAnsi"/>
                <w:sz w:val="18"/>
                <w:szCs w:val="18"/>
              </w:rPr>
              <w:t>)?</w:t>
            </w:r>
          </w:p>
        </w:tc>
        <w:tc>
          <w:tcPr>
            <w:tcW w:w="6378" w:type="dxa"/>
          </w:tcPr>
          <w:p w14:paraId="62362047" w14:textId="50A3AE38" w:rsidR="0017419E" w:rsidRPr="005934A0" w:rsidRDefault="0017419E" w:rsidP="00B718D4">
            <w:pPr>
              <w:rPr>
                <w:rFonts w:cstheme="minorHAnsi"/>
                <w:sz w:val="18"/>
                <w:szCs w:val="18"/>
              </w:rPr>
            </w:pPr>
            <w:r>
              <w:rPr>
                <w:rFonts w:cstheme="minorHAnsi"/>
                <w:sz w:val="18"/>
                <w:szCs w:val="18"/>
              </w:rPr>
              <w:t>Afventer svar fra Erhvervsstyrelsen</w:t>
            </w:r>
          </w:p>
        </w:tc>
        <w:tc>
          <w:tcPr>
            <w:tcW w:w="2552" w:type="dxa"/>
          </w:tcPr>
          <w:p w14:paraId="518120DA" w14:textId="77777777" w:rsidR="0017419E" w:rsidRPr="005934A0" w:rsidRDefault="0017419E" w:rsidP="00B718D4">
            <w:pPr>
              <w:rPr>
                <w:rFonts w:cstheme="minorHAnsi"/>
                <w:sz w:val="18"/>
                <w:szCs w:val="18"/>
              </w:rPr>
            </w:pPr>
          </w:p>
        </w:tc>
        <w:tc>
          <w:tcPr>
            <w:tcW w:w="1984" w:type="dxa"/>
          </w:tcPr>
          <w:p w14:paraId="61D63BF6" w14:textId="096E284B" w:rsidR="0017419E" w:rsidRPr="005934A0" w:rsidRDefault="0017419E" w:rsidP="00B718D4">
            <w:pPr>
              <w:rPr>
                <w:rFonts w:cstheme="minorHAnsi"/>
                <w:sz w:val="18"/>
                <w:szCs w:val="18"/>
              </w:rPr>
            </w:pPr>
            <w:r>
              <w:rPr>
                <w:rFonts w:cstheme="minorHAnsi"/>
                <w:sz w:val="18"/>
                <w:szCs w:val="18"/>
              </w:rPr>
              <w:t>10. marts 2021</w:t>
            </w:r>
          </w:p>
        </w:tc>
      </w:tr>
      <w:tr w:rsidR="0017419E" w:rsidRPr="00B235BA" w14:paraId="35AE23F9" w14:textId="6792DF02" w:rsidTr="0017419E">
        <w:tc>
          <w:tcPr>
            <w:tcW w:w="15309" w:type="dxa"/>
            <w:gridSpan w:val="4"/>
          </w:tcPr>
          <w:p w14:paraId="593A8932" w14:textId="7BD747FC" w:rsidR="0017419E" w:rsidRPr="00B235BA" w:rsidRDefault="0017419E" w:rsidP="00B718D4">
            <w:pPr>
              <w:pStyle w:val="Overskrift2"/>
              <w:outlineLvl w:val="1"/>
              <w:rPr>
                <w:highlight w:val="yellow"/>
              </w:rPr>
            </w:pPr>
            <w:bookmarkStart w:id="8" w:name="_Toc63787179"/>
            <w:bookmarkStart w:id="9" w:name="_Hlk37859298"/>
            <w:r w:rsidRPr="00016D78">
              <w:t>9. Ansøgning og udbetaling</w:t>
            </w:r>
            <w:bookmarkEnd w:id="8"/>
          </w:p>
        </w:tc>
      </w:tr>
      <w:tr w:rsidR="0017419E" w:rsidRPr="00B235BA" w14:paraId="27E50DF0" w14:textId="77777777" w:rsidTr="0017419E">
        <w:tc>
          <w:tcPr>
            <w:tcW w:w="4395" w:type="dxa"/>
          </w:tcPr>
          <w:p w14:paraId="59F31B46" w14:textId="47C47234" w:rsidR="0017419E" w:rsidRPr="00DF4811" w:rsidRDefault="0017419E" w:rsidP="00B718D4">
            <w:pPr>
              <w:rPr>
                <w:rFonts w:cstheme="minorHAnsi"/>
                <w:sz w:val="18"/>
                <w:szCs w:val="18"/>
              </w:rPr>
            </w:pPr>
            <w:r>
              <w:rPr>
                <w:rFonts w:cstheme="minorHAnsi"/>
                <w:sz w:val="18"/>
                <w:szCs w:val="18"/>
              </w:rPr>
              <w:t xml:space="preserve">Er det muligt at lave et ansøgningsflow (pdf) af ansøgningsskemaet som der er gjort for </w:t>
            </w:r>
            <w:hyperlink r:id="rId30" w:history="1">
              <w:r w:rsidRPr="00221F9A">
                <w:rPr>
                  <w:rStyle w:val="Hyperlink"/>
                  <w:rFonts w:cstheme="minorHAnsi"/>
                  <w:sz w:val="18"/>
                  <w:szCs w:val="18"/>
                </w:rPr>
                <w:t>revisors flow i ansøgningsprocessen</w:t>
              </w:r>
            </w:hyperlink>
            <w:r>
              <w:rPr>
                <w:rFonts w:cstheme="minorHAnsi"/>
                <w:sz w:val="18"/>
                <w:szCs w:val="18"/>
              </w:rPr>
              <w:t>?</w:t>
            </w:r>
          </w:p>
        </w:tc>
        <w:tc>
          <w:tcPr>
            <w:tcW w:w="6378" w:type="dxa"/>
          </w:tcPr>
          <w:p w14:paraId="428DD5F9" w14:textId="77777777" w:rsidR="0017419E" w:rsidRDefault="0017419E" w:rsidP="00B718D4">
            <w:pPr>
              <w:rPr>
                <w:rFonts w:cstheme="minorHAnsi"/>
                <w:sz w:val="18"/>
                <w:szCs w:val="18"/>
              </w:rPr>
            </w:pPr>
            <w:r>
              <w:rPr>
                <w:rFonts w:cstheme="minorHAnsi"/>
                <w:sz w:val="18"/>
                <w:szCs w:val="18"/>
              </w:rPr>
              <w:t>Afventer svar fra Erhvervsstyrelsen</w:t>
            </w:r>
          </w:p>
          <w:p w14:paraId="50FCB65A" w14:textId="77777777" w:rsidR="0017419E" w:rsidRDefault="0017419E" w:rsidP="00B718D4">
            <w:pPr>
              <w:rPr>
                <w:rFonts w:cstheme="minorHAnsi"/>
                <w:sz w:val="18"/>
                <w:szCs w:val="18"/>
              </w:rPr>
            </w:pPr>
          </w:p>
          <w:p w14:paraId="09EC694C" w14:textId="77777777" w:rsidR="0017419E" w:rsidRDefault="0017419E" w:rsidP="00B718D4">
            <w:pPr>
              <w:rPr>
                <w:rFonts w:cstheme="minorHAnsi"/>
                <w:sz w:val="18"/>
                <w:szCs w:val="18"/>
              </w:rPr>
            </w:pPr>
            <w:r>
              <w:rPr>
                <w:rFonts w:cstheme="minorHAnsi"/>
                <w:sz w:val="18"/>
                <w:szCs w:val="18"/>
              </w:rPr>
              <w:t>På Virk.dk kan man finde en ansøgningsvejledning til den enkelte ansøgning.</w:t>
            </w:r>
          </w:p>
          <w:p w14:paraId="4D9050D7" w14:textId="77777777" w:rsidR="0017419E" w:rsidRDefault="0017419E" w:rsidP="00B718D4">
            <w:pPr>
              <w:rPr>
                <w:rFonts w:cstheme="minorHAnsi"/>
                <w:sz w:val="18"/>
                <w:szCs w:val="18"/>
              </w:rPr>
            </w:pPr>
          </w:p>
          <w:p w14:paraId="5E6A3973" w14:textId="347A25D7" w:rsidR="0017419E" w:rsidRPr="00DF4811" w:rsidRDefault="0017419E" w:rsidP="00B718D4">
            <w:pPr>
              <w:rPr>
                <w:rFonts w:cstheme="minorHAnsi"/>
                <w:sz w:val="18"/>
                <w:szCs w:val="18"/>
              </w:rPr>
            </w:pPr>
            <w:r>
              <w:rPr>
                <w:rFonts w:cstheme="minorHAnsi"/>
                <w:sz w:val="18"/>
                <w:szCs w:val="18"/>
              </w:rPr>
              <w:t>Såfremt FSR mener at der er mangler i disse vejledninger, hører vi meget gerne fra jer</w:t>
            </w:r>
          </w:p>
        </w:tc>
        <w:tc>
          <w:tcPr>
            <w:tcW w:w="2552" w:type="dxa"/>
          </w:tcPr>
          <w:p w14:paraId="5B9E2274" w14:textId="77777777" w:rsidR="0017419E" w:rsidRDefault="0017419E" w:rsidP="00B718D4">
            <w:pPr>
              <w:rPr>
                <w:rFonts w:cstheme="minorHAnsi"/>
                <w:sz w:val="18"/>
                <w:szCs w:val="18"/>
              </w:rPr>
            </w:pPr>
          </w:p>
          <w:p w14:paraId="024600EA" w14:textId="77777777" w:rsidR="0017419E" w:rsidRDefault="0017419E" w:rsidP="00B718D4">
            <w:pPr>
              <w:rPr>
                <w:rFonts w:cstheme="minorHAnsi"/>
                <w:sz w:val="18"/>
                <w:szCs w:val="18"/>
              </w:rPr>
            </w:pPr>
          </w:p>
          <w:p w14:paraId="2C2AD5A2" w14:textId="79E80FE8" w:rsidR="0017419E" w:rsidRPr="00DF4811" w:rsidRDefault="0017419E" w:rsidP="00B718D4">
            <w:pPr>
              <w:rPr>
                <w:rFonts w:cstheme="minorHAnsi"/>
                <w:sz w:val="18"/>
                <w:szCs w:val="18"/>
              </w:rPr>
            </w:pPr>
            <w:r>
              <w:rPr>
                <w:rFonts w:cstheme="minorHAnsi"/>
                <w:sz w:val="18"/>
                <w:szCs w:val="18"/>
              </w:rPr>
              <w:t>Erhvervsstyrelsen</w:t>
            </w:r>
          </w:p>
        </w:tc>
        <w:tc>
          <w:tcPr>
            <w:tcW w:w="1984" w:type="dxa"/>
          </w:tcPr>
          <w:p w14:paraId="4CBEAE78" w14:textId="77777777" w:rsidR="0017419E" w:rsidRDefault="0017419E" w:rsidP="00B718D4">
            <w:pPr>
              <w:rPr>
                <w:rFonts w:cstheme="minorHAnsi"/>
                <w:sz w:val="18"/>
                <w:szCs w:val="18"/>
              </w:rPr>
            </w:pPr>
            <w:r>
              <w:rPr>
                <w:rFonts w:cstheme="minorHAnsi"/>
                <w:sz w:val="18"/>
                <w:szCs w:val="18"/>
              </w:rPr>
              <w:t>22. juni 2020</w:t>
            </w:r>
          </w:p>
          <w:p w14:paraId="615DE70A" w14:textId="77777777" w:rsidR="0017419E" w:rsidRDefault="0017419E" w:rsidP="00B718D4">
            <w:pPr>
              <w:rPr>
                <w:rFonts w:cstheme="minorHAnsi"/>
                <w:sz w:val="18"/>
                <w:szCs w:val="18"/>
              </w:rPr>
            </w:pPr>
          </w:p>
          <w:p w14:paraId="02526E10" w14:textId="16BE4FC9" w:rsidR="0017419E" w:rsidRPr="00DF4811" w:rsidRDefault="0017419E" w:rsidP="00B718D4">
            <w:pPr>
              <w:rPr>
                <w:rFonts w:cstheme="minorHAnsi"/>
                <w:sz w:val="18"/>
                <w:szCs w:val="18"/>
              </w:rPr>
            </w:pPr>
            <w:r>
              <w:rPr>
                <w:rFonts w:cstheme="minorHAnsi"/>
                <w:sz w:val="18"/>
                <w:szCs w:val="18"/>
              </w:rPr>
              <w:t>25. august 2020</w:t>
            </w:r>
          </w:p>
        </w:tc>
      </w:tr>
      <w:bookmarkEnd w:id="9"/>
      <w:tr w:rsidR="0017419E" w:rsidRPr="00B235BA" w14:paraId="7C0C1C1C" w14:textId="09BCF516" w:rsidTr="0017419E">
        <w:tc>
          <w:tcPr>
            <w:tcW w:w="4395" w:type="dxa"/>
          </w:tcPr>
          <w:p w14:paraId="74A6D501" w14:textId="3CD80729" w:rsidR="0017419E" w:rsidRPr="00DF4811" w:rsidRDefault="0017419E" w:rsidP="00B718D4">
            <w:pPr>
              <w:rPr>
                <w:rFonts w:cstheme="minorHAnsi"/>
                <w:sz w:val="18"/>
                <w:szCs w:val="18"/>
              </w:rPr>
            </w:pPr>
            <w:r w:rsidRPr="00DF4811">
              <w:rPr>
                <w:rFonts w:cstheme="minorHAnsi"/>
                <w:sz w:val="18"/>
                <w:szCs w:val="18"/>
              </w:rPr>
              <w:t>Hvornår er fristen for ansøgning til kompensationsordningen?</w:t>
            </w:r>
          </w:p>
        </w:tc>
        <w:tc>
          <w:tcPr>
            <w:tcW w:w="6378" w:type="dxa"/>
          </w:tcPr>
          <w:p w14:paraId="3F46877E" w14:textId="36884457" w:rsidR="0017419E" w:rsidRPr="00DF4811" w:rsidRDefault="0017419E" w:rsidP="00B718D4">
            <w:pPr>
              <w:rPr>
                <w:rFonts w:cstheme="minorHAnsi"/>
                <w:sz w:val="18"/>
                <w:szCs w:val="18"/>
              </w:rPr>
            </w:pPr>
            <w:r w:rsidRPr="00DF4811">
              <w:rPr>
                <w:rFonts w:cstheme="minorHAnsi"/>
                <w:sz w:val="18"/>
                <w:szCs w:val="18"/>
              </w:rPr>
              <w:t>Ansøgning om kompensation skal indsendes til Erhvervsstyrelsen via den digitale indberetningsløsning ”kompensation til selvstændige” senest den 30. juni 2020</w:t>
            </w:r>
            <w:r>
              <w:rPr>
                <w:rFonts w:cstheme="minorHAnsi"/>
                <w:sz w:val="18"/>
                <w:szCs w:val="18"/>
              </w:rPr>
              <w:t>.</w:t>
            </w:r>
          </w:p>
        </w:tc>
        <w:tc>
          <w:tcPr>
            <w:tcW w:w="2552" w:type="dxa"/>
          </w:tcPr>
          <w:p w14:paraId="003552CE" w14:textId="405EBC28" w:rsidR="0017419E" w:rsidRPr="00DF4811" w:rsidRDefault="0017419E" w:rsidP="00B718D4">
            <w:pPr>
              <w:rPr>
                <w:rFonts w:cstheme="minorHAnsi"/>
                <w:sz w:val="18"/>
                <w:szCs w:val="18"/>
              </w:rPr>
            </w:pPr>
            <w:r w:rsidRPr="00DF4811">
              <w:rPr>
                <w:rFonts w:cstheme="minorHAnsi"/>
                <w:sz w:val="18"/>
                <w:szCs w:val="18"/>
              </w:rPr>
              <w:t xml:space="preserve">Bekendtgørelse om en midlertidig kompensationsordning for selvstændige mv. i økonomisk </w:t>
            </w:r>
            <w:r w:rsidRPr="00DF4811">
              <w:rPr>
                <w:rFonts w:cstheme="minorHAnsi"/>
                <w:sz w:val="18"/>
                <w:szCs w:val="18"/>
              </w:rPr>
              <w:lastRenderedPageBreak/>
              <w:t>krise som følge af COVID-19 § 8, stk. 1</w:t>
            </w:r>
          </w:p>
          <w:p w14:paraId="18B64A8E" w14:textId="77777777" w:rsidR="0017419E" w:rsidRPr="00DF4811" w:rsidRDefault="0017419E" w:rsidP="00B718D4">
            <w:pPr>
              <w:rPr>
                <w:rFonts w:cstheme="minorHAnsi"/>
                <w:sz w:val="18"/>
                <w:szCs w:val="18"/>
              </w:rPr>
            </w:pPr>
          </w:p>
          <w:p w14:paraId="3937F504" w14:textId="2456F963" w:rsidR="0017419E" w:rsidRPr="00DF4811" w:rsidRDefault="0017419E" w:rsidP="00B718D4">
            <w:pPr>
              <w:rPr>
                <w:rFonts w:cstheme="minorHAnsi"/>
                <w:sz w:val="18"/>
                <w:szCs w:val="18"/>
              </w:rPr>
            </w:pPr>
            <w:r w:rsidRPr="00DF4811">
              <w:rPr>
                <w:rFonts w:cstheme="minorHAnsi"/>
                <w:sz w:val="18"/>
                <w:szCs w:val="18"/>
              </w:rPr>
              <w:t>https://www.retsinformation.dk/Forms/R0710.aspx?id=213844</w:t>
            </w:r>
          </w:p>
        </w:tc>
        <w:tc>
          <w:tcPr>
            <w:tcW w:w="1984" w:type="dxa"/>
          </w:tcPr>
          <w:p w14:paraId="0E3AAD04" w14:textId="402117C1" w:rsidR="0017419E" w:rsidRPr="00DF4811" w:rsidRDefault="0017419E" w:rsidP="00B718D4">
            <w:pPr>
              <w:rPr>
                <w:rFonts w:cstheme="minorHAnsi"/>
                <w:sz w:val="18"/>
                <w:szCs w:val="18"/>
              </w:rPr>
            </w:pPr>
            <w:r w:rsidRPr="00DF4811">
              <w:rPr>
                <w:rFonts w:cstheme="minorHAnsi"/>
                <w:sz w:val="18"/>
                <w:szCs w:val="18"/>
              </w:rPr>
              <w:lastRenderedPageBreak/>
              <w:t xml:space="preserve">1. april 2020 </w:t>
            </w:r>
          </w:p>
        </w:tc>
      </w:tr>
      <w:tr w:rsidR="0017419E" w:rsidRPr="00B235BA" w14:paraId="12CEAF92" w14:textId="409E51EC" w:rsidTr="0017419E">
        <w:tc>
          <w:tcPr>
            <w:tcW w:w="4395" w:type="dxa"/>
            <w:tcBorders>
              <w:bottom w:val="single" w:sz="4" w:space="0" w:color="auto"/>
            </w:tcBorders>
          </w:tcPr>
          <w:p w14:paraId="779F5E12" w14:textId="08CA7E42" w:rsidR="0017419E" w:rsidRPr="00B235BA" w:rsidRDefault="0017419E" w:rsidP="00B718D4">
            <w:pPr>
              <w:rPr>
                <w:rFonts w:cstheme="minorHAnsi"/>
                <w:sz w:val="18"/>
                <w:szCs w:val="18"/>
                <w:highlight w:val="yellow"/>
              </w:rPr>
            </w:pPr>
            <w:r w:rsidRPr="00C36D1C">
              <w:rPr>
                <w:rFonts w:cstheme="minorHAnsi"/>
                <w:sz w:val="18"/>
                <w:szCs w:val="18"/>
              </w:rPr>
              <w:t xml:space="preserve">FSR </w:t>
            </w:r>
            <w:r>
              <w:rPr>
                <w:rFonts w:cstheme="minorHAnsi"/>
                <w:sz w:val="18"/>
                <w:szCs w:val="18"/>
              </w:rPr>
              <w:t xml:space="preserve">– danske revisorer </w:t>
            </w:r>
            <w:r w:rsidRPr="00C36D1C">
              <w:rPr>
                <w:rFonts w:cstheme="minorHAnsi"/>
                <w:sz w:val="18"/>
                <w:szCs w:val="18"/>
              </w:rPr>
              <w:t>har modtaget henvendelser fra revisorer vedrørende indtastning i ansøgning for omsætningskompensation – er det med / uden moms?</w:t>
            </w:r>
          </w:p>
        </w:tc>
        <w:tc>
          <w:tcPr>
            <w:tcW w:w="6378" w:type="dxa"/>
            <w:tcBorders>
              <w:bottom w:val="single" w:sz="4" w:space="0" w:color="auto"/>
            </w:tcBorders>
          </w:tcPr>
          <w:p w14:paraId="37E8DB24" w14:textId="5E8EBDAA" w:rsidR="0017419E" w:rsidRPr="00B235BA" w:rsidRDefault="0017419E" w:rsidP="00B718D4">
            <w:pPr>
              <w:rPr>
                <w:rFonts w:cstheme="minorHAnsi"/>
                <w:sz w:val="18"/>
                <w:szCs w:val="18"/>
                <w:highlight w:val="yellow"/>
              </w:rPr>
            </w:pPr>
            <w:r w:rsidRPr="00C36D1C">
              <w:rPr>
                <w:rFonts w:cstheme="minorHAnsi"/>
                <w:sz w:val="18"/>
                <w:szCs w:val="18"/>
              </w:rPr>
              <w:t>Erhvervsstyrelsen oplyser at der var fejl i ansøgningsskemaet. Omsætning skal indtastes uden moms. Fejlene er rettet i ansøgningsskemaet.</w:t>
            </w:r>
          </w:p>
        </w:tc>
        <w:tc>
          <w:tcPr>
            <w:tcW w:w="2552" w:type="dxa"/>
            <w:tcBorders>
              <w:bottom w:val="single" w:sz="4" w:space="0" w:color="auto"/>
            </w:tcBorders>
          </w:tcPr>
          <w:p w14:paraId="7502BCBE" w14:textId="3254114D" w:rsidR="0017419E" w:rsidRPr="00B235BA" w:rsidRDefault="0017419E" w:rsidP="00B718D4">
            <w:pPr>
              <w:rPr>
                <w:rFonts w:cstheme="minorHAnsi"/>
                <w:sz w:val="18"/>
                <w:szCs w:val="18"/>
                <w:highlight w:val="yellow"/>
              </w:rPr>
            </w:pPr>
            <w:r w:rsidRPr="007C770E">
              <w:rPr>
                <w:rFonts w:cstheme="minorHAnsi"/>
                <w:sz w:val="18"/>
                <w:szCs w:val="18"/>
              </w:rPr>
              <w:t xml:space="preserve">Erhvervsstyrelsen </w:t>
            </w:r>
          </w:p>
        </w:tc>
        <w:tc>
          <w:tcPr>
            <w:tcW w:w="1984" w:type="dxa"/>
            <w:tcBorders>
              <w:bottom w:val="single" w:sz="4" w:space="0" w:color="auto"/>
            </w:tcBorders>
          </w:tcPr>
          <w:p w14:paraId="3B7857D7" w14:textId="5E288053" w:rsidR="0017419E" w:rsidRPr="00B235BA" w:rsidRDefault="0017419E" w:rsidP="00B718D4">
            <w:pPr>
              <w:rPr>
                <w:rFonts w:cstheme="minorHAnsi"/>
                <w:sz w:val="18"/>
                <w:szCs w:val="18"/>
                <w:highlight w:val="yellow"/>
              </w:rPr>
            </w:pPr>
            <w:r>
              <w:rPr>
                <w:rFonts w:cstheme="minorHAnsi"/>
                <w:sz w:val="18"/>
                <w:szCs w:val="18"/>
              </w:rPr>
              <w:t>4</w:t>
            </w:r>
            <w:r w:rsidRPr="007C770E">
              <w:rPr>
                <w:rFonts w:cstheme="minorHAnsi"/>
                <w:sz w:val="18"/>
                <w:szCs w:val="18"/>
              </w:rPr>
              <w:t>. april 2020</w:t>
            </w:r>
          </w:p>
        </w:tc>
      </w:tr>
      <w:tr w:rsidR="0017419E" w:rsidRPr="00B235BA" w14:paraId="250376DD" w14:textId="77777777" w:rsidTr="0017419E">
        <w:tc>
          <w:tcPr>
            <w:tcW w:w="4395" w:type="dxa"/>
            <w:tcBorders>
              <w:bottom w:val="single" w:sz="4" w:space="0" w:color="auto"/>
            </w:tcBorders>
          </w:tcPr>
          <w:p w14:paraId="393C73C4" w14:textId="77777777" w:rsidR="0017419E" w:rsidRPr="007B7836" w:rsidRDefault="0017419E" w:rsidP="00B718D4">
            <w:pPr>
              <w:rPr>
                <w:rFonts w:cstheme="minorHAnsi"/>
                <w:sz w:val="18"/>
                <w:szCs w:val="18"/>
              </w:rPr>
            </w:pPr>
            <w:r w:rsidRPr="007B7836">
              <w:rPr>
                <w:rFonts w:cstheme="minorHAnsi"/>
                <w:sz w:val="18"/>
                <w:szCs w:val="18"/>
              </w:rPr>
              <w:t>Fejl i ansøgningsskema vedr. opgørelse af omsætning inkl./eksl. Moms.</w:t>
            </w:r>
          </w:p>
          <w:p w14:paraId="61A8008F" w14:textId="5F31F9AC" w:rsidR="0017419E" w:rsidRPr="00C36D1C" w:rsidRDefault="0017419E" w:rsidP="00B718D4">
            <w:pPr>
              <w:rPr>
                <w:rFonts w:cstheme="minorHAnsi"/>
                <w:sz w:val="18"/>
                <w:szCs w:val="18"/>
              </w:rPr>
            </w:pPr>
            <w:r w:rsidRPr="007B7836">
              <w:rPr>
                <w:rFonts w:cstheme="minorHAnsi"/>
                <w:sz w:val="18"/>
                <w:szCs w:val="18"/>
              </w:rPr>
              <w:t>Fejlen er nu rettet, men hvordan skal de virksomheder der har indtastet omsætning forinden fejlen blev rettet forholde sig?</w:t>
            </w:r>
          </w:p>
        </w:tc>
        <w:tc>
          <w:tcPr>
            <w:tcW w:w="6378" w:type="dxa"/>
            <w:tcBorders>
              <w:bottom w:val="single" w:sz="4" w:space="0" w:color="auto"/>
            </w:tcBorders>
          </w:tcPr>
          <w:p w14:paraId="2F40B268"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5737454C" w14:textId="77777777" w:rsidR="0017419E" w:rsidRDefault="0017419E" w:rsidP="00B718D4">
            <w:pPr>
              <w:rPr>
                <w:rFonts w:cstheme="minorHAnsi"/>
                <w:sz w:val="18"/>
                <w:szCs w:val="18"/>
              </w:rPr>
            </w:pPr>
          </w:p>
          <w:p w14:paraId="7E6A4EE5" w14:textId="77777777" w:rsidR="0017419E" w:rsidRDefault="0017419E" w:rsidP="00B718D4">
            <w:pPr>
              <w:rPr>
                <w:rFonts w:cstheme="minorHAnsi"/>
                <w:sz w:val="18"/>
                <w:szCs w:val="18"/>
              </w:rPr>
            </w:pPr>
            <w:r>
              <w:rPr>
                <w:rFonts w:cstheme="minorHAnsi"/>
                <w:sz w:val="18"/>
                <w:szCs w:val="18"/>
              </w:rPr>
              <w:t>Der vil blive taget højde for at virksomheder kan have angivet en omsætning inkl. moms ved ansøgning. Hvis differencen ikke har betydning for den udbetalte kompensation, behøver virksomheden ikke foretage sig yderligere. Hvis differencen har betydning vil ansøgningen blive afvist, og virksomheden må søge igen.</w:t>
            </w:r>
          </w:p>
          <w:p w14:paraId="052A5654" w14:textId="60091353" w:rsidR="0017419E" w:rsidRPr="00C36D1C" w:rsidRDefault="0017419E" w:rsidP="00B718D4">
            <w:pPr>
              <w:rPr>
                <w:rFonts w:cstheme="minorHAnsi"/>
                <w:sz w:val="18"/>
                <w:szCs w:val="18"/>
              </w:rPr>
            </w:pPr>
          </w:p>
        </w:tc>
        <w:tc>
          <w:tcPr>
            <w:tcW w:w="2552" w:type="dxa"/>
            <w:tcBorders>
              <w:bottom w:val="single" w:sz="4" w:space="0" w:color="auto"/>
            </w:tcBorders>
          </w:tcPr>
          <w:p w14:paraId="1253ABF4" w14:textId="77777777" w:rsidR="0017419E" w:rsidRDefault="0017419E" w:rsidP="00B718D4">
            <w:pPr>
              <w:rPr>
                <w:rFonts w:cstheme="minorHAnsi"/>
                <w:sz w:val="18"/>
                <w:szCs w:val="18"/>
              </w:rPr>
            </w:pPr>
          </w:p>
          <w:p w14:paraId="08BD560F" w14:textId="77777777" w:rsidR="0017419E" w:rsidRDefault="0017419E" w:rsidP="00B718D4">
            <w:pPr>
              <w:rPr>
                <w:rFonts w:cstheme="minorHAnsi"/>
                <w:sz w:val="18"/>
                <w:szCs w:val="18"/>
              </w:rPr>
            </w:pPr>
          </w:p>
          <w:p w14:paraId="443E88F7" w14:textId="4678C958" w:rsidR="0017419E" w:rsidRPr="007C770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5DD8948D" w14:textId="6F3A9438" w:rsidR="0017419E" w:rsidRPr="00E34B66" w:rsidRDefault="0017419E" w:rsidP="00B718D4">
            <w:pPr>
              <w:rPr>
                <w:rFonts w:cstheme="minorHAnsi"/>
                <w:sz w:val="18"/>
                <w:szCs w:val="18"/>
              </w:rPr>
            </w:pPr>
            <w:r>
              <w:rPr>
                <w:rFonts w:cstheme="minorHAnsi"/>
                <w:sz w:val="18"/>
                <w:szCs w:val="18"/>
              </w:rPr>
              <w:t>6</w:t>
            </w:r>
            <w:r w:rsidRPr="00E34B66">
              <w:rPr>
                <w:rFonts w:cstheme="minorHAnsi"/>
                <w:sz w:val="18"/>
                <w:szCs w:val="18"/>
              </w:rPr>
              <w:t xml:space="preserve">. april 2020 </w:t>
            </w:r>
          </w:p>
          <w:p w14:paraId="58C7BEFC" w14:textId="77777777" w:rsidR="0017419E" w:rsidRPr="00E34B66" w:rsidRDefault="0017419E" w:rsidP="00B718D4">
            <w:pPr>
              <w:rPr>
                <w:rFonts w:cstheme="minorHAnsi"/>
                <w:sz w:val="18"/>
                <w:szCs w:val="18"/>
              </w:rPr>
            </w:pPr>
          </w:p>
          <w:p w14:paraId="2E194B44" w14:textId="5B874DAB" w:rsidR="0017419E" w:rsidRDefault="0017419E" w:rsidP="00B718D4">
            <w:pPr>
              <w:rPr>
                <w:rFonts w:cstheme="minorHAnsi"/>
                <w:sz w:val="18"/>
                <w:szCs w:val="18"/>
              </w:rPr>
            </w:pPr>
            <w:r>
              <w:rPr>
                <w:rFonts w:cstheme="minorHAnsi"/>
                <w:sz w:val="18"/>
                <w:szCs w:val="18"/>
              </w:rPr>
              <w:t>14. maj 2020</w:t>
            </w:r>
          </w:p>
        </w:tc>
      </w:tr>
      <w:tr w:rsidR="0017419E" w:rsidRPr="00B235BA" w14:paraId="692FEE24" w14:textId="77777777" w:rsidTr="0017419E">
        <w:tc>
          <w:tcPr>
            <w:tcW w:w="4395" w:type="dxa"/>
            <w:tcBorders>
              <w:bottom w:val="single" w:sz="4" w:space="0" w:color="auto"/>
            </w:tcBorders>
          </w:tcPr>
          <w:p w14:paraId="751CD42D" w14:textId="77777777" w:rsidR="0017419E" w:rsidRPr="00B02156" w:rsidRDefault="0017419E" w:rsidP="00B718D4">
            <w:pPr>
              <w:rPr>
                <w:rFonts w:cstheme="minorHAnsi"/>
                <w:sz w:val="18"/>
                <w:szCs w:val="18"/>
              </w:rPr>
            </w:pPr>
            <w:r w:rsidRPr="00B02156">
              <w:rPr>
                <w:rFonts w:cstheme="minorHAnsi"/>
                <w:sz w:val="18"/>
                <w:szCs w:val="18"/>
              </w:rPr>
              <w:t>Fejl i vejledningen:</w:t>
            </w:r>
          </w:p>
          <w:p w14:paraId="6E04A58D" w14:textId="77777777" w:rsidR="0017419E" w:rsidRPr="00B02156" w:rsidRDefault="0017419E" w:rsidP="00B718D4">
            <w:pPr>
              <w:rPr>
                <w:rFonts w:cstheme="minorHAnsi"/>
                <w:sz w:val="18"/>
                <w:szCs w:val="18"/>
              </w:rPr>
            </w:pPr>
            <w:r w:rsidRPr="00B02156">
              <w:rPr>
                <w:rFonts w:cstheme="minorHAnsi"/>
                <w:sz w:val="18"/>
                <w:szCs w:val="18"/>
              </w:rPr>
              <w:t>Ejere • Det skal du have klar: Som udgangspunkt ikke noget. Hvis din virksomhed beskæftiger en medarbejdende ægtefælle, skal du kende vedkommendes navn og CPR-nummer. Hvis virksomheden ikke har registreret løn til en ejer i eIndkomst, skal du dokumentere, at ejeren arbejder i virksomheden. På denne side skal du vælge, hvor mange af virksomhedens ejere, der har ejerandele over 25 %, du vil søge kompensation for. Du må kun søge om kompensation for ejere, der er beskæftigede i virksomheden. Siden vil selv generere en liste over virksomhedens reelle ejere, der er registreret i CVR, og du har mulighed for at vælge ejerne på listen, hvis ejerandel overstiger 25 %.</w:t>
            </w:r>
          </w:p>
          <w:p w14:paraId="434FFEF2" w14:textId="77777777" w:rsidR="0017419E" w:rsidRPr="00B02156" w:rsidRDefault="0017419E" w:rsidP="00B718D4">
            <w:pPr>
              <w:rPr>
                <w:rFonts w:cstheme="minorHAnsi"/>
                <w:sz w:val="18"/>
                <w:szCs w:val="18"/>
              </w:rPr>
            </w:pPr>
          </w:p>
          <w:p w14:paraId="15452664" w14:textId="6EF452F7" w:rsidR="0017419E" w:rsidRPr="00C36D1C" w:rsidRDefault="0017419E" w:rsidP="00B718D4">
            <w:pPr>
              <w:rPr>
                <w:rFonts w:cstheme="minorHAnsi"/>
                <w:sz w:val="18"/>
                <w:szCs w:val="18"/>
              </w:rPr>
            </w:pPr>
            <w:r w:rsidRPr="00B02156">
              <w:rPr>
                <w:rFonts w:cstheme="minorHAnsi"/>
                <w:sz w:val="18"/>
                <w:szCs w:val="18"/>
              </w:rPr>
              <w:t>Det er ikke et krav at ejerandelen er ”over” 25% eller at den overstiger 25 %. Ifølge bekendtgørelsen skal ejerandelen blot være ”mindst 25 %”.</w:t>
            </w:r>
          </w:p>
        </w:tc>
        <w:tc>
          <w:tcPr>
            <w:tcW w:w="6378" w:type="dxa"/>
            <w:tcBorders>
              <w:bottom w:val="single" w:sz="4" w:space="0" w:color="auto"/>
            </w:tcBorders>
          </w:tcPr>
          <w:p w14:paraId="6394C839"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5F1B3E50" w14:textId="77777777" w:rsidR="0017419E" w:rsidRDefault="0017419E" w:rsidP="00B718D4">
            <w:pPr>
              <w:rPr>
                <w:rFonts w:cstheme="minorHAnsi"/>
                <w:sz w:val="18"/>
                <w:szCs w:val="18"/>
              </w:rPr>
            </w:pPr>
          </w:p>
          <w:p w14:paraId="18DE9316" w14:textId="33327029" w:rsidR="0017419E" w:rsidRPr="00C36D1C" w:rsidRDefault="0017419E" w:rsidP="00B718D4">
            <w:pPr>
              <w:rPr>
                <w:rFonts w:cstheme="minorHAnsi"/>
                <w:sz w:val="18"/>
                <w:szCs w:val="18"/>
              </w:rPr>
            </w:pPr>
            <w:r>
              <w:rPr>
                <w:rFonts w:cstheme="minorHAnsi"/>
                <w:sz w:val="18"/>
                <w:szCs w:val="18"/>
              </w:rPr>
              <w:t>Vejledningen er opdateret. Ejerandelen skal blot være på mindst 25%.</w:t>
            </w:r>
          </w:p>
        </w:tc>
        <w:tc>
          <w:tcPr>
            <w:tcW w:w="2552" w:type="dxa"/>
            <w:tcBorders>
              <w:bottom w:val="single" w:sz="4" w:space="0" w:color="auto"/>
            </w:tcBorders>
          </w:tcPr>
          <w:p w14:paraId="0FAB4E1F" w14:textId="77777777" w:rsidR="0017419E" w:rsidRDefault="0017419E" w:rsidP="00B718D4">
            <w:pPr>
              <w:rPr>
                <w:rFonts w:cstheme="minorHAnsi"/>
                <w:sz w:val="18"/>
                <w:szCs w:val="18"/>
              </w:rPr>
            </w:pPr>
          </w:p>
          <w:p w14:paraId="7F11B27F" w14:textId="77777777" w:rsidR="0017419E" w:rsidRDefault="0017419E" w:rsidP="00B718D4">
            <w:pPr>
              <w:rPr>
                <w:rFonts w:cstheme="minorHAnsi"/>
                <w:sz w:val="18"/>
                <w:szCs w:val="18"/>
              </w:rPr>
            </w:pPr>
          </w:p>
          <w:p w14:paraId="2DBD74C8" w14:textId="111CE5A5" w:rsidR="0017419E" w:rsidRPr="007C770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2E851FCA" w14:textId="77777777" w:rsidR="0017419E" w:rsidRPr="00E34B66" w:rsidRDefault="0017419E" w:rsidP="00B718D4">
            <w:pPr>
              <w:rPr>
                <w:rFonts w:cstheme="minorHAnsi"/>
                <w:sz w:val="18"/>
                <w:szCs w:val="18"/>
              </w:rPr>
            </w:pPr>
            <w:r>
              <w:rPr>
                <w:rFonts w:cstheme="minorHAnsi"/>
                <w:sz w:val="18"/>
                <w:szCs w:val="18"/>
              </w:rPr>
              <w:t>6</w:t>
            </w:r>
            <w:r w:rsidRPr="00E34B66">
              <w:rPr>
                <w:rFonts w:cstheme="minorHAnsi"/>
                <w:sz w:val="18"/>
                <w:szCs w:val="18"/>
              </w:rPr>
              <w:t xml:space="preserve">. april 2020 </w:t>
            </w:r>
          </w:p>
          <w:p w14:paraId="44214A8B" w14:textId="77777777" w:rsidR="0017419E" w:rsidRPr="00E34B66" w:rsidRDefault="0017419E" w:rsidP="00B718D4">
            <w:pPr>
              <w:rPr>
                <w:rFonts w:cstheme="minorHAnsi"/>
                <w:sz w:val="18"/>
                <w:szCs w:val="18"/>
              </w:rPr>
            </w:pPr>
          </w:p>
          <w:p w14:paraId="5835E290" w14:textId="46F47640" w:rsidR="0017419E" w:rsidRDefault="0017419E" w:rsidP="00B718D4">
            <w:pPr>
              <w:rPr>
                <w:rFonts w:cstheme="minorHAnsi"/>
                <w:sz w:val="18"/>
                <w:szCs w:val="18"/>
              </w:rPr>
            </w:pPr>
            <w:r>
              <w:rPr>
                <w:rFonts w:cstheme="minorHAnsi"/>
                <w:sz w:val="18"/>
                <w:szCs w:val="18"/>
              </w:rPr>
              <w:t>14. maj 2020</w:t>
            </w:r>
          </w:p>
        </w:tc>
      </w:tr>
      <w:tr w:rsidR="0017419E" w:rsidRPr="00B235BA" w14:paraId="1586B63B" w14:textId="77777777" w:rsidTr="0017419E">
        <w:tc>
          <w:tcPr>
            <w:tcW w:w="4395" w:type="dxa"/>
            <w:tcBorders>
              <w:bottom w:val="single" w:sz="4" w:space="0" w:color="auto"/>
            </w:tcBorders>
          </w:tcPr>
          <w:p w14:paraId="2BEECC35" w14:textId="77777777" w:rsidR="0017419E" w:rsidRPr="00E25422" w:rsidRDefault="0017419E" w:rsidP="00B718D4">
            <w:pPr>
              <w:rPr>
                <w:rFonts w:cstheme="minorHAnsi"/>
                <w:sz w:val="18"/>
                <w:szCs w:val="18"/>
              </w:rPr>
            </w:pPr>
            <w:r w:rsidRPr="00E25422">
              <w:rPr>
                <w:rFonts w:cstheme="minorHAnsi"/>
                <w:sz w:val="18"/>
                <w:szCs w:val="18"/>
              </w:rPr>
              <w:t>Input vedr. ansøgning om kompensation for selvstændige (omsætningstab).</w:t>
            </w:r>
          </w:p>
          <w:p w14:paraId="031CC60E" w14:textId="77777777" w:rsidR="0017419E" w:rsidRPr="00E25422" w:rsidRDefault="0017419E" w:rsidP="00B718D4">
            <w:pPr>
              <w:rPr>
                <w:rFonts w:cstheme="minorHAnsi"/>
                <w:sz w:val="18"/>
                <w:szCs w:val="18"/>
              </w:rPr>
            </w:pPr>
            <w:r w:rsidRPr="00E25422">
              <w:rPr>
                <w:rFonts w:cstheme="minorHAnsi"/>
                <w:sz w:val="18"/>
                <w:szCs w:val="18"/>
              </w:rPr>
              <w:t>• Der er fejl i kvitteringerne fra ERST – stemmer ikke overens med det indtastede.</w:t>
            </w:r>
          </w:p>
          <w:p w14:paraId="01E6AE6D" w14:textId="77777777" w:rsidR="0017419E" w:rsidRPr="00E25422" w:rsidRDefault="0017419E" w:rsidP="00B718D4">
            <w:pPr>
              <w:rPr>
                <w:rFonts w:cstheme="minorHAnsi"/>
                <w:sz w:val="18"/>
                <w:szCs w:val="18"/>
              </w:rPr>
            </w:pPr>
            <w:r w:rsidRPr="00E25422">
              <w:rPr>
                <w:rFonts w:cstheme="minorHAnsi"/>
                <w:sz w:val="18"/>
                <w:szCs w:val="18"/>
              </w:rPr>
              <w:t>• Vejledningen for ikke-enkeltmandsvirksomheder indeholder en stillingtagen til ”medarb. ægtefælle”?</w:t>
            </w:r>
          </w:p>
          <w:p w14:paraId="09BE4CF1" w14:textId="77777777" w:rsidR="0017419E" w:rsidRPr="00E25422" w:rsidRDefault="0017419E" w:rsidP="00B718D4">
            <w:pPr>
              <w:rPr>
                <w:rFonts w:cstheme="minorHAnsi"/>
                <w:sz w:val="18"/>
                <w:szCs w:val="18"/>
              </w:rPr>
            </w:pPr>
            <w:r w:rsidRPr="00E25422">
              <w:rPr>
                <w:rFonts w:cstheme="minorHAnsi"/>
                <w:sz w:val="18"/>
                <w:szCs w:val="18"/>
              </w:rPr>
              <w:t>• Systemet kan ikke se at ejeren har fået løn – trods ejeren har fået fast løn hele 2019 og 2020?</w:t>
            </w:r>
          </w:p>
          <w:p w14:paraId="649A6CA5" w14:textId="77777777" w:rsidR="0017419E" w:rsidRPr="00E25422" w:rsidRDefault="0017419E" w:rsidP="00B718D4">
            <w:pPr>
              <w:rPr>
                <w:rFonts w:cstheme="minorHAnsi"/>
                <w:sz w:val="18"/>
                <w:szCs w:val="18"/>
              </w:rPr>
            </w:pPr>
            <w:r w:rsidRPr="00E25422">
              <w:rPr>
                <w:rFonts w:cstheme="minorHAnsi"/>
                <w:sz w:val="18"/>
                <w:szCs w:val="18"/>
              </w:rPr>
              <w:lastRenderedPageBreak/>
              <w:t>• Hvorfor henter systemet ikke automatisk R75 i virksomhedens skattemappe – som systemet gjorde med E-indkomst ved lønkompensation?</w:t>
            </w:r>
          </w:p>
          <w:p w14:paraId="1346E9E1" w14:textId="77777777" w:rsidR="0017419E" w:rsidRPr="00E25422" w:rsidRDefault="0017419E" w:rsidP="00B718D4">
            <w:pPr>
              <w:rPr>
                <w:rFonts w:cstheme="minorHAnsi"/>
                <w:sz w:val="18"/>
                <w:szCs w:val="18"/>
              </w:rPr>
            </w:pPr>
            <w:r w:rsidRPr="00E25422">
              <w:rPr>
                <w:rFonts w:cstheme="minorHAnsi"/>
                <w:sz w:val="18"/>
                <w:szCs w:val="18"/>
              </w:rPr>
              <w:t>• Systemet skriver at reelle ejer ikke er registreret – hvis det var tilfældet var selskabet jo tidligere blevet tvangsopløst af ERST.</w:t>
            </w:r>
          </w:p>
          <w:p w14:paraId="22870846" w14:textId="77777777" w:rsidR="0017419E" w:rsidRPr="00E25422" w:rsidRDefault="0017419E" w:rsidP="00B718D4">
            <w:pPr>
              <w:rPr>
                <w:rFonts w:cstheme="minorHAnsi"/>
                <w:sz w:val="18"/>
                <w:szCs w:val="18"/>
              </w:rPr>
            </w:pPr>
          </w:p>
          <w:p w14:paraId="303FEE97" w14:textId="31552D5D" w:rsidR="0017419E" w:rsidRPr="00C36D1C" w:rsidRDefault="0017419E" w:rsidP="00B718D4">
            <w:pPr>
              <w:rPr>
                <w:rFonts w:cstheme="minorHAnsi"/>
                <w:sz w:val="18"/>
                <w:szCs w:val="18"/>
              </w:rPr>
            </w:pPr>
            <w:r w:rsidRPr="00E25422">
              <w:rPr>
                <w:rFonts w:cstheme="minorHAnsi"/>
                <w:sz w:val="18"/>
                <w:szCs w:val="18"/>
              </w:rPr>
              <w:t>Der sker åbenbart en sammenblanding af selvstændige (enkeltmandvirksomheder) og selskaber ved ansøgning som opleves uhensigtsmæssig.</w:t>
            </w:r>
          </w:p>
        </w:tc>
        <w:tc>
          <w:tcPr>
            <w:tcW w:w="6378" w:type="dxa"/>
            <w:tcBorders>
              <w:bottom w:val="single" w:sz="4" w:space="0" w:color="auto"/>
            </w:tcBorders>
          </w:tcPr>
          <w:p w14:paraId="02D0F286" w14:textId="77777777" w:rsidR="0017419E" w:rsidRDefault="0017419E" w:rsidP="00B718D4">
            <w:pPr>
              <w:rPr>
                <w:rFonts w:cstheme="minorHAnsi"/>
                <w:sz w:val="18"/>
                <w:szCs w:val="18"/>
              </w:rPr>
            </w:pPr>
            <w:r w:rsidRPr="00E34B66">
              <w:rPr>
                <w:rFonts w:cstheme="minorHAnsi"/>
                <w:sz w:val="18"/>
                <w:szCs w:val="18"/>
              </w:rPr>
              <w:lastRenderedPageBreak/>
              <w:t>Afventer svar fra Erhvervsstyrelsen</w:t>
            </w:r>
          </w:p>
          <w:p w14:paraId="5B496FDC" w14:textId="77777777" w:rsidR="0017419E" w:rsidRDefault="0017419E" w:rsidP="00B718D4">
            <w:pPr>
              <w:rPr>
                <w:rFonts w:cstheme="minorHAnsi"/>
                <w:sz w:val="18"/>
                <w:szCs w:val="18"/>
              </w:rPr>
            </w:pPr>
          </w:p>
          <w:p w14:paraId="2B55248A" w14:textId="181D6477" w:rsidR="0017419E" w:rsidRDefault="0017419E" w:rsidP="00B718D4">
            <w:pPr>
              <w:rPr>
                <w:rFonts w:cstheme="minorHAnsi"/>
                <w:sz w:val="18"/>
                <w:szCs w:val="18"/>
              </w:rPr>
            </w:pPr>
            <w:r>
              <w:rPr>
                <w:rFonts w:cstheme="minorHAnsi"/>
                <w:sz w:val="18"/>
                <w:szCs w:val="18"/>
              </w:rPr>
              <w:t>1) Er besvaret af ERST: Skyldes at der ikke er lige mange dage i reference- og kompensationsperioden.</w:t>
            </w:r>
          </w:p>
          <w:p w14:paraId="7C677EE5" w14:textId="77777777" w:rsidR="0017419E" w:rsidRDefault="0017419E" w:rsidP="00B718D4">
            <w:pPr>
              <w:rPr>
                <w:rFonts w:cstheme="minorHAnsi"/>
                <w:sz w:val="18"/>
                <w:szCs w:val="18"/>
              </w:rPr>
            </w:pPr>
          </w:p>
          <w:p w14:paraId="297C234F" w14:textId="77777777" w:rsidR="0017419E" w:rsidRDefault="0017419E" w:rsidP="00B718D4">
            <w:pPr>
              <w:rPr>
                <w:rFonts w:cstheme="minorHAnsi"/>
                <w:sz w:val="18"/>
                <w:szCs w:val="18"/>
              </w:rPr>
            </w:pPr>
          </w:p>
          <w:p w14:paraId="1A635AF4" w14:textId="77777777" w:rsidR="0017419E" w:rsidRDefault="0017419E" w:rsidP="00B718D4">
            <w:pPr>
              <w:rPr>
                <w:rFonts w:cstheme="minorHAnsi"/>
                <w:sz w:val="18"/>
                <w:szCs w:val="18"/>
              </w:rPr>
            </w:pPr>
            <w:r>
              <w:rPr>
                <w:rFonts w:cstheme="minorHAnsi"/>
                <w:sz w:val="18"/>
                <w:szCs w:val="18"/>
              </w:rPr>
              <w:lastRenderedPageBreak/>
              <w:t>3) Der kan have været IT-mæssige udfordringer ifm. at trække informationer om løn i den tidlige version af ansøgningsskemaet. Hvis virksomheden har udbetalt løn, skal de blot vedhæfte dokumentation for dette.</w:t>
            </w:r>
          </w:p>
          <w:p w14:paraId="70A50087" w14:textId="77777777" w:rsidR="0017419E" w:rsidRDefault="0017419E" w:rsidP="00B718D4">
            <w:pPr>
              <w:rPr>
                <w:rFonts w:cstheme="minorHAnsi"/>
                <w:sz w:val="18"/>
                <w:szCs w:val="18"/>
              </w:rPr>
            </w:pPr>
          </w:p>
          <w:p w14:paraId="05123C99" w14:textId="77777777" w:rsidR="0017419E" w:rsidRDefault="0017419E" w:rsidP="00B718D4">
            <w:pPr>
              <w:rPr>
                <w:rFonts w:cstheme="minorHAnsi"/>
                <w:sz w:val="18"/>
                <w:szCs w:val="18"/>
              </w:rPr>
            </w:pPr>
          </w:p>
          <w:p w14:paraId="1FB0EEC0" w14:textId="27AB6F4F" w:rsidR="0017419E" w:rsidRPr="00C36D1C" w:rsidRDefault="0017419E" w:rsidP="00B718D4">
            <w:pPr>
              <w:rPr>
                <w:rFonts w:cstheme="minorHAnsi"/>
                <w:sz w:val="18"/>
                <w:szCs w:val="18"/>
              </w:rPr>
            </w:pPr>
            <w:r>
              <w:rPr>
                <w:rFonts w:cstheme="minorHAnsi"/>
                <w:sz w:val="18"/>
                <w:szCs w:val="18"/>
              </w:rPr>
              <w:t xml:space="preserve">5) Erhvervsstyrelsen har erfaret, at enkelte virksomheder ikke alle har registreret reelle ejere således, som reglerne ellers foreskriver. Hvis virksomheden har registreret reelle ejere og dette ikke fremgår af ansøgningssystemet, bedes virksomheden henvende sig til </w:t>
            </w:r>
            <w:hyperlink r:id="rId31" w:history="1">
              <w:r w:rsidRPr="00C06071">
                <w:rPr>
                  <w:rStyle w:val="Hyperlink"/>
                  <w:rFonts w:cstheme="minorHAnsi"/>
                  <w:sz w:val="18"/>
                  <w:szCs w:val="18"/>
                </w:rPr>
                <w:t>stoettetilselvstaendige@erst.dk</w:t>
              </w:r>
            </w:hyperlink>
            <w:r>
              <w:rPr>
                <w:rFonts w:cstheme="minorHAnsi"/>
                <w:sz w:val="18"/>
                <w:szCs w:val="18"/>
              </w:rPr>
              <w:t xml:space="preserve"> med deres konkrete fejlkode herom, med henblik på at få udbedret problemstillingen.</w:t>
            </w:r>
          </w:p>
        </w:tc>
        <w:tc>
          <w:tcPr>
            <w:tcW w:w="2552" w:type="dxa"/>
            <w:tcBorders>
              <w:bottom w:val="single" w:sz="4" w:space="0" w:color="auto"/>
            </w:tcBorders>
          </w:tcPr>
          <w:p w14:paraId="3EA9A085" w14:textId="77777777" w:rsidR="0017419E" w:rsidRDefault="0017419E" w:rsidP="00B718D4">
            <w:pPr>
              <w:rPr>
                <w:rFonts w:cstheme="minorHAnsi"/>
                <w:sz w:val="18"/>
                <w:szCs w:val="18"/>
              </w:rPr>
            </w:pPr>
          </w:p>
          <w:p w14:paraId="1F8D3424" w14:textId="77777777" w:rsidR="0017419E" w:rsidRDefault="0017419E" w:rsidP="00B718D4">
            <w:pPr>
              <w:rPr>
                <w:rFonts w:cstheme="minorHAnsi"/>
                <w:sz w:val="18"/>
                <w:szCs w:val="18"/>
              </w:rPr>
            </w:pPr>
          </w:p>
          <w:p w14:paraId="10D0CC20" w14:textId="77777777" w:rsidR="0017419E" w:rsidRDefault="0017419E" w:rsidP="00B718D4">
            <w:pPr>
              <w:rPr>
                <w:rFonts w:cstheme="minorHAnsi"/>
                <w:sz w:val="18"/>
                <w:szCs w:val="18"/>
              </w:rPr>
            </w:pPr>
            <w:r>
              <w:rPr>
                <w:rFonts w:cstheme="minorHAnsi"/>
                <w:sz w:val="18"/>
                <w:szCs w:val="18"/>
              </w:rPr>
              <w:t>FSR – danske revisorer</w:t>
            </w:r>
          </w:p>
          <w:p w14:paraId="18F17930" w14:textId="77777777" w:rsidR="0017419E" w:rsidRDefault="0017419E" w:rsidP="00B718D4">
            <w:pPr>
              <w:rPr>
                <w:rFonts w:cstheme="minorHAnsi"/>
                <w:sz w:val="18"/>
                <w:szCs w:val="18"/>
              </w:rPr>
            </w:pPr>
          </w:p>
          <w:p w14:paraId="0998E763" w14:textId="77777777" w:rsidR="0017419E" w:rsidRDefault="0017419E" w:rsidP="00B718D4">
            <w:pPr>
              <w:rPr>
                <w:rFonts w:cstheme="minorHAnsi"/>
                <w:sz w:val="18"/>
                <w:szCs w:val="18"/>
              </w:rPr>
            </w:pPr>
          </w:p>
          <w:p w14:paraId="51A7DDB6" w14:textId="77777777" w:rsidR="0017419E" w:rsidRDefault="0017419E" w:rsidP="00B718D4">
            <w:pPr>
              <w:rPr>
                <w:rFonts w:cstheme="minorHAnsi"/>
                <w:sz w:val="18"/>
                <w:szCs w:val="18"/>
              </w:rPr>
            </w:pPr>
          </w:p>
          <w:p w14:paraId="61C3F1B2" w14:textId="085ED5FF" w:rsidR="0017419E" w:rsidRPr="007C770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6E71FE64" w14:textId="630DE688" w:rsidR="0017419E" w:rsidRPr="00E34B66" w:rsidRDefault="0017419E" w:rsidP="00B718D4">
            <w:pPr>
              <w:rPr>
                <w:rFonts w:cstheme="minorHAnsi"/>
                <w:sz w:val="18"/>
                <w:szCs w:val="18"/>
              </w:rPr>
            </w:pPr>
            <w:r>
              <w:rPr>
                <w:rFonts w:cstheme="minorHAnsi"/>
                <w:sz w:val="18"/>
                <w:szCs w:val="18"/>
              </w:rPr>
              <w:t>2</w:t>
            </w:r>
            <w:r w:rsidRPr="00E34B66">
              <w:rPr>
                <w:rFonts w:cstheme="minorHAnsi"/>
                <w:sz w:val="18"/>
                <w:szCs w:val="18"/>
              </w:rPr>
              <w:t xml:space="preserve">. april 2020 </w:t>
            </w:r>
          </w:p>
          <w:p w14:paraId="263940A9" w14:textId="77777777" w:rsidR="0017419E" w:rsidRPr="00E34B66" w:rsidRDefault="0017419E" w:rsidP="00B718D4">
            <w:pPr>
              <w:rPr>
                <w:rFonts w:cstheme="minorHAnsi"/>
                <w:sz w:val="18"/>
                <w:szCs w:val="18"/>
              </w:rPr>
            </w:pPr>
          </w:p>
          <w:p w14:paraId="0B337286" w14:textId="77777777" w:rsidR="0017419E" w:rsidRDefault="0017419E" w:rsidP="00B718D4">
            <w:pPr>
              <w:rPr>
                <w:rFonts w:cstheme="minorHAnsi"/>
                <w:sz w:val="18"/>
                <w:szCs w:val="18"/>
              </w:rPr>
            </w:pPr>
          </w:p>
          <w:p w14:paraId="26A1CC92" w14:textId="77777777" w:rsidR="0017419E" w:rsidRDefault="0017419E" w:rsidP="00B718D4">
            <w:pPr>
              <w:rPr>
                <w:rFonts w:cstheme="minorHAnsi"/>
                <w:sz w:val="18"/>
                <w:szCs w:val="18"/>
              </w:rPr>
            </w:pPr>
          </w:p>
          <w:p w14:paraId="16B1F997" w14:textId="77777777" w:rsidR="0017419E" w:rsidRDefault="0017419E" w:rsidP="00B718D4">
            <w:pPr>
              <w:rPr>
                <w:rFonts w:cstheme="minorHAnsi"/>
                <w:sz w:val="18"/>
                <w:szCs w:val="18"/>
              </w:rPr>
            </w:pPr>
          </w:p>
          <w:p w14:paraId="36CFA752" w14:textId="77777777" w:rsidR="0017419E" w:rsidRDefault="0017419E" w:rsidP="00B718D4">
            <w:pPr>
              <w:rPr>
                <w:rFonts w:cstheme="minorHAnsi"/>
                <w:sz w:val="18"/>
                <w:szCs w:val="18"/>
              </w:rPr>
            </w:pPr>
          </w:p>
          <w:p w14:paraId="351C317A" w14:textId="56FD368C" w:rsidR="0017419E" w:rsidRDefault="0017419E" w:rsidP="00B718D4">
            <w:pPr>
              <w:rPr>
                <w:rFonts w:cstheme="minorHAnsi"/>
                <w:sz w:val="18"/>
                <w:szCs w:val="18"/>
              </w:rPr>
            </w:pPr>
            <w:r>
              <w:rPr>
                <w:rFonts w:cstheme="minorHAnsi"/>
                <w:sz w:val="18"/>
                <w:szCs w:val="18"/>
              </w:rPr>
              <w:t>14. maj 2020</w:t>
            </w:r>
          </w:p>
        </w:tc>
      </w:tr>
      <w:tr w:rsidR="0017419E" w:rsidRPr="00B235BA" w14:paraId="237C32B4" w14:textId="77777777" w:rsidTr="0017419E">
        <w:tc>
          <w:tcPr>
            <w:tcW w:w="4395" w:type="dxa"/>
            <w:tcBorders>
              <w:bottom w:val="single" w:sz="4" w:space="0" w:color="auto"/>
            </w:tcBorders>
          </w:tcPr>
          <w:p w14:paraId="6CC600CD" w14:textId="7A1557BE" w:rsidR="0017419E" w:rsidRPr="00E25422" w:rsidRDefault="0017419E" w:rsidP="00B718D4">
            <w:pPr>
              <w:rPr>
                <w:rFonts w:cstheme="minorHAnsi"/>
                <w:sz w:val="18"/>
                <w:szCs w:val="18"/>
              </w:rPr>
            </w:pPr>
            <w:r w:rsidRPr="002014E2">
              <w:rPr>
                <w:rFonts w:cstheme="minorHAnsi"/>
                <w:sz w:val="18"/>
                <w:szCs w:val="18"/>
              </w:rPr>
              <w:t>Det opleves, at flere kunder melder om, at der er difference mellem de omsætningstab de indberetter (forventet omsætning fratrukket referenceperiodens omsætning) og det systemet beregner. Hvad skyldes dette?</w:t>
            </w:r>
          </w:p>
        </w:tc>
        <w:tc>
          <w:tcPr>
            <w:tcW w:w="6378" w:type="dxa"/>
            <w:tcBorders>
              <w:bottom w:val="single" w:sz="4" w:space="0" w:color="auto"/>
            </w:tcBorders>
          </w:tcPr>
          <w:p w14:paraId="03199982" w14:textId="313C6C05" w:rsidR="0017419E" w:rsidRPr="00E34B66" w:rsidRDefault="0017419E" w:rsidP="00B718D4">
            <w:pPr>
              <w:rPr>
                <w:rFonts w:cstheme="minorHAnsi"/>
                <w:sz w:val="18"/>
                <w:szCs w:val="18"/>
              </w:rPr>
            </w:pPr>
            <w:r w:rsidRPr="002014E2">
              <w:rPr>
                <w:rFonts w:cstheme="minorHAnsi"/>
                <w:sz w:val="18"/>
                <w:szCs w:val="18"/>
              </w:rPr>
              <w:t>Forskellen skyldes, at der ikke er lige mange dage i referenceperioden og i COVID-19-perioden. Så vi dividerer tallene med antallet af dage i referenceperioden og ganget med antallet af dage i COVID-19-perioden.</w:t>
            </w:r>
          </w:p>
        </w:tc>
        <w:tc>
          <w:tcPr>
            <w:tcW w:w="2552" w:type="dxa"/>
            <w:tcBorders>
              <w:bottom w:val="single" w:sz="4" w:space="0" w:color="auto"/>
            </w:tcBorders>
          </w:tcPr>
          <w:p w14:paraId="0822CC66" w14:textId="7BD3BE49" w:rsidR="0017419E" w:rsidRPr="007C770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3A081310" w14:textId="65AFC797" w:rsidR="0017419E" w:rsidRDefault="0017419E" w:rsidP="00B718D4">
            <w:pPr>
              <w:rPr>
                <w:rFonts w:cstheme="minorHAnsi"/>
                <w:sz w:val="18"/>
                <w:szCs w:val="18"/>
              </w:rPr>
            </w:pPr>
            <w:r>
              <w:rPr>
                <w:rFonts w:cstheme="minorHAnsi"/>
                <w:sz w:val="18"/>
                <w:szCs w:val="18"/>
              </w:rPr>
              <w:t>8. april 2020</w:t>
            </w:r>
          </w:p>
        </w:tc>
      </w:tr>
      <w:tr w:rsidR="0017419E" w:rsidRPr="00B235BA" w14:paraId="7DB66F7D" w14:textId="77777777" w:rsidTr="0017419E">
        <w:tc>
          <w:tcPr>
            <w:tcW w:w="4395" w:type="dxa"/>
            <w:tcBorders>
              <w:bottom w:val="single" w:sz="4" w:space="0" w:color="auto"/>
            </w:tcBorders>
          </w:tcPr>
          <w:p w14:paraId="58E5C1DE" w14:textId="77777777" w:rsidR="0017419E" w:rsidRPr="00040242" w:rsidRDefault="0017419E" w:rsidP="00B718D4">
            <w:pPr>
              <w:rPr>
                <w:rFonts w:cstheme="minorHAnsi"/>
                <w:sz w:val="18"/>
                <w:szCs w:val="18"/>
              </w:rPr>
            </w:pPr>
            <w:r w:rsidRPr="00040242">
              <w:rPr>
                <w:rFonts w:cstheme="minorHAnsi"/>
                <w:sz w:val="18"/>
                <w:szCs w:val="18"/>
              </w:rPr>
              <w:t>Spørgsmål vedr. freelancemusikere, som er fuld skattepligtig til Danmark. En freelancemusiker er hverken momspligtig eller lønsumspligtig og har ikke noget CVR-nummer.</w:t>
            </w:r>
          </w:p>
          <w:p w14:paraId="014B3CD7" w14:textId="77777777" w:rsidR="0017419E" w:rsidRPr="00040242" w:rsidRDefault="0017419E" w:rsidP="00B718D4">
            <w:pPr>
              <w:rPr>
                <w:rFonts w:cstheme="minorHAnsi"/>
                <w:sz w:val="18"/>
                <w:szCs w:val="18"/>
              </w:rPr>
            </w:pPr>
            <w:r w:rsidRPr="00040242">
              <w:rPr>
                <w:rFonts w:cstheme="minorHAnsi"/>
                <w:sz w:val="18"/>
                <w:szCs w:val="18"/>
              </w:rPr>
              <w:t xml:space="preserve">Musikeren har en del indkomst fra udlandet (betaler skat i Danmark af indkomst) og en del af deres indkomst bliver aldrig oplyst til SKAT fra koncertstederne. Den eventuelle indberettede B-indkomst 0-stilles og bliver indberettet på selvangivelsen som overskud af virksomhed. </w:t>
            </w:r>
          </w:p>
          <w:p w14:paraId="3E69B9C1" w14:textId="77777777" w:rsidR="0017419E" w:rsidRPr="00040242" w:rsidRDefault="0017419E" w:rsidP="00B718D4">
            <w:pPr>
              <w:rPr>
                <w:rFonts w:cstheme="minorHAnsi"/>
                <w:sz w:val="18"/>
                <w:szCs w:val="18"/>
              </w:rPr>
            </w:pPr>
          </w:p>
          <w:p w14:paraId="73DECB51" w14:textId="7907FD0C" w:rsidR="0017419E" w:rsidRPr="00E25422" w:rsidRDefault="0017419E" w:rsidP="00B718D4">
            <w:pPr>
              <w:rPr>
                <w:rFonts w:cstheme="minorHAnsi"/>
                <w:sz w:val="18"/>
                <w:szCs w:val="18"/>
              </w:rPr>
            </w:pPr>
            <w:r w:rsidRPr="00040242">
              <w:rPr>
                <w:rFonts w:cstheme="minorHAnsi"/>
                <w:sz w:val="18"/>
                <w:szCs w:val="18"/>
              </w:rPr>
              <w:t>Da der i ansøgningsskemaet tages udgangspunkt for freelancere i eIndkomstsystemet fremgår der ingen indkomst. Hvorledes skal disse freelancere forhold sig i forhold til ansøgning?</w:t>
            </w:r>
          </w:p>
        </w:tc>
        <w:tc>
          <w:tcPr>
            <w:tcW w:w="6378" w:type="dxa"/>
            <w:tcBorders>
              <w:bottom w:val="single" w:sz="4" w:space="0" w:color="auto"/>
            </w:tcBorders>
          </w:tcPr>
          <w:p w14:paraId="77C94EB5" w14:textId="77777777" w:rsidR="0017419E" w:rsidRPr="00040242" w:rsidRDefault="0017419E" w:rsidP="00B718D4">
            <w:pPr>
              <w:rPr>
                <w:rFonts w:cstheme="minorHAnsi"/>
                <w:sz w:val="18"/>
                <w:szCs w:val="18"/>
              </w:rPr>
            </w:pPr>
            <w:r w:rsidRPr="00040242">
              <w:rPr>
                <w:rFonts w:cstheme="minorHAnsi"/>
                <w:sz w:val="18"/>
                <w:szCs w:val="18"/>
              </w:rPr>
              <w:t>Afventer svar fra Erhvervsstyrelsen.</w:t>
            </w:r>
          </w:p>
          <w:p w14:paraId="00DD5B96" w14:textId="77777777" w:rsidR="0017419E" w:rsidRPr="00040242" w:rsidRDefault="0017419E" w:rsidP="00B718D4">
            <w:pPr>
              <w:rPr>
                <w:rFonts w:cstheme="minorHAnsi"/>
                <w:sz w:val="18"/>
                <w:szCs w:val="18"/>
              </w:rPr>
            </w:pPr>
          </w:p>
          <w:p w14:paraId="5B5E5F4F" w14:textId="370343C7" w:rsidR="0017419E" w:rsidRDefault="0017419E" w:rsidP="00B718D4">
            <w:pPr>
              <w:rPr>
                <w:rFonts w:cstheme="minorHAnsi"/>
                <w:sz w:val="18"/>
                <w:szCs w:val="18"/>
              </w:rPr>
            </w:pPr>
            <w:r>
              <w:rPr>
                <w:rFonts w:cstheme="minorHAnsi"/>
                <w:sz w:val="18"/>
                <w:szCs w:val="18"/>
              </w:rPr>
              <w:t>FSR – danske revisorer: P</w:t>
            </w:r>
            <w:r w:rsidRPr="00040242">
              <w:rPr>
                <w:rFonts w:cstheme="minorHAnsi"/>
                <w:sz w:val="18"/>
                <w:szCs w:val="18"/>
              </w:rPr>
              <w:t xml:space="preserve">røv </w:t>
            </w:r>
            <w:r>
              <w:rPr>
                <w:rFonts w:cstheme="minorHAnsi"/>
                <w:sz w:val="18"/>
                <w:szCs w:val="18"/>
              </w:rPr>
              <w:t xml:space="preserve">evt. </w:t>
            </w:r>
            <w:r w:rsidRPr="00040242">
              <w:rPr>
                <w:rFonts w:cstheme="minorHAnsi"/>
                <w:sz w:val="18"/>
                <w:szCs w:val="18"/>
              </w:rPr>
              <w:t>at se om ordningen for udøvende kunstnere kan anvendes:</w:t>
            </w:r>
          </w:p>
          <w:p w14:paraId="2C49BF4B" w14:textId="77777777" w:rsidR="0017419E" w:rsidRPr="00040242" w:rsidRDefault="0017419E" w:rsidP="00B718D4">
            <w:pPr>
              <w:rPr>
                <w:rFonts w:cstheme="minorHAnsi"/>
                <w:sz w:val="18"/>
                <w:szCs w:val="18"/>
              </w:rPr>
            </w:pPr>
          </w:p>
          <w:p w14:paraId="243C5B24" w14:textId="1A81E2C9" w:rsidR="0017419E" w:rsidRDefault="0017419E" w:rsidP="00B718D4">
            <w:pPr>
              <w:rPr>
                <w:rFonts w:cstheme="minorHAnsi"/>
                <w:sz w:val="18"/>
                <w:szCs w:val="18"/>
              </w:rPr>
            </w:pPr>
            <w:hyperlink r:id="rId32" w:history="1">
              <w:r w:rsidRPr="00AC79A2">
                <w:rPr>
                  <w:rStyle w:val="Hyperlink"/>
                  <w:rFonts w:cstheme="minorHAnsi"/>
                  <w:sz w:val="18"/>
                  <w:szCs w:val="18"/>
                </w:rPr>
                <w:t>https://www.fsr.dk/Faglige_informationer/corona/Hjaelpepakker/Kultur%20og%20Medier/Aftale%20om%20midlertidig%20kunststotteordning</w:t>
              </w:r>
            </w:hyperlink>
            <w:r>
              <w:rPr>
                <w:rFonts w:cstheme="minorHAnsi"/>
                <w:sz w:val="18"/>
                <w:szCs w:val="18"/>
              </w:rPr>
              <w:t xml:space="preserve"> </w:t>
            </w:r>
            <w:r w:rsidRPr="00040242">
              <w:rPr>
                <w:rFonts w:cstheme="minorHAnsi"/>
                <w:sz w:val="18"/>
                <w:szCs w:val="18"/>
              </w:rPr>
              <w:t xml:space="preserve"> </w:t>
            </w:r>
            <w:r>
              <w:rPr>
                <w:rFonts w:cstheme="minorHAnsi"/>
                <w:sz w:val="18"/>
                <w:szCs w:val="18"/>
              </w:rPr>
              <w:t xml:space="preserve"> </w:t>
            </w:r>
          </w:p>
          <w:p w14:paraId="03E60886" w14:textId="120E60B0" w:rsidR="0017419E" w:rsidRDefault="0017419E" w:rsidP="00B718D4">
            <w:pPr>
              <w:rPr>
                <w:rFonts w:cstheme="minorHAnsi"/>
                <w:sz w:val="18"/>
                <w:szCs w:val="18"/>
              </w:rPr>
            </w:pPr>
          </w:p>
          <w:p w14:paraId="4C9FF07E" w14:textId="509CA531" w:rsidR="0017419E" w:rsidRDefault="0017419E" w:rsidP="00B718D4">
            <w:pPr>
              <w:rPr>
                <w:rFonts w:cstheme="minorHAnsi"/>
                <w:sz w:val="18"/>
                <w:szCs w:val="18"/>
              </w:rPr>
            </w:pPr>
            <w:r>
              <w:rPr>
                <w:rFonts w:cstheme="minorHAnsi"/>
                <w:sz w:val="18"/>
                <w:szCs w:val="18"/>
              </w:rPr>
              <w:t>Svar fra Erhvervsstyrelsen:</w:t>
            </w:r>
          </w:p>
          <w:p w14:paraId="3C983DEA" w14:textId="77777777" w:rsidR="0017419E" w:rsidRPr="00BB25CB" w:rsidRDefault="0017419E" w:rsidP="00B718D4">
            <w:pPr>
              <w:rPr>
                <w:rFonts w:cstheme="minorHAnsi"/>
                <w:sz w:val="18"/>
                <w:szCs w:val="18"/>
              </w:rPr>
            </w:pPr>
            <w:r w:rsidRPr="00BB25CB">
              <w:rPr>
                <w:rFonts w:cstheme="minorHAnsi"/>
                <w:sz w:val="18"/>
                <w:szCs w:val="18"/>
              </w:rPr>
              <w:t xml:space="preserve">Rubrik 111 fra selvangivelsen er også medtaget i vurderingen af ansøgers </w:t>
            </w:r>
            <w:r>
              <w:rPr>
                <w:rFonts w:cstheme="minorHAnsi"/>
                <w:sz w:val="18"/>
                <w:szCs w:val="18"/>
              </w:rPr>
              <w:t>k</w:t>
            </w:r>
            <w:r w:rsidRPr="00BB25CB">
              <w:rPr>
                <w:rFonts w:cstheme="minorHAnsi"/>
                <w:sz w:val="18"/>
                <w:szCs w:val="18"/>
              </w:rPr>
              <w:t xml:space="preserve">ompensationsberettiget B-indkomst. </w:t>
            </w:r>
          </w:p>
          <w:p w14:paraId="378C1F63" w14:textId="77777777" w:rsidR="0017419E" w:rsidRPr="00BB25CB" w:rsidRDefault="0017419E" w:rsidP="00B718D4">
            <w:pPr>
              <w:rPr>
                <w:rFonts w:cstheme="minorHAnsi"/>
                <w:sz w:val="18"/>
                <w:szCs w:val="18"/>
              </w:rPr>
            </w:pPr>
          </w:p>
          <w:p w14:paraId="2D94B2B3" w14:textId="159CE997" w:rsidR="0017419E" w:rsidRPr="00040242" w:rsidRDefault="0017419E" w:rsidP="00B718D4">
            <w:pPr>
              <w:rPr>
                <w:rFonts w:cstheme="minorHAnsi"/>
                <w:sz w:val="18"/>
                <w:szCs w:val="18"/>
              </w:rPr>
            </w:pPr>
            <w:r w:rsidRPr="00BB25CB">
              <w:rPr>
                <w:rFonts w:cstheme="minorHAnsi"/>
                <w:sz w:val="18"/>
                <w:szCs w:val="18"/>
              </w:rPr>
              <w:t>Bemærk dog at musikeren fortsat skal have fast arbejdssted i Danmark.</w:t>
            </w:r>
          </w:p>
          <w:p w14:paraId="452ACC26" w14:textId="7CEE41C7" w:rsidR="0017419E" w:rsidRPr="00E34B66" w:rsidRDefault="0017419E" w:rsidP="00B718D4">
            <w:pPr>
              <w:rPr>
                <w:rFonts w:cstheme="minorHAnsi"/>
                <w:sz w:val="18"/>
                <w:szCs w:val="18"/>
              </w:rPr>
            </w:pPr>
          </w:p>
        </w:tc>
        <w:tc>
          <w:tcPr>
            <w:tcW w:w="2552" w:type="dxa"/>
            <w:tcBorders>
              <w:bottom w:val="single" w:sz="4" w:space="0" w:color="auto"/>
            </w:tcBorders>
          </w:tcPr>
          <w:p w14:paraId="7F004FD9" w14:textId="77777777" w:rsidR="0017419E" w:rsidRDefault="0017419E" w:rsidP="00B718D4">
            <w:pPr>
              <w:rPr>
                <w:rFonts w:cstheme="minorHAnsi"/>
                <w:sz w:val="18"/>
                <w:szCs w:val="18"/>
              </w:rPr>
            </w:pPr>
          </w:p>
          <w:p w14:paraId="20117592" w14:textId="77777777" w:rsidR="0017419E" w:rsidRDefault="0017419E" w:rsidP="00B718D4">
            <w:pPr>
              <w:rPr>
                <w:rFonts w:cstheme="minorHAnsi"/>
                <w:sz w:val="18"/>
                <w:szCs w:val="18"/>
              </w:rPr>
            </w:pPr>
          </w:p>
          <w:p w14:paraId="1C67BEEC" w14:textId="247A2291" w:rsidR="0017419E" w:rsidRDefault="0017419E" w:rsidP="00B718D4">
            <w:pPr>
              <w:rPr>
                <w:rFonts w:cstheme="minorHAnsi"/>
                <w:sz w:val="18"/>
                <w:szCs w:val="18"/>
              </w:rPr>
            </w:pPr>
            <w:r>
              <w:rPr>
                <w:rFonts w:cstheme="minorHAnsi"/>
                <w:sz w:val="18"/>
                <w:szCs w:val="18"/>
              </w:rPr>
              <w:t>FSR – danske revisorer</w:t>
            </w:r>
          </w:p>
          <w:p w14:paraId="7C8CDF60" w14:textId="436269C0" w:rsidR="0017419E" w:rsidRDefault="0017419E" w:rsidP="00B718D4">
            <w:pPr>
              <w:rPr>
                <w:rFonts w:cstheme="minorHAnsi"/>
                <w:sz w:val="18"/>
                <w:szCs w:val="18"/>
              </w:rPr>
            </w:pPr>
          </w:p>
          <w:p w14:paraId="317FB89A" w14:textId="0BD9BB39" w:rsidR="0017419E" w:rsidRDefault="0017419E" w:rsidP="00B718D4">
            <w:pPr>
              <w:rPr>
                <w:rFonts w:cstheme="minorHAnsi"/>
                <w:sz w:val="18"/>
                <w:szCs w:val="18"/>
              </w:rPr>
            </w:pPr>
          </w:p>
          <w:p w14:paraId="3AF033ED" w14:textId="2C04EA1C" w:rsidR="0017419E" w:rsidRDefault="0017419E" w:rsidP="00B718D4">
            <w:pPr>
              <w:rPr>
                <w:rFonts w:cstheme="minorHAnsi"/>
                <w:sz w:val="18"/>
                <w:szCs w:val="18"/>
              </w:rPr>
            </w:pPr>
          </w:p>
          <w:p w14:paraId="5395F3EF" w14:textId="3ABC07C5" w:rsidR="0017419E" w:rsidRDefault="0017419E" w:rsidP="00B718D4">
            <w:pPr>
              <w:rPr>
                <w:rFonts w:cstheme="minorHAnsi"/>
                <w:sz w:val="18"/>
                <w:szCs w:val="18"/>
              </w:rPr>
            </w:pPr>
          </w:p>
          <w:p w14:paraId="5A82D247" w14:textId="67C9D318" w:rsidR="0017419E" w:rsidRDefault="0017419E" w:rsidP="00B718D4">
            <w:pPr>
              <w:rPr>
                <w:rFonts w:cstheme="minorHAnsi"/>
                <w:sz w:val="18"/>
                <w:szCs w:val="18"/>
              </w:rPr>
            </w:pPr>
          </w:p>
          <w:p w14:paraId="44B42FBD" w14:textId="3DDF3A38" w:rsidR="0017419E" w:rsidRDefault="0017419E" w:rsidP="00B718D4">
            <w:pPr>
              <w:rPr>
                <w:rFonts w:cstheme="minorHAnsi"/>
                <w:sz w:val="18"/>
                <w:szCs w:val="18"/>
              </w:rPr>
            </w:pPr>
            <w:r>
              <w:rPr>
                <w:rFonts w:cstheme="minorHAnsi"/>
                <w:sz w:val="18"/>
                <w:szCs w:val="18"/>
              </w:rPr>
              <w:t>Erhvervsstyrelsen</w:t>
            </w:r>
          </w:p>
          <w:p w14:paraId="15E6B309" w14:textId="1A1E6DD2" w:rsidR="0017419E" w:rsidRPr="007C770E" w:rsidRDefault="0017419E" w:rsidP="00B718D4">
            <w:pPr>
              <w:rPr>
                <w:rFonts w:cstheme="minorHAnsi"/>
                <w:sz w:val="18"/>
                <w:szCs w:val="18"/>
              </w:rPr>
            </w:pPr>
          </w:p>
        </w:tc>
        <w:tc>
          <w:tcPr>
            <w:tcW w:w="1984" w:type="dxa"/>
            <w:tcBorders>
              <w:bottom w:val="single" w:sz="4" w:space="0" w:color="auto"/>
            </w:tcBorders>
          </w:tcPr>
          <w:p w14:paraId="34035004" w14:textId="77777777" w:rsidR="0017419E" w:rsidRDefault="0017419E" w:rsidP="00B718D4">
            <w:pPr>
              <w:rPr>
                <w:rFonts w:cstheme="minorHAnsi"/>
                <w:sz w:val="18"/>
                <w:szCs w:val="18"/>
              </w:rPr>
            </w:pPr>
          </w:p>
          <w:p w14:paraId="67B50A78" w14:textId="77777777" w:rsidR="0017419E" w:rsidRDefault="0017419E" w:rsidP="00B718D4">
            <w:pPr>
              <w:rPr>
                <w:rFonts w:cstheme="minorHAnsi"/>
                <w:sz w:val="18"/>
                <w:szCs w:val="18"/>
              </w:rPr>
            </w:pPr>
          </w:p>
          <w:p w14:paraId="3EF6A530" w14:textId="77777777" w:rsidR="0017419E" w:rsidRDefault="0017419E" w:rsidP="00B718D4">
            <w:pPr>
              <w:rPr>
                <w:rFonts w:cstheme="minorHAnsi"/>
                <w:sz w:val="18"/>
                <w:szCs w:val="18"/>
              </w:rPr>
            </w:pPr>
            <w:r>
              <w:rPr>
                <w:rFonts w:cstheme="minorHAnsi"/>
                <w:sz w:val="18"/>
                <w:szCs w:val="18"/>
              </w:rPr>
              <w:t>7. april 2020</w:t>
            </w:r>
          </w:p>
          <w:p w14:paraId="0F264E33" w14:textId="77777777" w:rsidR="0017419E" w:rsidRDefault="0017419E" w:rsidP="00B718D4">
            <w:pPr>
              <w:rPr>
                <w:rFonts w:cstheme="minorHAnsi"/>
                <w:sz w:val="18"/>
                <w:szCs w:val="18"/>
              </w:rPr>
            </w:pPr>
          </w:p>
          <w:p w14:paraId="55104F33" w14:textId="77777777" w:rsidR="0017419E" w:rsidRDefault="0017419E" w:rsidP="00B718D4">
            <w:pPr>
              <w:rPr>
                <w:rFonts w:cstheme="minorHAnsi"/>
                <w:sz w:val="18"/>
                <w:szCs w:val="18"/>
              </w:rPr>
            </w:pPr>
          </w:p>
          <w:p w14:paraId="411F97CC" w14:textId="77777777" w:rsidR="0017419E" w:rsidRDefault="0017419E" w:rsidP="00B718D4">
            <w:pPr>
              <w:rPr>
                <w:rFonts w:cstheme="minorHAnsi"/>
                <w:sz w:val="18"/>
                <w:szCs w:val="18"/>
              </w:rPr>
            </w:pPr>
          </w:p>
          <w:p w14:paraId="06084DA6" w14:textId="77777777" w:rsidR="0017419E" w:rsidRDefault="0017419E" w:rsidP="00B718D4">
            <w:pPr>
              <w:rPr>
                <w:rFonts w:cstheme="minorHAnsi"/>
                <w:sz w:val="18"/>
                <w:szCs w:val="18"/>
              </w:rPr>
            </w:pPr>
          </w:p>
          <w:p w14:paraId="59EFBE1F" w14:textId="77777777" w:rsidR="0017419E" w:rsidRDefault="0017419E" w:rsidP="00B718D4">
            <w:pPr>
              <w:rPr>
                <w:rFonts w:cstheme="minorHAnsi"/>
                <w:sz w:val="18"/>
                <w:szCs w:val="18"/>
              </w:rPr>
            </w:pPr>
          </w:p>
          <w:p w14:paraId="4E6F22F5" w14:textId="1D17403F" w:rsidR="0017419E" w:rsidRDefault="0017419E" w:rsidP="00B718D4">
            <w:pPr>
              <w:rPr>
                <w:rFonts w:cstheme="minorHAnsi"/>
                <w:sz w:val="18"/>
                <w:szCs w:val="18"/>
              </w:rPr>
            </w:pPr>
            <w:r>
              <w:rPr>
                <w:rFonts w:cstheme="minorHAnsi"/>
                <w:sz w:val="18"/>
                <w:szCs w:val="18"/>
              </w:rPr>
              <w:t>2. juni 2020</w:t>
            </w:r>
          </w:p>
        </w:tc>
      </w:tr>
      <w:tr w:rsidR="0017419E" w:rsidRPr="00B235BA" w14:paraId="707368E9" w14:textId="77777777" w:rsidTr="0017419E">
        <w:tc>
          <w:tcPr>
            <w:tcW w:w="4395" w:type="dxa"/>
            <w:tcBorders>
              <w:bottom w:val="single" w:sz="4" w:space="0" w:color="auto"/>
            </w:tcBorders>
          </w:tcPr>
          <w:p w14:paraId="3220D40D" w14:textId="77777777" w:rsidR="0017419E" w:rsidRPr="003E129D" w:rsidRDefault="0017419E" w:rsidP="00B718D4">
            <w:pPr>
              <w:rPr>
                <w:rFonts w:cstheme="minorHAnsi"/>
                <w:sz w:val="18"/>
                <w:szCs w:val="18"/>
              </w:rPr>
            </w:pPr>
            <w:r w:rsidRPr="003E129D">
              <w:rPr>
                <w:rFonts w:cstheme="minorHAnsi"/>
                <w:sz w:val="18"/>
                <w:szCs w:val="18"/>
              </w:rPr>
              <w:t>En personlig virksomhed med CVR-nr. har ikke angivet reelle ejere og kan ikke komme videre i ansøgningsprocessen.</w:t>
            </w:r>
          </w:p>
          <w:p w14:paraId="3073B8D0" w14:textId="77777777" w:rsidR="0017419E" w:rsidRPr="003E129D" w:rsidRDefault="0017419E" w:rsidP="00B718D4">
            <w:pPr>
              <w:rPr>
                <w:rFonts w:cstheme="minorHAnsi"/>
                <w:sz w:val="18"/>
                <w:szCs w:val="18"/>
              </w:rPr>
            </w:pPr>
          </w:p>
          <w:p w14:paraId="5AFE7EF8" w14:textId="6285BEFB" w:rsidR="0017419E" w:rsidRPr="00040242" w:rsidRDefault="0017419E" w:rsidP="00B718D4">
            <w:pPr>
              <w:rPr>
                <w:rFonts w:cstheme="minorHAnsi"/>
                <w:sz w:val="18"/>
                <w:szCs w:val="18"/>
              </w:rPr>
            </w:pPr>
            <w:r w:rsidRPr="003E129D">
              <w:rPr>
                <w:rFonts w:cstheme="minorHAnsi"/>
                <w:sz w:val="18"/>
                <w:szCs w:val="18"/>
              </w:rPr>
              <w:t>Hvorledes skal virksomheden forholde sig, for at ansøge om kompensation for selvstændige?</w:t>
            </w:r>
          </w:p>
        </w:tc>
        <w:tc>
          <w:tcPr>
            <w:tcW w:w="6378" w:type="dxa"/>
            <w:tcBorders>
              <w:bottom w:val="single" w:sz="4" w:space="0" w:color="auto"/>
            </w:tcBorders>
          </w:tcPr>
          <w:p w14:paraId="42C90C83"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171988B5" w14:textId="77777777" w:rsidR="0017419E" w:rsidRDefault="0017419E" w:rsidP="00B718D4">
            <w:pPr>
              <w:rPr>
                <w:rFonts w:cstheme="minorHAnsi"/>
                <w:sz w:val="18"/>
                <w:szCs w:val="18"/>
              </w:rPr>
            </w:pPr>
          </w:p>
          <w:p w14:paraId="499E535B" w14:textId="77777777" w:rsidR="0017419E" w:rsidRPr="00425841" w:rsidRDefault="0017419E" w:rsidP="00B718D4">
            <w:pPr>
              <w:rPr>
                <w:rFonts w:cstheme="minorHAnsi"/>
                <w:sz w:val="18"/>
                <w:szCs w:val="18"/>
              </w:rPr>
            </w:pPr>
            <w:r w:rsidRPr="00425841">
              <w:rPr>
                <w:rFonts w:cstheme="minorHAnsi"/>
                <w:sz w:val="18"/>
                <w:szCs w:val="18"/>
              </w:rPr>
              <w:t>Hvis ikke der er registreret i CVR, skal de korrekte oplysninger om de reelle ejere registreres på www.virk.dk og herefter opstarte kompensationsansøgningsprocessen.</w:t>
            </w:r>
          </w:p>
          <w:p w14:paraId="7059C5BC" w14:textId="59F0AE76" w:rsidR="0017419E" w:rsidRPr="00040242" w:rsidRDefault="0017419E" w:rsidP="00B718D4">
            <w:pPr>
              <w:rPr>
                <w:rFonts w:cstheme="minorHAnsi"/>
                <w:sz w:val="18"/>
                <w:szCs w:val="18"/>
              </w:rPr>
            </w:pPr>
            <w:r w:rsidRPr="00425841">
              <w:rPr>
                <w:rFonts w:cstheme="minorHAnsi"/>
                <w:sz w:val="18"/>
                <w:szCs w:val="18"/>
              </w:rPr>
              <w:t>Bemærk dog at ejerskiftet skal være retvisende for den reelle ejersituation den 9.marts 2020</w:t>
            </w:r>
          </w:p>
        </w:tc>
        <w:tc>
          <w:tcPr>
            <w:tcW w:w="2552" w:type="dxa"/>
            <w:tcBorders>
              <w:bottom w:val="single" w:sz="4" w:space="0" w:color="auto"/>
            </w:tcBorders>
          </w:tcPr>
          <w:p w14:paraId="06125201" w14:textId="77777777" w:rsidR="0017419E" w:rsidRDefault="0017419E" w:rsidP="00B718D4">
            <w:pPr>
              <w:rPr>
                <w:rFonts w:cstheme="minorHAnsi"/>
                <w:sz w:val="18"/>
                <w:szCs w:val="18"/>
              </w:rPr>
            </w:pPr>
          </w:p>
          <w:p w14:paraId="51A0CDC4" w14:textId="77777777" w:rsidR="0017419E" w:rsidRDefault="0017419E" w:rsidP="00B718D4">
            <w:pPr>
              <w:rPr>
                <w:rFonts w:cstheme="minorHAnsi"/>
                <w:sz w:val="18"/>
                <w:szCs w:val="18"/>
              </w:rPr>
            </w:pPr>
          </w:p>
          <w:p w14:paraId="3F03AEBD" w14:textId="5CA19C97" w:rsidR="0017419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57F6D7F2" w14:textId="2FADECD8" w:rsidR="0017419E" w:rsidRPr="00E34B66" w:rsidRDefault="0017419E" w:rsidP="00B718D4">
            <w:pPr>
              <w:rPr>
                <w:rFonts w:cstheme="minorHAnsi"/>
                <w:sz w:val="18"/>
                <w:szCs w:val="18"/>
              </w:rPr>
            </w:pPr>
            <w:r>
              <w:rPr>
                <w:rFonts w:cstheme="minorHAnsi"/>
                <w:sz w:val="18"/>
                <w:szCs w:val="18"/>
              </w:rPr>
              <w:t>7</w:t>
            </w:r>
            <w:r w:rsidRPr="00E34B66">
              <w:rPr>
                <w:rFonts w:cstheme="minorHAnsi"/>
                <w:sz w:val="18"/>
                <w:szCs w:val="18"/>
              </w:rPr>
              <w:t xml:space="preserve">. april 2020 </w:t>
            </w:r>
          </w:p>
          <w:p w14:paraId="33C74724" w14:textId="77777777" w:rsidR="0017419E" w:rsidRPr="00E34B66" w:rsidRDefault="0017419E" w:rsidP="00B718D4">
            <w:pPr>
              <w:rPr>
                <w:rFonts w:cstheme="minorHAnsi"/>
                <w:sz w:val="18"/>
                <w:szCs w:val="18"/>
              </w:rPr>
            </w:pPr>
          </w:p>
          <w:p w14:paraId="0B5362CD" w14:textId="5EE0D865" w:rsidR="0017419E" w:rsidRDefault="0017419E" w:rsidP="00B718D4">
            <w:pPr>
              <w:rPr>
                <w:rFonts w:cstheme="minorHAnsi"/>
                <w:sz w:val="18"/>
                <w:szCs w:val="18"/>
              </w:rPr>
            </w:pPr>
            <w:r>
              <w:rPr>
                <w:rFonts w:cstheme="minorHAnsi"/>
                <w:sz w:val="18"/>
                <w:szCs w:val="18"/>
              </w:rPr>
              <w:t xml:space="preserve">2. juni 2020 </w:t>
            </w:r>
          </w:p>
        </w:tc>
      </w:tr>
      <w:tr w:rsidR="0017419E" w:rsidRPr="00B235BA" w14:paraId="784EEEEA" w14:textId="77777777" w:rsidTr="0017419E">
        <w:tc>
          <w:tcPr>
            <w:tcW w:w="4395" w:type="dxa"/>
            <w:tcBorders>
              <w:bottom w:val="single" w:sz="4" w:space="0" w:color="auto"/>
            </w:tcBorders>
          </w:tcPr>
          <w:p w14:paraId="170E17DD" w14:textId="6C6BF9AA" w:rsidR="0017419E" w:rsidRPr="00040242" w:rsidRDefault="0017419E" w:rsidP="00B718D4">
            <w:pPr>
              <w:rPr>
                <w:rFonts w:cstheme="minorHAnsi"/>
                <w:sz w:val="18"/>
                <w:szCs w:val="18"/>
              </w:rPr>
            </w:pPr>
            <w:r w:rsidRPr="00636BAB">
              <w:rPr>
                <w:rFonts w:cstheme="minorHAnsi"/>
                <w:sz w:val="18"/>
                <w:szCs w:val="18"/>
              </w:rPr>
              <w:t>Hvad kræver det af erklæringer på ansøgningstidspunktet?</w:t>
            </w:r>
          </w:p>
        </w:tc>
        <w:tc>
          <w:tcPr>
            <w:tcW w:w="6378" w:type="dxa"/>
            <w:tcBorders>
              <w:bottom w:val="single" w:sz="4" w:space="0" w:color="auto"/>
            </w:tcBorders>
          </w:tcPr>
          <w:p w14:paraId="12B62D10" w14:textId="1FA8E6FE" w:rsidR="0017419E" w:rsidRPr="00040242" w:rsidRDefault="0017419E" w:rsidP="00B718D4">
            <w:pPr>
              <w:rPr>
                <w:rFonts w:cstheme="minorHAnsi"/>
                <w:sz w:val="18"/>
                <w:szCs w:val="18"/>
              </w:rPr>
            </w:pPr>
            <w:r w:rsidRPr="004620B5">
              <w:rPr>
                <w:rFonts w:cstheme="minorHAnsi"/>
                <w:sz w:val="18"/>
                <w:szCs w:val="18"/>
              </w:rPr>
              <w:t>Virksomheden skal afgive en tro- og loveerklæring og der foretages udbetaling på baggrund af denne.</w:t>
            </w:r>
          </w:p>
        </w:tc>
        <w:tc>
          <w:tcPr>
            <w:tcW w:w="2552" w:type="dxa"/>
            <w:tcBorders>
              <w:bottom w:val="single" w:sz="4" w:space="0" w:color="auto"/>
            </w:tcBorders>
          </w:tcPr>
          <w:p w14:paraId="57AD9F7E" w14:textId="7B06F1B4" w:rsidR="0017419E" w:rsidRPr="004620B5" w:rsidRDefault="0017419E" w:rsidP="00B718D4">
            <w:pPr>
              <w:rPr>
                <w:rFonts w:cstheme="minorHAnsi"/>
                <w:sz w:val="18"/>
                <w:szCs w:val="18"/>
              </w:rPr>
            </w:pPr>
            <w:r w:rsidRPr="004620B5">
              <w:rPr>
                <w:rFonts w:cstheme="minorHAnsi"/>
                <w:sz w:val="18"/>
                <w:szCs w:val="18"/>
              </w:rPr>
              <w:t>Erhvervsministeren</w:t>
            </w:r>
          </w:p>
          <w:p w14:paraId="71EB85FE" w14:textId="71D1DA47" w:rsidR="0017419E" w:rsidRDefault="0017419E" w:rsidP="00B718D4">
            <w:pPr>
              <w:rPr>
                <w:rFonts w:cstheme="minorHAnsi"/>
                <w:sz w:val="18"/>
                <w:szCs w:val="18"/>
              </w:rPr>
            </w:pPr>
            <w:hyperlink r:id="rId33" w:history="1">
              <w:r w:rsidRPr="00AC79A2">
                <w:rPr>
                  <w:rStyle w:val="Hyperlink"/>
                  <w:rFonts w:cstheme="minorHAnsi"/>
                  <w:sz w:val="18"/>
                  <w:szCs w:val="18"/>
                </w:rPr>
                <w:t>https://www.ft.dk/samling/20191/aktstykke/Aktstk.122/spm/20/svar/1646437/2169895.pdf</w:t>
              </w:r>
            </w:hyperlink>
          </w:p>
        </w:tc>
        <w:tc>
          <w:tcPr>
            <w:tcW w:w="1984" w:type="dxa"/>
            <w:tcBorders>
              <w:bottom w:val="single" w:sz="4" w:space="0" w:color="auto"/>
            </w:tcBorders>
          </w:tcPr>
          <w:p w14:paraId="7380508A" w14:textId="1361D6F1" w:rsidR="0017419E" w:rsidRDefault="0017419E" w:rsidP="00B718D4">
            <w:pPr>
              <w:rPr>
                <w:rFonts w:cstheme="minorHAnsi"/>
                <w:sz w:val="18"/>
                <w:szCs w:val="18"/>
              </w:rPr>
            </w:pPr>
            <w:r>
              <w:rPr>
                <w:rFonts w:cstheme="minorHAnsi"/>
                <w:sz w:val="18"/>
                <w:szCs w:val="18"/>
              </w:rPr>
              <w:t>27. marts 2020</w:t>
            </w:r>
          </w:p>
        </w:tc>
      </w:tr>
      <w:tr w:rsidR="0017419E" w:rsidRPr="00B235BA" w14:paraId="250546FC" w14:textId="77777777" w:rsidTr="0017419E">
        <w:tc>
          <w:tcPr>
            <w:tcW w:w="4395" w:type="dxa"/>
            <w:tcBorders>
              <w:bottom w:val="single" w:sz="4" w:space="0" w:color="auto"/>
            </w:tcBorders>
          </w:tcPr>
          <w:p w14:paraId="1F251613" w14:textId="18022D38" w:rsidR="0017419E" w:rsidRPr="00040242" w:rsidRDefault="0017419E" w:rsidP="00B718D4">
            <w:pPr>
              <w:rPr>
                <w:rFonts w:cstheme="minorHAnsi"/>
                <w:sz w:val="18"/>
                <w:szCs w:val="18"/>
              </w:rPr>
            </w:pPr>
            <w:r w:rsidRPr="00727CEE">
              <w:rPr>
                <w:rFonts w:cstheme="minorHAnsi"/>
                <w:sz w:val="18"/>
                <w:szCs w:val="18"/>
              </w:rPr>
              <w:t>Er det virksomhedsejeren eller virksomheden der modtager kompensationen?</w:t>
            </w:r>
          </w:p>
        </w:tc>
        <w:tc>
          <w:tcPr>
            <w:tcW w:w="6378" w:type="dxa"/>
            <w:tcBorders>
              <w:bottom w:val="single" w:sz="4" w:space="0" w:color="auto"/>
            </w:tcBorders>
          </w:tcPr>
          <w:p w14:paraId="6CCCA2A7" w14:textId="3FC6B94A" w:rsidR="0017419E" w:rsidRPr="00040242" w:rsidRDefault="0017419E" w:rsidP="00B718D4">
            <w:pPr>
              <w:rPr>
                <w:rFonts w:cstheme="minorHAnsi"/>
                <w:sz w:val="18"/>
                <w:szCs w:val="18"/>
              </w:rPr>
            </w:pPr>
            <w:r w:rsidRPr="00727CEE">
              <w:rPr>
                <w:rFonts w:cstheme="minorHAnsi"/>
                <w:sz w:val="18"/>
                <w:szCs w:val="18"/>
              </w:rPr>
              <w:t>Virksomheder med et CVR-nr. modtager kompensationen.</w:t>
            </w:r>
          </w:p>
        </w:tc>
        <w:tc>
          <w:tcPr>
            <w:tcW w:w="2552" w:type="dxa"/>
            <w:tcBorders>
              <w:bottom w:val="single" w:sz="4" w:space="0" w:color="auto"/>
            </w:tcBorders>
          </w:tcPr>
          <w:p w14:paraId="505FFA8F" w14:textId="20ABFDF7" w:rsidR="0017419E" w:rsidRDefault="0017419E" w:rsidP="00B718D4">
            <w:pPr>
              <w:rPr>
                <w:rFonts w:cstheme="minorHAnsi"/>
                <w:sz w:val="18"/>
                <w:szCs w:val="18"/>
              </w:rPr>
            </w:pPr>
            <w:r w:rsidRPr="00727CEE">
              <w:rPr>
                <w:rFonts w:cstheme="minorHAnsi"/>
                <w:sz w:val="18"/>
                <w:szCs w:val="18"/>
              </w:rPr>
              <w:t>Erhvervsministeren</w:t>
            </w:r>
          </w:p>
          <w:p w14:paraId="013ABC62" w14:textId="77777777" w:rsidR="0017419E" w:rsidRPr="00727CEE" w:rsidRDefault="0017419E" w:rsidP="00B718D4">
            <w:pPr>
              <w:rPr>
                <w:rFonts w:cstheme="minorHAnsi"/>
                <w:sz w:val="18"/>
                <w:szCs w:val="18"/>
              </w:rPr>
            </w:pPr>
          </w:p>
          <w:p w14:paraId="0188D303" w14:textId="307064DE" w:rsidR="0017419E" w:rsidRDefault="0017419E" w:rsidP="00B718D4">
            <w:pPr>
              <w:rPr>
                <w:rFonts w:cstheme="minorHAnsi"/>
                <w:sz w:val="18"/>
                <w:szCs w:val="18"/>
              </w:rPr>
            </w:pPr>
            <w:hyperlink r:id="rId34" w:history="1">
              <w:r w:rsidRPr="00AC79A2">
                <w:rPr>
                  <w:rStyle w:val="Hyperlink"/>
                  <w:rFonts w:cstheme="minorHAnsi"/>
                  <w:sz w:val="18"/>
                  <w:szCs w:val="18"/>
                </w:rPr>
                <w:t>https://www.ft.dk/samling/20191/aktstykke/Aktstk.122/spm/25/svar/1646714/2170378.pdf</w:t>
              </w:r>
            </w:hyperlink>
            <w:r>
              <w:rPr>
                <w:rFonts w:cstheme="minorHAnsi"/>
                <w:sz w:val="18"/>
                <w:szCs w:val="18"/>
              </w:rPr>
              <w:t xml:space="preserve"> </w:t>
            </w:r>
          </w:p>
        </w:tc>
        <w:tc>
          <w:tcPr>
            <w:tcW w:w="1984" w:type="dxa"/>
            <w:tcBorders>
              <w:bottom w:val="single" w:sz="4" w:space="0" w:color="auto"/>
            </w:tcBorders>
          </w:tcPr>
          <w:p w14:paraId="7913D4C1" w14:textId="14C30C8E" w:rsidR="0017419E" w:rsidRDefault="0017419E" w:rsidP="00B718D4">
            <w:pPr>
              <w:rPr>
                <w:rFonts w:cstheme="minorHAnsi"/>
                <w:sz w:val="18"/>
                <w:szCs w:val="18"/>
              </w:rPr>
            </w:pPr>
            <w:r w:rsidRPr="00727CEE">
              <w:rPr>
                <w:rFonts w:cstheme="minorHAnsi"/>
                <w:sz w:val="18"/>
                <w:szCs w:val="18"/>
              </w:rPr>
              <w:lastRenderedPageBreak/>
              <w:t>27. marts 2020</w:t>
            </w:r>
          </w:p>
        </w:tc>
      </w:tr>
      <w:tr w:rsidR="0017419E" w:rsidRPr="00B235BA" w14:paraId="7CBCE433" w14:textId="77777777" w:rsidTr="0017419E">
        <w:tc>
          <w:tcPr>
            <w:tcW w:w="4395" w:type="dxa"/>
            <w:tcBorders>
              <w:bottom w:val="single" w:sz="4" w:space="0" w:color="auto"/>
            </w:tcBorders>
          </w:tcPr>
          <w:p w14:paraId="386E5148" w14:textId="77777777" w:rsidR="0017419E" w:rsidRPr="00F348F6" w:rsidRDefault="0017419E" w:rsidP="00B718D4">
            <w:pPr>
              <w:rPr>
                <w:rFonts w:cstheme="minorHAnsi"/>
                <w:sz w:val="18"/>
                <w:szCs w:val="18"/>
              </w:rPr>
            </w:pPr>
            <w:r w:rsidRPr="00F348F6">
              <w:rPr>
                <w:rFonts w:cstheme="minorHAnsi"/>
                <w:sz w:val="18"/>
                <w:szCs w:val="18"/>
              </w:rPr>
              <w:t xml:space="preserve">I forbindelse med ansøgning skal der vedhæftes dokumentation (pdf) for omsætning og i vejledningen henvises til ”fx momsregnskab”, hvilket giver god mening for virksomheder med momspligtig omsætning. Men hvad med virksomheder, der har momsfritaget omsætning f.eks. indenfor sundhedssektoren. </w:t>
            </w:r>
          </w:p>
          <w:p w14:paraId="14BA03A2" w14:textId="7B310634" w:rsidR="0017419E" w:rsidRPr="00727CEE" w:rsidRDefault="0017419E" w:rsidP="00B718D4">
            <w:pPr>
              <w:rPr>
                <w:rFonts w:cstheme="minorHAnsi"/>
                <w:sz w:val="18"/>
                <w:szCs w:val="18"/>
              </w:rPr>
            </w:pPr>
            <w:r w:rsidRPr="00F348F6">
              <w:rPr>
                <w:rFonts w:cstheme="minorHAnsi"/>
                <w:sz w:val="18"/>
                <w:szCs w:val="18"/>
              </w:rPr>
              <w:t>Vil en saldobalance kunne gøre det?</w:t>
            </w:r>
          </w:p>
        </w:tc>
        <w:tc>
          <w:tcPr>
            <w:tcW w:w="6378" w:type="dxa"/>
            <w:tcBorders>
              <w:bottom w:val="single" w:sz="4" w:space="0" w:color="auto"/>
            </w:tcBorders>
          </w:tcPr>
          <w:p w14:paraId="189ACEDA"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04F8137F" w14:textId="77777777" w:rsidR="0017419E" w:rsidRDefault="0017419E" w:rsidP="00B718D4">
            <w:pPr>
              <w:rPr>
                <w:rFonts w:cstheme="minorHAnsi"/>
                <w:sz w:val="18"/>
                <w:szCs w:val="18"/>
              </w:rPr>
            </w:pPr>
          </w:p>
          <w:p w14:paraId="6407A08B" w14:textId="08683202" w:rsidR="0017419E" w:rsidRDefault="0017419E" w:rsidP="00B718D4">
            <w:pPr>
              <w:rPr>
                <w:rFonts w:cstheme="minorHAnsi"/>
                <w:sz w:val="18"/>
                <w:szCs w:val="18"/>
              </w:rPr>
            </w:pPr>
            <w:r>
              <w:rPr>
                <w:rFonts w:cstheme="minorHAnsi"/>
                <w:sz w:val="18"/>
                <w:szCs w:val="18"/>
              </w:rPr>
              <w:t xml:space="preserve">Der er ikke nogen udtømmende liste for, hvilken dokumentation Erhvervsstyrelsen accepterer/ikke accepterer. </w:t>
            </w:r>
          </w:p>
          <w:p w14:paraId="13A6E0D8" w14:textId="77777777" w:rsidR="0017419E" w:rsidRDefault="0017419E" w:rsidP="00B718D4">
            <w:pPr>
              <w:rPr>
                <w:rFonts w:cstheme="minorHAnsi"/>
                <w:sz w:val="18"/>
                <w:szCs w:val="18"/>
              </w:rPr>
            </w:pPr>
          </w:p>
          <w:p w14:paraId="3F2A0F61" w14:textId="040C8AF9" w:rsidR="0017419E" w:rsidRPr="00727CEE" w:rsidRDefault="0017419E" w:rsidP="00B718D4">
            <w:pPr>
              <w:rPr>
                <w:rFonts w:cstheme="minorHAnsi"/>
                <w:sz w:val="18"/>
                <w:szCs w:val="18"/>
              </w:rPr>
            </w:pPr>
            <w:r>
              <w:rPr>
                <w:rFonts w:cstheme="minorHAnsi"/>
                <w:sz w:val="18"/>
                <w:szCs w:val="18"/>
              </w:rPr>
              <w:t>Det afgørende er, om det giver et fyldestgørende indblik i virksomhedens omsætning. Saldobalance eller udtræk fra virksomheders regnskabsprogram er som regel et godt middel til dette.</w:t>
            </w:r>
          </w:p>
        </w:tc>
        <w:tc>
          <w:tcPr>
            <w:tcW w:w="2552" w:type="dxa"/>
            <w:tcBorders>
              <w:bottom w:val="single" w:sz="4" w:space="0" w:color="auto"/>
            </w:tcBorders>
          </w:tcPr>
          <w:p w14:paraId="32EE2E66" w14:textId="77777777" w:rsidR="0017419E" w:rsidRDefault="0017419E" w:rsidP="00B718D4">
            <w:pPr>
              <w:rPr>
                <w:rFonts w:cstheme="minorHAnsi"/>
                <w:sz w:val="18"/>
                <w:szCs w:val="18"/>
              </w:rPr>
            </w:pPr>
          </w:p>
          <w:p w14:paraId="45E4D7F6" w14:textId="77777777" w:rsidR="0017419E" w:rsidRDefault="0017419E" w:rsidP="00B718D4">
            <w:pPr>
              <w:rPr>
                <w:rFonts w:cstheme="minorHAnsi"/>
                <w:sz w:val="18"/>
                <w:szCs w:val="18"/>
              </w:rPr>
            </w:pPr>
          </w:p>
          <w:p w14:paraId="4B9CD88D" w14:textId="5C037C8E" w:rsidR="0017419E" w:rsidRPr="00727CE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0503E221" w14:textId="4A520412" w:rsidR="0017419E" w:rsidRPr="00E34B66" w:rsidRDefault="0017419E" w:rsidP="00B718D4">
            <w:pPr>
              <w:rPr>
                <w:rFonts w:cstheme="minorHAnsi"/>
                <w:sz w:val="18"/>
                <w:szCs w:val="18"/>
              </w:rPr>
            </w:pPr>
            <w:r>
              <w:rPr>
                <w:rFonts w:cstheme="minorHAnsi"/>
                <w:sz w:val="18"/>
                <w:szCs w:val="18"/>
              </w:rPr>
              <w:t>2</w:t>
            </w:r>
            <w:r w:rsidRPr="00E34B66">
              <w:rPr>
                <w:rFonts w:cstheme="minorHAnsi"/>
                <w:sz w:val="18"/>
                <w:szCs w:val="18"/>
              </w:rPr>
              <w:t xml:space="preserve">. april 2020 </w:t>
            </w:r>
          </w:p>
          <w:p w14:paraId="0106C4B7" w14:textId="77777777" w:rsidR="0017419E" w:rsidRPr="00E34B66" w:rsidRDefault="0017419E" w:rsidP="00B718D4">
            <w:pPr>
              <w:rPr>
                <w:rFonts w:cstheme="minorHAnsi"/>
                <w:sz w:val="18"/>
                <w:szCs w:val="18"/>
              </w:rPr>
            </w:pPr>
          </w:p>
          <w:p w14:paraId="5B2C6AAB" w14:textId="41C4CCD3" w:rsidR="0017419E" w:rsidRPr="00727CEE" w:rsidRDefault="0017419E" w:rsidP="00B718D4">
            <w:pPr>
              <w:rPr>
                <w:rFonts w:cstheme="minorHAnsi"/>
                <w:sz w:val="18"/>
                <w:szCs w:val="18"/>
              </w:rPr>
            </w:pPr>
            <w:r>
              <w:rPr>
                <w:rFonts w:cstheme="minorHAnsi"/>
                <w:sz w:val="18"/>
                <w:szCs w:val="18"/>
              </w:rPr>
              <w:t>14. maj 2020</w:t>
            </w:r>
          </w:p>
        </w:tc>
      </w:tr>
      <w:tr w:rsidR="0017419E" w:rsidRPr="00B235BA" w14:paraId="20AB8CAC" w14:textId="77777777" w:rsidTr="0017419E">
        <w:tc>
          <w:tcPr>
            <w:tcW w:w="4395" w:type="dxa"/>
            <w:tcBorders>
              <w:bottom w:val="single" w:sz="4" w:space="0" w:color="auto"/>
            </w:tcBorders>
          </w:tcPr>
          <w:p w14:paraId="6AE781D7" w14:textId="77777777" w:rsidR="0017419E" w:rsidRPr="00D02F69" w:rsidRDefault="0017419E" w:rsidP="00B718D4">
            <w:pPr>
              <w:rPr>
                <w:rFonts w:cstheme="minorHAnsi"/>
                <w:sz w:val="18"/>
                <w:szCs w:val="18"/>
              </w:rPr>
            </w:pPr>
            <w:r w:rsidRPr="00D02F69">
              <w:rPr>
                <w:rFonts w:cstheme="minorHAnsi"/>
                <w:sz w:val="18"/>
                <w:szCs w:val="18"/>
              </w:rPr>
              <w:t xml:space="preserve">Jf. vejledningen skal der ske dokumentation for at ejere arbejder i virksomheden. Det er angivet, at hvis der ikke er registreret udbetalt løn til nogle af de ansøgte ejere, skal der vedhæftes dokumentation for at ejeren arbejder i virksomheden. Personligt ejede virksomheder samt I/S har ikke lønindberetning til ejerne, men i stedet anvendes begrebet ”private hævninger”. </w:t>
            </w:r>
          </w:p>
          <w:p w14:paraId="4E6D0E0A" w14:textId="77777777" w:rsidR="0017419E" w:rsidRPr="00D02F69" w:rsidRDefault="0017419E" w:rsidP="00B718D4">
            <w:pPr>
              <w:rPr>
                <w:rFonts w:cstheme="minorHAnsi"/>
                <w:sz w:val="18"/>
                <w:szCs w:val="18"/>
              </w:rPr>
            </w:pPr>
          </w:p>
          <w:p w14:paraId="1B97D27F" w14:textId="48C07611" w:rsidR="0017419E" w:rsidRPr="00727CEE" w:rsidRDefault="0017419E" w:rsidP="00B718D4">
            <w:pPr>
              <w:rPr>
                <w:rFonts w:cstheme="minorHAnsi"/>
                <w:sz w:val="18"/>
                <w:szCs w:val="18"/>
              </w:rPr>
            </w:pPr>
            <w:r w:rsidRPr="00D02F69">
              <w:rPr>
                <w:rFonts w:cstheme="minorHAnsi"/>
                <w:sz w:val="18"/>
                <w:szCs w:val="18"/>
              </w:rPr>
              <w:t>Kan Erhvervsstyrelsen bekræfte, at krav om registrering af udbetalt løn alene omfatter virksomheder drevet i selskabsform?</w:t>
            </w:r>
          </w:p>
        </w:tc>
        <w:tc>
          <w:tcPr>
            <w:tcW w:w="6378" w:type="dxa"/>
            <w:tcBorders>
              <w:bottom w:val="single" w:sz="4" w:space="0" w:color="auto"/>
            </w:tcBorders>
          </w:tcPr>
          <w:p w14:paraId="03E4BE81"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677B74E5" w14:textId="77777777" w:rsidR="0017419E" w:rsidRDefault="0017419E" w:rsidP="00B718D4">
            <w:pPr>
              <w:rPr>
                <w:rFonts w:cstheme="minorHAnsi"/>
                <w:sz w:val="18"/>
                <w:szCs w:val="18"/>
              </w:rPr>
            </w:pPr>
          </w:p>
          <w:p w14:paraId="1D1068DD" w14:textId="77777777" w:rsidR="0017419E" w:rsidRPr="00694BF1" w:rsidRDefault="0017419E" w:rsidP="00B718D4">
            <w:pPr>
              <w:rPr>
                <w:rFonts w:cstheme="minorHAnsi"/>
                <w:sz w:val="18"/>
                <w:szCs w:val="18"/>
              </w:rPr>
            </w:pPr>
            <w:r w:rsidRPr="00694BF1">
              <w:rPr>
                <w:rFonts w:cstheme="minorHAnsi"/>
                <w:sz w:val="18"/>
                <w:szCs w:val="18"/>
              </w:rPr>
              <w:t xml:space="preserve">Hvis virksomheden hverken har udbetalt løn eller overskud, kan anden passende dokumentation vedhæftes ansøgningen hvortil man kan udlede virksomhedsejerens væsentlige aktivitet i virksomheden. Dette kan også omfatte ”private hævninger”. </w:t>
            </w:r>
          </w:p>
          <w:p w14:paraId="2A732250" w14:textId="1993AAFF" w:rsidR="0017419E" w:rsidRPr="00727CEE" w:rsidRDefault="0017419E" w:rsidP="00B718D4">
            <w:pPr>
              <w:rPr>
                <w:rFonts w:cstheme="minorHAnsi"/>
                <w:sz w:val="18"/>
                <w:szCs w:val="18"/>
              </w:rPr>
            </w:pPr>
            <w:r w:rsidRPr="00694BF1">
              <w:rPr>
                <w:rFonts w:cstheme="minorHAnsi"/>
                <w:sz w:val="18"/>
                <w:szCs w:val="18"/>
              </w:rPr>
              <w:t>Kravet om dokumentation stilles hvor Erhvervsstyrelsen ikke selv besidder den nødvendige data.</w:t>
            </w:r>
          </w:p>
        </w:tc>
        <w:tc>
          <w:tcPr>
            <w:tcW w:w="2552" w:type="dxa"/>
            <w:tcBorders>
              <w:bottom w:val="single" w:sz="4" w:space="0" w:color="auto"/>
            </w:tcBorders>
          </w:tcPr>
          <w:p w14:paraId="7DFD60D4" w14:textId="77777777" w:rsidR="0017419E" w:rsidRDefault="0017419E" w:rsidP="00B718D4">
            <w:pPr>
              <w:rPr>
                <w:rFonts w:cstheme="minorHAnsi"/>
                <w:sz w:val="18"/>
                <w:szCs w:val="18"/>
              </w:rPr>
            </w:pPr>
          </w:p>
          <w:p w14:paraId="3B13CAEB" w14:textId="77777777" w:rsidR="0017419E" w:rsidRDefault="0017419E" w:rsidP="00B718D4">
            <w:pPr>
              <w:rPr>
                <w:rFonts w:cstheme="minorHAnsi"/>
                <w:sz w:val="18"/>
                <w:szCs w:val="18"/>
              </w:rPr>
            </w:pPr>
          </w:p>
          <w:p w14:paraId="1DF8182D" w14:textId="0BACEBD2" w:rsidR="0017419E" w:rsidRPr="00727CE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20C72376" w14:textId="0BC11FCA" w:rsidR="0017419E" w:rsidRPr="00E34B66" w:rsidRDefault="0017419E" w:rsidP="00B718D4">
            <w:pPr>
              <w:rPr>
                <w:rFonts w:cstheme="minorHAnsi"/>
                <w:sz w:val="18"/>
                <w:szCs w:val="18"/>
              </w:rPr>
            </w:pPr>
            <w:r>
              <w:rPr>
                <w:rFonts w:cstheme="minorHAnsi"/>
                <w:sz w:val="18"/>
                <w:szCs w:val="18"/>
              </w:rPr>
              <w:t>3</w:t>
            </w:r>
            <w:r w:rsidRPr="00E34B66">
              <w:rPr>
                <w:rFonts w:cstheme="minorHAnsi"/>
                <w:sz w:val="18"/>
                <w:szCs w:val="18"/>
              </w:rPr>
              <w:t xml:space="preserve">. april 2020 </w:t>
            </w:r>
          </w:p>
          <w:p w14:paraId="12A82ABB" w14:textId="77777777" w:rsidR="0017419E" w:rsidRPr="00E34B66" w:rsidRDefault="0017419E" w:rsidP="00B718D4">
            <w:pPr>
              <w:rPr>
                <w:rFonts w:cstheme="minorHAnsi"/>
                <w:sz w:val="18"/>
                <w:szCs w:val="18"/>
              </w:rPr>
            </w:pPr>
          </w:p>
          <w:p w14:paraId="51C44A44" w14:textId="08CEBE22" w:rsidR="0017419E" w:rsidRPr="00727CEE" w:rsidRDefault="0017419E" w:rsidP="00B718D4">
            <w:pPr>
              <w:rPr>
                <w:rFonts w:cstheme="minorHAnsi"/>
                <w:sz w:val="18"/>
                <w:szCs w:val="18"/>
              </w:rPr>
            </w:pPr>
            <w:r>
              <w:rPr>
                <w:rFonts w:cstheme="minorHAnsi"/>
                <w:sz w:val="18"/>
                <w:szCs w:val="18"/>
              </w:rPr>
              <w:t>2. juni 2020</w:t>
            </w:r>
          </w:p>
        </w:tc>
      </w:tr>
      <w:tr w:rsidR="0017419E" w:rsidRPr="00B235BA" w14:paraId="504DCAFE" w14:textId="77777777" w:rsidTr="0017419E">
        <w:tc>
          <w:tcPr>
            <w:tcW w:w="4395" w:type="dxa"/>
            <w:tcBorders>
              <w:bottom w:val="single" w:sz="4" w:space="0" w:color="auto"/>
            </w:tcBorders>
          </w:tcPr>
          <w:p w14:paraId="475C8953" w14:textId="77777777" w:rsidR="0017419E" w:rsidRPr="006C020E" w:rsidRDefault="0017419E" w:rsidP="00B718D4">
            <w:pPr>
              <w:rPr>
                <w:rFonts w:cstheme="minorHAnsi"/>
                <w:sz w:val="18"/>
                <w:szCs w:val="18"/>
              </w:rPr>
            </w:pPr>
            <w:r w:rsidRPr="006C020E">
              <w:rPr>
                <w:rFonts w:cstheme="minorHAnsi"/>
                <w:sz w:val="18"/>
                <w:szCs w:val="18"/>
              </w:rPr>
              <w:t>Det vil være en lettelse for nogle kunder, at revisor kan indtaste data i 0mskomp. på virksomhedsguiden.</w:t>
            </w:r>
          </w:p>
          <w:p w14:paraId="440D1656" w14:textId="77777777" w:rsidR="0017419E" w:rsidRPr="006C020E" w:rsidRDefault="0017419E" w:rsidP="00B718D4">
            <w:pPr>
              <w:rPr>
                <w:rFonts w:cstheme="minorHAnsi"/>
                <w:sz w:val="18"/>
                <w:szCs w:val="18"/>
              </w:rPr>
            </w:pPr>
          </w:p>
          <w:p w14:paraId="451EAB45" w14:textId="77777777" w:rsidR="0017419E" w:rsidRPr="006C020E" w:rsidRDefault="0017419E" w:rsidP="00B718D4">
            <w:pPr>
              <w:rPr>
                <w:rFonts w:cstheme="minorHAnsi"/>
                <w:sz w:val="18"/>
                <w:szCs w:val="18"/>
              </w:rPr>
            </w:pPr>
            <w:r w:rsidRPr="006C020E">
              <w:rPr>
                <w:rFonts w:cstheme="minorHAnsi"/>
                <w:sz w:val="18"/>
                <w:szCs w:val="18"/>
              </w:rPr>
              <w:t xml:space="preserve">Uagtet revisor guider deres kunder vha vejledningerne vil det for nogle kunder være uforholdsmæssigt ressourcekrævende selv at indtaste i systemet. </w:t>
            </w:r>
          </w:p>
          <w:p w14:paraId="449D6197" w14:textId="77777777" w:rsidR="0017419E" w:rsidRPr="006C020E" w:rsidRDefault="0017419E" w:rsidP="00B718D4">
            <w:pPr>
              <w:rPr>
                <w:rFonts w:cstheme="minorHAnsi"/>
                <w:sz w:val="18"/>
                <w:szCs w:val="18"/>
              </w:rPr>
            </w:pPr>
          </w:p>
          <w:p w14:paraId="14172939" w14:textId="64B5AA6E" w:rsidR="0017419E" w:rsidRPr="00D02F69" w:rsidRDefault="0017419E" w:rsidP="00B718D4">
            <w:pPr>
              <w:rPr>
                <w:rFonts w:cstheme="minorHAnsi"/>
                <w:sz w:val="18"/>
                <w:szCs w:val="18"/>
              </w:rPr>
            </w:pPr>
            <w:r w:rsidRPr="006C020E">
              <w:rPr>
                <w:rFonts w:cstheme="minorHAnsi"/>
                <w:sz w:val="18"/>
                <w:szCs w:val="18"/>
              </w:rPr>
              <w:t>Kan der oprettes rådgiveradgang hvor revisor i forvejen er autoriseret af kunden og revisor kan indtaste for hvem der indtastes (virksomhedens CVR-nr., således at systemet kan hente relevante data fra kunden), tro- og love-erklæring og andet nødvendigt fra virksomheden kan fx, uploades?</w:t>
            </w:r>
          </w:p>
        </w:tc>
        <w:tc>
          <w:tcPr>
            <w:tcW w:w="6378" w:type="dxa"/>
            <w:tcBorders>
              <w:bottom w:val="single" w:sz="4" w:space="0" w:color="auto"/>
            </w:tcBorders>
          </w:tcPr>
          <w:p w14:paraId="57953204" w14:textId="0BC7A2A5" w:rsidR="0017419E" w:rsidRPr="00E34B66" w:rsidRDefault="0017419E" w:rsidP="00B718D4">
            <w:pPr>
              <w:rPr>
                <w:rFonts w:cstheme="minorHAnsi"/>
                <w:sz w:val="18"/>
                <w:szCs w:val="18"/>
              </w:rPr>
            </w:pPr>
            <w:r w:rsidRPr="00A41904">
              <w:rPr>
                <w:rFonts w:cstheme="minorHAnsi"/>
                <w:sz w:val="18"/>
                <w:szCs w:val="18"/>
              </w:rPr>
              <w:t>Nej, jf. virksomhedsguiden</w:t>
            </w:r>
            <w:r>
              <w:rPr>
                <w:rFonts w:cstheme="minorHAnsi"/>
                <w:sz w:val="18"/>
                <w:szCs w:val="18"/>
              </w:rPr>
              <w:t xml:space="preserve"> d. 23. april 2020</w:t>
            </w:r>
            <w:r w:rsidRPr="00A41904">
              <w:rPr>
                <w:rFonts w:cstheme="minorHAnsi"/>
                <w:sz w:val="18"/>
                <w:szCs w:val="18"/>
              </w:rPr>
              <w:t xml:space="preserve"> kan revisor ikke ansøge om ordningen på vegne af virksomheden. </w:t>
            </w:r>
          </w:p>
        </w:tc>
        <w:tc>
          <w:tcPr>
            <w:tcW w:w="2552" w:type="dxa"/>
            <w:tcBorders>
              <w:bottom w:val="single" w:sz="4" w:space="0" w:color="auto"/>
            </w:tcBorders>
          </w:tcPr>
          <w:p w14:paraId="11ACBA25" w14:textId="25989D04" w:rsidR="0017419E" w:rsidRPr="00727CEE" w:rsidRDefault="0017419E" w:rsidP="00B718D4">
            <w:pPr>
              <w:rPr>
                <w:rFonts w:cstheme="minorHAnsi"/>
                <w:sz w:val="18"/>
                <w:szCs w:val="18"/>
              </w:rPr>
            </w:pPr>
            <w:r>
              <w:rPr>
                <w:rFonts w:cstheme="minorHAnsi"/>
                <w:sz w:val="18"/>
                <w:szCs w:val="18"/>
              </w:rPr>
              <w:t>FSR – danske revisorer</w:t>
            </w:r>
          </w:p>
        </w:tc>
        <w:tc>
          <w:tcPr>
            <w:tcW w:w="1984" w:type="dxa"/>
            <w:tcBorders>
              <w:bottom w:val="single" w:sz="4" w:space="0" w:color="auto"/>
            </w:tcBorders>
          </w:tcPr>
          <w:p w14:paraId="47A03742" w14:textId="04B73FB4" w:rsidR="0017419E" w:rsidRPr="00E34B66" w:rsidRDefault="0017419E" w:rsidP="00B718D4">
            <w:pPr>
              <w:rPr>
                <w:rFonts w:cstheme="minorHAnsi"/>
                <w:sz w:val="18"/>
                <w:szCs w:val="18"/>
              </w:rPr>
            </w:pPr>
            <w:r>
              <w:rPr>
                <w:rFonts w:cstheme="minorHAnsi"/>
                <w:sz w:val="18"/>
                <w:szCs w:val="18"/>
              </w:rPr>
              <w:t>23</w:t>
            </w:r>
            <w:r w:rsidRPr="00E34B66">
              <w:rPr>
                <w:rFonts w:cstheme="minorHAnsi"/>
                <w:sz w:val="18"/>
                <w:szCs w:val="18"/>
              </w:rPr>
              <w:t xml:space="preserve">. april 2020 </w:t>
            </w:r>
          </w:p>
          <w:p w14:paraId="6874C4CD" w14:textId="77777777" w:rsidR="0017419E" w:rsidRPr="00E34B66" w:rsidRDefault="0017419E" w:rsidP="00B718D4">
            <w:pPr>
              <w:rPr>
                <w:rFonts w:cstheme="minorHAnsi"/>
                <w:sz w:val="18"/>
                <w:szCs w:val="18"/>
              </w:rPr>
            </w:pPr>
          </w:p>
          <w:p w14:paraId="2A6DC621" w14:textId="77777777" w:rsidR="0017419E" w:rsidRDefault="0017419E" w:rsidP="00B718D4">
            <w:pPr>
              <w:rPr>
                <w:rFonts w:cstheme="minorHAnsi"/>
                <w:sz w:val="18"/>
                <w:szCs w:val="18"/>
              </w:rPr>
            </w:pPr>
          </w:p>
        </w:tc>
      </w:tr>
      <w:tr w:rsidR="0017419E" w:rsidRPr="00B235BA" w14:paraId="0CEA5658" w14:textId="77777777" w:rsidTr="0017419E">
        <w:tc>
          <w:tcPr>
            <w:tcW w:w="4395" w:type="dxa"/>
            <w:tcBorders>
              <w:bottom w:val="single" w:sz="4" w:space="0" w:color="auto"/>
            </w:tcBorders>
          </w:tcPr>
          <w:p w14:paraId="04B03EAD" w14:textId="77777777" w:rsidR="0017419E" w:rsidRDefault="0017419E" w:rsidP="00B718D4">
            <w:pPr>
              <w:rPr>
                <w:rFonts w:cstheme="minorHAnsi"/>
                <w:sz w:val="18"/>
                <w:szCs w:val="18"/>
              </w:rPr>
            </w:pPr>
            <w:r>
              <w:rPr>
                <w:rFonts w:cstheme="minorHAnsi"/>
                <w:sz w:val="18"/>
                <w:szCs w:val="18"/>
              </w:rPr>
              <w:t>Kompensation til tvangslukkede selvstændige.</w:t>
            </w:r>
          </w:p>
          <w:p w14:paraId="786125A5" w14:textId="77777777" w:rsidR="0017419E" w:rsidRPr="00AD1257" w:rsidRDefault="0017419E" w:rsidP="00B718D4">
            <w:pPr>
              <w:rPr>
                <w:rFonts w:cstheme="minorHAnsi"/>
                <w:sz w:val="18"/>
                <w:szCs w:val="18"/>
              </w:rPr>
            </w:pPr>
          </w:p>
          <w:p w14:paraId="41EE30FD" w14:textId="77777777" w:rsidR="0017419E" w:rsidRDefault="0017419E" w:rsidP="00B718D4">
            <w:pPr>
              <w:rPr>
                <w:rFonts w:cstheme="minorHAnsi"/>
                <w:sz w:val="18"/>
                <w:szCs w:val="18"/>
              </w:rPr>
            </w:pPr>
            <w:r w:rsidRPr="00AD1257">
              <w:rPr>
                <w:rFonts w:cstheme="minorHAnsi"/>
                <w:sz w:val="18"/>
                <w:szCs w:val="18"/>
              </w:rPr>
              <w:t xml:space="preserve">Hvad gør selvstændige, som ikke har ansøgt kompensation </w:t>
            </w:r>
            <w:r>
              <w:rPr>
                <w:rFonts w:cstheme="minorHAnsi"/>
                <w:sz w:val="18"/>
                <w:szCs w:val="18"/>
              </w:rPr>
              <w:t>for</w:t>
            </w:r>
            <w:r w:rsidRPr="00AD1257">
              <w:rPr>
                <w:rFonts w:cstheme="minorHAnsi"/>
                <w:sz w:val="18"/>
                <w:szCs w:val="18"/>
              </w:rPr>
              <w:t xml:space="preserve"> den tvangslukkede periode, da de ikke havde en </w:t>
            </w:r>
            <w:r>
              <w:rPr>
                <w:rFonts w:cstheme="minorHAnsi"/>
                <w:sz w:val="18"/>
                <w:szCs w:val="18"/>
              </w:rPr>
              <w:t>omsætnings</w:t>
            </w:r>
            <w:r w:rsidRPr="00AD1257">
              <w:rPr>
                <w:rFonts w:cstheme="minorHAnsi"/>
                <w:sz w:val="18"/>
                <w:szCs w:val="18"/>
              </w:rPr>
              <w:t>nedgang samlet set på 30% over hele kompensationsperioden</w:t>
            </w:r>
            <w:r>
              <w:rPr>
                <w:rFonts w:cstheme="minorHAnsi"/>
                <w:sz w:val="18"/>
                <w:szCs w:val="18"/>
              </w:rPr>
              <w:t>?</w:t>
            </w:r>
            <w:r>
              <w:rPr>
                <w:rFonts w:cstheme="minorHAnsi"/>
                <w:sz w:val="18"/>
                <w:szCs w:val="18"/>
              </w:rPr>
              <w:br/>
            </w:r>
            <w:r w:rsidRPr="00AD1257">
              <w:rPr>
                <w:rFonts w:cstheme="minorHAnsi"/>
                <w:sz w:val="18"/>
                <w:szCs w:val="18"/>
              </w:rPr>
              <w:t xml:space="preserve">De selvstændige har ikke ansøgt om kompensationen, </w:t>
            </w:r>
            <w:r w:rsidRPr="00AD1257">
              <w:rPr>
                <w:rFonts w:cstheme="minorHAnsi"/>
                <w:sz w:val="18"/>
                <w:szCs w:val="18"/>
              </w:rPr>
              <w:lastRenderedPageBreak/>
              <w:t xml:space="preserve">men er nu berettiget til kompensation for den tvangslukkede periode. </w:t>
            </w:r>
          </w:p>
          <w:p w14:paraId="69DA3219" w14:textId="77777777" w:rsidR="0017419E" w:rsidRDefault="0017419E" w:rsidP="00B718D4">
            <w:pPr>
              <w:rPr>
                <w:rFonts w:cstheme="minorHAnsi"/>
                <w:sz w:val="18"/>
                <w:szCs w:val="18"/>
              </w:rPr>
            </w:pPr>
          </w:p>
          <w:p w14:paraId="3E72B62F" w14:textId="72C0E144" w:rsidR="0017419E" w:rsidRPr="006C020E" w:rsidRDefault="0017419E" w:rsidP="00B718D4">
            <w:pPr>
              <w:rPr>
                <w:rFonts w:cstheme="minorHAnsi"/>
                <w:sz w:val="18"/>
                <w:szCs w:val="18"/>
              </w:rPr>
            </w:pPr>
            <w:r w:rsidRPr="00AD1257">
              <w:rPr>
                <w:rFonts w:cstheme="minorHAnsi"/>
                <w:sz w:val="18"/>
                <w:szCs w:val="18"/>
              </w:rPr>
              <w:t xml:space="preserve">De </w:t>
            </w:r>
            <w:r>
              <w:rPr>
                <w:rFonts w:cstheme="minorHAnsi"/>
                <w:sz w:val="18"/>
                <w:szCs w:val="18"/>
              </w:rPr>
              <w:t xml:space="preserve">selvstændige </w:t>
            </w:r>
            <w:r w:rsidRPr="00AD1257">
              <w:rPr>
                <w:rFonts w:cstheme="minorHAnsi"/>
                <w:sz w:val="18"/>
                <w:szCs w:val="18"/>
              </w:rPr>
              <w:t>har handlet ud fra de oprindeligt gældende regler, og derfor må det alt andet lige være</w:t>
            </w:r>
            <w:r>
              <w:rPr>
                <w:rFonts w:cstheme="minorHAnsi"/>
                <w:sz w:val="18"/>
                <w:szCs w:val="18"/>
              </w:rPr>
              <w:t>,</w:t>
            </w:r>
            <w:r w:rsidRPr="00AD1257">
              <w:rPr>
                <w:rFonts w:cstheme="minorHAnsi"/>
                <w:sz w:val="18"/>
                <w:szCs w:val="18"/>
              </w:rPr>
              <w:t xml:space="preserve"> muligt for dem at søge efter de ændrede regler.</w:t>
            </w:r>
          </w:p>
        </w:tc>
        <w:tc>
          <w:tcPr>
            <w:tcW w:w="6378" w:type="dxa"/>
            <w:tcBorders>
              <w:bottom w:val="single" w:sz="4" w:space="0" w:color="auto"/>
            </w:tcBorders>
          </w:tcPr>
          <w:p w14:paraId="151240AF"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079B535E" w14:textId="77777777" w:rsidR="0017419E" w:rsidRDefault="0017419E" w:rsidP="00B718D4">
            <w:pPr>
              <w:rPr>
                <w:rFonts w:cstheme="minorHAnsi"/>
                <w:sz w:val="18"/>
                <w:szCs w:val="18"/>
              </w:rPr>
            </w:pPr>
          </w:p>
          <w:p w14:paraId="51C41186" w14:textId="7601ABAE" w:rsidR="0017419E" w:rsidRPr="00A41904" w:rsidRDefault="0017419E" w:rsidP="00B718D4">
            <w:pPr>
              <w:rPr>
                <w:rFonts w:cstheme="minorHAnsi"/>
                <w:sz w:val="18"/>
                <w:szCs w:val="18"/>
              </w:rPr>
            </w:pPr>
            <w:r w:rsidRPr="004C1E78">
              <w:rPr>
                <w:rFonts w:cstheme="minorHAnsi"/>
                <w:sz w:val="18"/>
                <w:szCs w:val="18"/>
              </w:rPr>
              <w:t xml:space="preserve">Det er ikke muligt for selvstændige at træde ind i ordningen efter de gældende ansøgningsfrister. Dette gælder også selvom </w:t>
            </w:r>
            <w:r>
              <w:rPr>
                <w:rFonts w:cstheme="minorHAnsi"/>
                <w:sz w:val="18"/>
                <w:szCs w:val="18"/>
              </w:rPr>
              <w:t>den selvstændige</w:t>
            </w:r>
            <w:r w:rsidRPr="004C1E78">
              <w:rPr>
                <w:rFonts w:cstheme="minorHAnsi"/>
                <w:sz w:val="18"/>
                <w:szCs w:val="18"/>
              </w:rPr>
              <w:t xml:space="preserve"> har været tvangslukket i en periode.</w:t>
            </w:r>
          </w:p>
        </w:tc>
        <w:tc>
          <w:tcPr>
            <w:tcW w:w="2552" w:type="dxa"/>
            <w:tcBorders>
              <w:bottom w:val="single" w:sz="4" w:space="0" w:color="auto"/>
            </w:tcBorders>
          </w:tcPr>
          <w:p w14:paraId="3718F31C" w14:textId="77777777" w:rsidR="0017419E" w:rsidRDefault="0017419E" w:rsidP="00B718D4">
            <w:pPr>
              <w:rPr>
                <w:rFonts w:cstheme="minorHAnsi"/>
                <w:sz w:val="18"/>
                <w:szCs w:val="18"/>
              </w:rPr>
            </w:pPr>
          </w:p>
          <w:p w14:paraId="728BB131" w14:textId="77777777" w:rsidR="0017419E" w:rsidRDefault="0017419E" w:rsidP="00B718D4">
            <w:pPr>
              <w:rPr>
                <w:rFonts w:cstheme="minorHAnsi"/>
                <w:sz w:val="18"/>
                <w:szCs w:val="18"/>
              </w:rPr>
            </w:pPr>
          </w:p>
          <w:p w14:paraId="69E12375" w14:textId="76A49BF4" w:rsidR="0017419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2B3B07A2" w14:textId="77777777" w:rsidR="0017419E" w:rsidRDefault="0017419E" w:rsidP="00B718D4">
            <w:pPr>
              <w:rPr>
                <w:rFonts w:cstheme="minorHAnsi"/>
                <w:sz w:val="18"/>
                <w:szCs w:val="18"/>
              </w:rPr>
            </w:pPr>
            <w:r>
              <w:rPr>
                <w:rFonts w:cstheme="minorHAnsi"/>
                <w:sz w:val="18"/>
                <w:szCs w:val="18"/>
              </w:rPr>
              <w:t>8. december 2020</w:t>
            </w:r>
          </w:p>
          <w:p w14:paraId="359D3CDE" w14:textId="77777777" w:rsidR="0017419E" w:rsidRDefault="0017419E" w:rsidP="00B718D4">
            <w:pPr>
              <w:rPr>
                <w:rFonts w:cstheme="minorHAnsi"/>
                <w:sz w:val="18"/>
                <w:szCs w:val="18"/>
              </w:rPr>
            </w:pPr>
          </w:p>
          <w:p w14:paraId="7D1A4147" w14:textId="2024AA39" w:rsidR="0017419E" w:rsidRDefault="0017419E" w:rsidP="00B718D4">
            <w:pPr>
              <w:rPr>
                <w:rFonts w:cstheme="minorHAnsi"/>
                <w:sz w:val="18"/>
                <w:szCs w:val="18"/>
              </w:rPr>
            </w:pPr>
            <w:r>
              <w:rPr>
                <w:rFonts w:cstheme="minorHAnsi"/>
                <w:sz w:val="18"/>
                <w:szCs w:val="18"/>
              </w:rPr>
              <w:t>8. marts 2021</w:t>
            </w:r>
          </w:p>
        </w:tc>
      </w:tr>
      <w:tr w:rsidR="0017419E" w:rsidRPr="00B235BA" w14:paraId="5C2482A0" w14:textId="77777777" w:rsidTr="0017419E">
        <w:tc>
          <w:tcPr>
            <w:tcW w:w="4395" w:type="dxa"/>
            <w:tcBorders>
              <w:bottom w:val="single" w:sz="4" w:space="0" w:color="auto"/>
            </w:tcBorders>
          </w:tcPr>
          <w:p w14:paraId="5416818A" w14:textId="77777777" w:rsidR="0017419E" w:rsidRDefault="0017419E" w:rsidP="00B718D4">
            <w:pPr>
              <w:rPr>
                <w:rFonts w:cstheme="minorHAnsi"/>
                <w:sz w:val="18"/>
                <w:szCs w:val="18"/>
              </w:rPr>
            </w:pPr>
            <w:bookmarkStart w:id="10" w:name="_Hlk62478854"/>
            <w:r>
              <w:rPr>
                <w:rFonts w:cstheme="minorHAnsi"/>
                <w:sz w:val="18"/>
                <w:szCs w:val="18"/>
              </w:rPr>
              <w:t xml:space="preserve">En virksomhed har været ramt af restriktionen begrænsning på åbningstid, og har i perioden frem til og med 8. december 2020 ikke haft en omsætningsnedgang på mindst 30 %. </w:t>
            </w:r>
          </w:p>
          <w:p w14:paraId="7E74656B" w14:textId="77777777" w:rsidR="0017419E" w:rsidRDefault="0017419E" w:rsidP="00B718D4">
            <w:pPr>
              <w:rPr>
                <w:rFonts w:cstheme="minorHAnsi"/>
                <w:sz w:val="18"/>
                <w:szCs w:val="18"/>
              </w:rPr>
            </w:pPr>
            <w:r>
              <w:rPr>
                <w:rFonts w:cstheme="minorHAnsi"/>
                <w:sz w:val="18"/>
                <w:szCs w:val="18"/>
              </w:rPr>
              <w:t>Virksomheden bliver ramt af forbud mod at holde åbent fra den 9. december 2020 og har 100% omsætningsnedgang.</w:t>
            </w:r>
          </w:p>
          <w:p w14:paraId="5263B55A" w14:textId="77777777" w:rsidR="0017419E" w:rsidRDefault="0017419E" w:rsidP="00B718D4">
            <w:pPr>
              <w:rPr>
                <w:rFonts w:cstheme="minorHAnsi"/>
                <w:sz w:val="18"/>
                <w:szCs w:val="18"/>
              </w:rPr>
            </w:pPr>
            <w:r>
              <w:rPr>
                <w:rFonts w:cstheme="minorHAnsi"/>
                <w:sz w:val="18"/>
                <w:szCs w:val="18"/>
              </w:rPr>
              <w:t>Ses der samlet på hele perioden, har virksomheden en omsætningsnedgang på over 30 pct.</w:t>
            </w:r>
          </w:p>
          <w:p w14:paraId="563124B8" w14:textId="77777777" w:rsidR="0017419E" w:rsidRDefault="0017419E" w:rsidP="00B718D4">
            <w:pPr>
              <w:rPr>
                <w:rFonts w:cstheme="minorHAnsi"/>
                <w:sz w:val="18"/>
                <w:szCs w:val="18"/>
              </w:rPr>
            </w:pPr>
          </w:p>
          <w:bookmarkEnd w:id="10"/>
          <w:p w14:paraId="3F09EE28" w14:textId="365A9DAE" w:rsidR="0017419E" w:rsidRDefault="0017419E" w:rsidP="00B718D4">
            <w:pPr>
              <w:rPr>
                <w:rFonts w:cstheme="minorHAnsi"/>
                <w:sz w:val="18"/>
                <w:szCs w:val="18"/>
              </w:rPr>
            </w:pPr>
            <w:r w:rsidRPr="00AB0753">
              <w:rPr>
                <w:rFonts w:cstheme="minorHAnsi"/>
                <w:sz w:val="18"/>
                <w:szCs w:val="18"/>
              </w:rPr>
              <w:t xml:space="preserve">Kan </w:t>
            </w:r>
            <w:r>
              <w:rPr>
                <w:rFonts w:cstheme="minorHAnsi"/>
                <w:sz w:val="18"/>
                <w:szCs w:val="18"/>
              </w:rPr>
              <w:t>den selvstændige ansøge om kompensation for hele perioden virksomheden har været ramt af restriktioner?</w:t>
            </w:r>
          </w:p>
        </w:tc>
        <w:tc>
          <w:tcPr>
            <w:tcW w:w="6378" w:type="dxa"/>
            <w:tcBorders>
              <w:bottom w:val="single" w:sz="4" w:space="0" w:color="auto"/>
            </w:tcBorders>
          </w:tcPr>
          <w:p w14:paraId="2131476D" w14:textId="77777777" w:rsidR="0017419E" w:rsidRDefault="0017419E" w:rsidP="00B718D4">
            <w:pPr>
              <w:rPr>
                <w:rFonts w:cstheme="minorHAnsi"/>
                <w:sz w:val="18"/>
                <w:szCs w:val="18"/>
              </w:rPr>
            </w:pPr>
            <w:r>
              <w:rPr>
                <w:rFonts w:cstheme="minorHAnsi"/>
                <w:sz w:val="18"/>
                <w:szCs w:val="18"/>
              </w:rPr>
              <w:t>Afventer svar fra Erhvervsstyrelsen</w:t>
            </w:r>
          </w:p>
          <w:p w14:paraId="32B3B909" w14:textId="77777777" w:rsidR="0017419E" w:rsidRDefault="0017419E" w:rsidP="00B718D4">
            <w:pPr>
              <w:rPr>
                <w:rFonts w:cstheme="minorHAnsi"/>
                <w:sz w:val="18"/>
                <w:szCs w:val="18"/>
              </w:rPr>
            </w:pPr>
          </w:p>
          <w:p w14:paraId="3D69EE0C" w14:textId="77777777" w:rsidR="0017419E" w:rsidRPr="004B75F1" w:rsidRDefault="0017419E" w:rsidP="009B6ABE">
            <w:pPr>
              <w:rPr>
                <w:rFonts w:cstheme="minorHAnsi"/>
                <w:sz w:val="18"/>
                <w:szCs w:val="18"/>
              </w:rPr>
            </w:pPr>
            <w:r w:rsidRPr="004B75F1">
              <w:rPr>
                <w:rFonts w:cstheme="minorHAnsi"/>
                <w:sz w:val="18"/>
                <w:szCs w:val="18"/>
              </w:rPr>
              <w:t>Nej. Virksomheden kan træde ind i kompensationsordningen fra det tidspunkt hvor virksomheden samlet set oplever en omsætningsnedgang på 30 pct.</w:t>
            </w:r>
          </w:p>
          <w:p w14:paraId="23DE1622" w14:textId="77777777" w:rsidR="0017419E" w:rsidRPr="004B75F1" w:rsidRDefault="0017419E" w:rsidP="009B6ABE">
            <w:pPr>
              <w:rPr>
                <w:rFonts w:cstheme="minorHAnsi"/>
                <w:sz w:val="18"/>
                <w:szCs w:val="18"/>
              </w:rPr>
            </w:pPr>
          </w:p>
          <w:p w14:paraId="7B024DD8" w14:textId="1A03CCAD" w:rsidR="0017419E" w:rsidRDefault="0017419E" w:rsidP="009B6ABE">
            <w:pPr>
              <w:rPr>
                <w:rFonts w:cstheme="minorHAnsi"/>
                <w:sz w:val="18"/>
                <w:szCs w:val="18"/>
              </w:rPr>
            </w:pPr>
            <w:r w:rsidRPr="004B75F1">
              <w:rPr>
                <w:rFonts w:cstheme="minorHAnsi"/>
                <w:sz w:val="18"/>
                <w:szCs w:val="18"/>
              </w:rPr>
              <w:t>I det konkrete tilfælde bør virksomheden søge under den generelle kompensationsordning (omtalt som delvis nedlukning i bekendtgørelsens § 1, stk. 4, nr. 9)</w:t>
            </w:r>
            <w:r>
              <w:rPr>
                <w:rFonts w:cstheme="minorHAnsi"/>
                <w:sz w:val="18"/>
                <w:szCs w:val="18"/>
              </w:rPr>
              <w:t xml:space="preserve"> fra den 9. december 2020.</w:t>
            </w:r>
          </w:p>
        </w:tc>
        <w:tc>
          <w:tcPr>
            <w:tcW w:w="2552" w:type="dxa"/>
            <w:tcBorders>
              <w:bottom w:val="single" w:sz="4" w:space="0" w:color="auto"/>
            </w:tcBorders>
          </w:tcPr>
          <w:p w14:paraId="640058CC" w14:textId="77777777" w:rsidR="0017419E" w:rsidRDefault="0017419E" w:rsidP="00B718D4">
            <w:pPr>
              <w:rPr>
                <w:rFonts w:cstheme="minorHAnsi"/>
                <w:sz w:val="18"/>
                <w:szCs w:val="18"/>
              </w:rPr>
            </w:pPr>
          </w:p>
          <w:p w14:paraId="5A6683D1" w14:textId="77777777" w:rsidR="0017419E" w:rsidRDefault="0017419E" w:rsidP="00B718D4">
            <w:pPr>
              <w:rPr>
                <w:rFonts w:cstheme="minorHAnsi"/>
                <w:sz w:val="18"/>
                <w:szCs w:val="18"/>
              </w:rPr>
            </w:pPr>
          </w:p>
          <w:p w14:paraId="22714517" w14:textId="43756C11" w:rsidR="0017419E" w:rsidRDefault="0017419E" w:rsidP="00B718D4">
            <w:pPr>
              <w:rPr>
                <w:rFonts w:cstheme="minorHAnsi"/>
                <w:sz w:val="18"/>
                <w:szCs w:val="18"/>
              </w:rPr>
            </w:pPr>
            <w:r>
              <w:rPr>
                <w:rFonts w:cstheme="minorHAnsi"/>
                <w:sz w:val="18"/>
                <w:szCs w:val="18"/>
              </w:rPr>
              <w:t xml:space="preserve">Erhvervsstyrelsen </w:t>
            </w:r>
          </w:p>
        </w:tc>
        <w:tc>
          <w:tcPr>
            <w:tcW w:w="1984" w:type="dxa"/>
            <w:tcBorders>
              <w:bottom w:val="single" w:sz="4" w:space="0" w:color="auto"/>
            </w:tcBorders>
          </w:tcPr>
          <w:p w14:paraId="75AE7A00" w14:textId="77777777" w:rsidR="0017419E" w:rsidRDefault="0017419E" w:rsidP="00B718D4">
            <w:pPr>
              <w:rPr>
                <w:rFonts w:cstheme="minorHAnsi"/>
                <w:sz w:val="18"/>
                <w:szCs w:val="18"/>
              </w:rPr>
            </w:pPr>
            <w:r>
              <w:rPr>
                <w:rFonts w:cstheme="minorHAnsi"/>
                <w:sz w:val="18"/>
                <w:szCs w:val="18"/>
              </w:rPr>
              <w:t>25. januar 2021</w:t>
            </w:r>
          </w:p>
          <w:p w14:paraId="176D7732" w14:textId="77777777" w:rsidR="0017419E" w:rsidRDefault="0017419E" w:rsidP="00B718D4">
            <w:pPr>
              <w:rPr>
                <w:rFonts w:cstheme="minorHAnsi"/>
                <w:sz w:val="18"/>
                <w:szCs w:val="18"/>
              </w:rPr>
            </w:pPr>
          </w:p>
          <w:p w14:paraId="6E74534D" w14:textId="6E1E879B"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0DA4D513" w14:textId="77777777" w:rsidTr="0017419E">
        <w:tc>
          <w:tcPr>
            <w:tcW w:w="4395" w:type="dxa"/>
            <w:tcBorders>
              <w:bottom w:val="single" w:sz="4" w:space="0" w:color="auto"/>
            </w:tcBorders>
          </w:tcPr>
          <w:p w14:paraId="3C907C65" w14:textId="77777777" w:rsidR="0017419E" w:rsidRDefault="0017419E" w:rsidP="00B718D4">
            <w:pPr>
              <w:rPr>
                <w:sz w:val="18"/>
                <w:szCs w:val="18"/>
              </w:rPr>
            </w:pPr>
            <w:r w:rsidRPr="00AB0753">
              <w:rPr>
                <w:sz w:val="18"/>
                <w:szCs w:val="18"/>
              </w:rPr>
              <w:t xml:space="preserve">Kompensation udbetalt i 2021 kan vedrøre omsætning hhv. tabt omsætning for både 2020 og 2021 eller kun 2021 for en del af det. </w:t>
            </w:r>
          </w:p>
          <w:p w14:paraId="1861782D" w14:textId="0E00FDBE" w:rsidR="0017419E" w:rsidRDefault="0017419E" w:rsidP="00B718D4">
            <w:pPr>
              <w:rPr>
                <w:rFonts w:cstheme="minorHAnsi"/>
                <w:sz w:val="18"/>
                <w:szCs w:val="18"/>
              </w:rPr>
            </w:pPr>
            <w:r w:rsidRPr="00AB0753">
              <w:rPr>
                <w:sz w:val="18"/>
                <w:szCs w:val="18"/>
              </w:rPr>
              <w:t>Vil kompensation udbetalt til ansøger i 2021 i medfør af fx BEK 1682 eller 1683 131120 fortsat skulle medregnes i selvstændiges indkomst for 2020, jf. BEK 1682 § 6, stk. 1, uanset at det hele eller en del af kompensationen vedrører omsætning for 2021?</w:t>
            </w:r>
          </w:p>
        </w:tc>
        <w:tc>
          <w:tcPr>
            <w:tcW w:w="6378" w:type="dxa"/>
            <w:tcBorders>
              <w:bottom w:val="single" w:sz="4" w:space="0" w:color="auto"/>
            </w:tcBorders>
          </w:tcPr>
          <w:p w14:paraId="74ECF284" w14:textId="77777777" w:rsidR="0017419E" w:rsidRDefault="0017419E" w:rsidP="00B718D4">
            <w:pPr>
              <w:rPr>
                <w:rFonts w:cstheme="minorHAnsi"/>
                <w:sz w:val="18"/>
                <w:szCs w:val="18"/>
              </w:rPr>
            </w:pPr>
            <w:r>
              <w:rPr>
                <w:rFonts w:cstheme="minorHAnsi"/>
                <w:sz w:val="18"/>
                <w:szCs w:val="18"/>
              </w:rPr>
              <w:t>Afventer svar fra Erhvervsstyrelsen</w:t>
            </w:r>
          </w:p>
          <w:p w14:paraId="1D45C6F4" w14:textId="77777777" w:rsidR="0017419E" w:rsidRDefault="0017419E" w:rsidP="00B718D4">
            <w:pPr>
              <w:rPr>
                <w:rFonts w:cstheme="minorHAnsi"/>
                <w:sz w:val="18"/>
                <w:szCs w:val="18"/>
              </w:rPr>
            </w:pPr>
          </w:p>
          <w:p w14:paraId="6E4C1955" w14:textId="066DB766" w:rsidR="0017419E" w:rsidRDefault="0017419E" w:rsidP="00B718D4">
            <w:pPr>
              <w:rPr>
                <w:rFonts w:cstheme="minorHAnsi"/>
                <w:sz w:val="18"/>
                <w:szCs w:val="18"/>
              </w:rPr>
            </w:pPr>
            <w:r w:rsidRPr="009E3ED1">
              <w:rPr>
                <w:rFonts w:cstheme="minorHAnsi"/>
                <w:sz w:val="18"/>
                <w:szCs w:val="18"/>
              </w:rPr>
              <w:t>Ud fra gældende regler vil al kompensation modtaget for perioden frem til og med den 28. februar 2021 blive holdt op imod den personlige indkomst 2020 jf. bekendtgørelser</w:t>
            </w:r>
          </w:p>
        </w:tc>
        <w:tc>
          <w:tcPr>
            <w:tcW w:w="2552" w:type="dxa"/>
            <w:tcBorders>
              <w:bottom w:val="single" w:sz="4" w:space="0" w:color="auto"/>
            </w:tcBorders>
          </w:tcPr>
          <w:p w14:paraId="39544451" w14:textId="77777777" w:rsidR="0017419E" w:rsidRDefault="0017419E" w:rsidP="00B718D4">
            <w:pPr>
              <w:rPr>
                <w:rFonts w:cstheme="minorHAnsi"/>
                <w:sz w:val="18"/>
                <w:szCs w:val="18"/>
              </w:rPr>
            </w:pPr>
          </w:p>
          <w:p w14:paraId="1E1C0F1E" w14:textId="77777777" w:rsidR="0017419E" w:rsidRDefault="0017419E" w:rsidP="00B718D4">
            <w:pPr>
              <w:rPr>
                <w:rFonts w:cstheme="minorHAnsi"/>
                <w:sz w:val="18"/>
                <w:szCs w:val="18"/>
              </w:rPr>
            </w:pPr>
          </w:p>
          <w:p w14:paraId="7874BA8D" w14:textId="71D4B04B" w:rsidR="0017419E" w:rsidRDefault="0017419E" w:rsidP="00B718D4">
            <w:pPr>
              <w:rPr>
                <w:rFonts w:cstheme="minorHAnsi"/>
                <w:sz w:val="18"/>
                <w:szCs w:val="18"/>
              </w:rPr>
            </w:pPr>
            <w:r>
              <w:rPr>
                <w:rFonts w:cstheme="minorHAnsi"/>
                <w:sz w:val="18"/>
                <w:szCs w:val="18"/>
              </w:rPr>
              <w:t>Erhvervsstyrelsen</w:t>
            </w:r>
          </w:p>
        </w:tc>
        <w:tc>
          <w:tcPr>
            <w:tcW w:w="1984" w:type="dxa"/>
            <w:tcBorders>
              <w:bottom w:val="single" w:sz="4" w:space="0" w:color="auto"/>
            </w:tcBorders>
          </w:tcPr>
          <w:p w14:paraId="3E4DB01D" w14:textId="77777777" w:rsidR="0017419E" w:rsidRDefault="0017419E" w:rsidP="00B718D4">
            <w:pPr>
              <w:rPr>
                <w:rFonts w:cstheme="minorHAnsi"/>
                <w:sz w:val="18"/>
                <w:szCs w:val="18"/>
              </w:rPr>
            </w:pPr>
            <w:r>
              <w:rPr>
                <w:rFonts w:cstheme="minorHAnsi"/>
                <w:sz w:val="18"/>
                <w:szCs w:val="18"/>
              </w:rPr>
              <w:t>5. februar 2021</w:t>
            </w:r>
          </w:p>
          <w:p w14:paraId="12C1398B" w14:textId="77777777" w:rsidR="0017419E" w:rsidRDefault="0017419E" w:rsidP="00B718D4">
            <w:pPr>
              <w:rPr>
                <w:rFonts w:cstheme="minorHAnsi"/>
                <w:sz w:val="18"/>
                <w:szCs w:val="18"/>
              </w:rPr>
            </w:pPr>
          </w:p>
          <w:p w14:paraId="3125A9FC" w14:textId="1FDC856A"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75DE4B23" w14:textId="77777777" w:rsidTr="0017419E">
        <w:tc>
          <w:tcPr>
            <w:tcW w:w="15309" w:type="dxa"/>
            <w:gridSpan w:val="4"/>
            <w:tcBorders>
              <w:bottom w:val="single" w:sz="4" w:space="0" w:color="auto"/>
            </w:tcBorders>
          </w:tcPr>
          <w:p w14:paraId="75ED48EF" w14:textId="6B2E3A3F" w:rsidR="0017419E" w:rsidRPr="00B235BA" w:rsidRDefault="0017419E" w:rsidP="00B718D4">
            <w:pPr>
              <w:pStyle w:val="Overskrift2"/>
              <w:outlineLvl w:val="1"/>
              <w:rPr>
                <w:highlight w:val="yellow"/>
              </w:rPr>
            </w:pPr>
            <w:bookmarkStart w:id="11" w:name="_Toc63787180"/>
            <w:r w:rsidRPr="00204850">
              <w:t>10. 800.000 kr.’s grænsen</w:t>
            </w:r>
            <w:bookmarkEnd w:id="11"/>
          </w:p>
        </w:tc>
      </w:tr>
      <w:tr w:rsidR="0017419E" w:rsidRPr="00B235BA" w14:paraId="00FBF54D" w14:textId="77777777" w:rsidTr="0017419E">
        <w:tc>
          <w:tcPr>
            <w:tcW w:w="4395" w:type="dxa"/>
            <w:tcBorders>
              <w:top w:val="single" w:sz="4" w:space="0" w:color="auto"/>
            </w:tcBorders>
          </w:tcPr>
          <w:p w14:paraId="2ADB12DD" w14:textId="77777777" w:rsidR="0017419E" w:rsidRPr="000E5093" w:rsidRDefault="0017419E" w:rsidP="00B718D4">
            <w:pPr>
              <w:rPr>
                <w:rFonts w:cstheme="minorHAnsi"/>
                <w:sz w:val="18"/>
                <w:szCs w:val="18"/>
              </w:rPr>
            </w:pPr>
            <w:r w:rsidRPr="000E5093">
              <w:rPr>
                <w:rFonts w:cstheme="minorHAnsi"/>
                <w:sz w:val="18"/>
                <w:szCs w:val="18"/>
              </w:rPr>
              <w:t>Hvad omfatter grænsen på 0,8 mio. kr.?</w:t>
            </w:r>
          </w:p>
        </w:tc>
        <w:tc>
          <w:tcPr>
            <w:tcW w:w="6378" w:type="dxa"/>
            <w:tcBorders>
              <w:top w:val="single" w:sz="4" w:space="0" w:color="auto"/>
            </w:tcBorders>
          </w:tcPr>
          <w:p w14:paraId="316F753D" w14:textId="77777777" w:rsidR="0017419E" w:rsidRPr="000E5093" w:rsidRDefault="0017419E" w:rsidP="00B718D4">
            <w:pPr>
              <w:rPr>
                <w:rFonts w:cstheme="minorHAnsi"/>
                <w:sz w:val="18"/>
                <w:szCs w:val="18"/>
              </w:rPr>
            </w:pPr>
            <w:r w:rsidRPr="000E5093">
              <w:rPr>
                <w:rFonts w:cstheme="minorHAnsi"/>
                <w:sz w:val="18"/>
                <w:szCs w:val="18"/>
              </w:rPr>
              <w:t>De 0.8 mio. kr. er personlig indkomst.</w:t>
            </w:r>
          </w:p>
        </w:tc>
        <w:tc>
          <w:tcPr>
            <w:tcW w:w="2552" w:type="dxa"/>
            <w:tcBorders>
              <w:top w:val="single" w:sz="4" w:space="0" w:color="auto"/>
            </w:tcBorders>
          </w:tcPr>
          <w:p w14:paraId="1BF16D8B" w14:textId="77777777" w:rsidR="0017419E" w:rsidRDefault="0017419E" w:rsidP="00B718D4">
            <w:pPr>
              <w:rPr>
                <w:rFonts w:cstheme="minorHAnsi"/>
                <w:sz w:val="18"/>
                <w:szCs w:val="18"/>
              </w:rPr>
            </w:pPr>
            <w:r w:rsidRPr="000E5093">
              <w:rPr>
                <w:rFonts w:cstheme="minorHAnsi"/>
                <w:sz w:val="18"/>
                <w:szCs w:val="18"/>
              </w:rPr>
              <w:t>Erhvervsministeren</w:t>
            </w:r>
          </w:p>
          <w:p w14:paraId="180432CF" w14:textId="77777777" w:rsidR="0017419E" w:rsidRPr="000E5093" w:rsidRDefault="0017419E" w:rsidP="00B718D4">
            <w:pPr>
              <w:rPr>
                <w:rFonts w:cstheme="minorHAnsi"/>
                <w:sz w:val="18"/>
                <w:szCs w:val="18"/>
              </w:rPr>
            </w:pPr>
          </w:p>
          <w:p w14:paraId="741DE359" w14:textId="77777777" w:rsidR="0017419E" w:rsidRPr="000E5093" w:rsidRDefault="0017419E" w:rsidP="00B718D4">
            <w:pPr>
              <w:rPr>
                <w:rFonts w:cstheme="minorHAnsi"/>
                <w:sz w:val="18"/>
                <w:szCs w:val="18"/>
              </w:rPr>
            </w:pPr>
            <w:hyperlink r:id="rId35" w:history="1">
              <w:r w:rsidRPr="000E5093">
                <w:rPr>
                  <w:rStyle w:val="Hyperlink"/>
                  <w:rFonts w:cstheme="minorHAnsi"/>
                  <w:sz w:val="18"/>
                  <w:szCs w:val="18"/>
                </w:rPr>
                <w:t>https://www.ft.dk/samling/20191/aktstykke/Aktstk.122/spm/23/svar/1646431/2169886.pdf</w:t>
              </w:r>
            </w:hyperlink>
          </w:p>
        </w:tc>
        <w:tc>
          <w:tcPr>
            <w:tcW w:w="1984" w:type="dxa"/>
            <w:tcBorders>
              <w:top w:val="single" w:sz="4" w:space="0" w:color="auto"/>
            </w:tcBorders>
          </w:tcPr>
          <w:p w14:paraId="39A7B75B" w14:textId="77777777" w:rsidR="0017419E" w:rsidRPr="000E5093" w:rsidRDefault="0017419E" w:rsidP="00B718D4">
            <w:pPr>
              <w:rPr>
                <w:rFonts w:cstheme="minorHAnsi"/>
                <w:sz w:val="18"/>
                <w:szCs w:val="18"/>
              </w:rPr>
            </w:pPr>
            <w:r w:rsidRPr="000E5093">
              <w:rPr>
                <w:rFonts w:cstheme="minorHAnsi"/>
                <w:sz w:val="18"/>
                <w:szCs w:val="18"/>
              </w:rPr>
              <w:t>27. marts 2020</w:t>
            </w:r>
          </w:p>
        </w:tc>
      </w:tr>
      <w:tr w:rsidR="0017419E" w:rsidRPr="00B235BA" w14:paraId="110502D5" w14:textId="77777777" w:rsidTr="0017419E">
        <w:tc>
          <w:tcPr>
            <w:tcW w:w="4395" w:type="dxa"/>
            <w:tcBorders>
              <w:top w:val="single" w:sz="4" w:space="0" w:color="auto"/>
            </w:tcBorders>
          </w:tcPr>
          <w:p w14:paraId="456A2132" w14:textId="77777777" w:rsidR="0017419E" w:rsidRPr="00204850" w:rsidRDefault="0017419E" w:rsidP="00B718D4">
            <w:pPr>
              <w:rPr>
                <w:rFonts w:cstheme="minorHAnsi"/>
                <w:sz w:val="18"/>
                <w:szCs w:val="18"/>
              </w:rPr>
            </w:pPr>
            <w:r w:rsidRPr="00204850">
              <w:rPr>
                <w:rFonts w:cstheme="minorHAnsi"/>
                <w:sz w:val="18"/>
                <w:szCs w:val="18"/>
              </w:rPr>
              <w:t xml:space="preserve">Tæller udbytte fra et holdingselskab, der ejer et selskab, hvor der søgt om omsætningskompensation, med ved opgørelse af indkomst, der hører under beløbsgrænsen på 800.000 kr. og gør det nogen forskel om udbyttet kan henføres til 2020 eller tidligere år? </w:t>
            </w:r>
          </w:p>
          <w:p w14:paraId="6BF57945" w14:textId="13886078" w:rsidR="0017419E" w:rsidRPr="00B235BA" w:rsidRDefault="0017419E" w:rsidP="00B718D4">
            <w:pPr>
              <w:rPr>
                <w:rFonts w:cstheme="minorHAnsi"/>
                <w:sz w:val="18"/>
                <w:szCs w:val="18"/>
                <w:highlight w:val="yellow"/>
              </w:rPr>
            </w:pPr>
            <w:r w:rsidRPr="00204850">
              <w:rPr>
                <w:rFonts w:cstheme="minorHAnsi"/>
                <w:sz w:val="18"/>
                <w:szCs w:val="18"/>
              </w:rPr>
              <w:t>Altså i de tilfælde hvor hovedaktionæren ejer sit driftsselskab via et holdingselskab og derfor ikke får aktieudbytte direkte fra et selskab, hvor der er søgt om omsætningskompensation.</w:t>
            </w:r>
          </w:p>
        </w:tc>
        <w:tc>
          <w:tcPr>
            <w:tcW w:w="6378" w:type="dxa"/>
            <w:tcBorders>
              <w:top w:val="single" w:sz="4" w:space="0" w:color="auto"/>
            </w:tcBorders>
          </w:tcPr>
          <w:p w14:paraId="35EEE699"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110EBD04" w14:textId="7098EB1F" w:rsidR="0017419E" w:rsidRDefault="0017419E" w:rsidP="00B718D4">
            <w:pPr>
              <w:rPr>
                <w:rFonts w:cstheme="minorHAnsi"/>
                <w:sz w:val="18"/>
                <w:szCs w:val="18"/>
              </w:rPr>
            </w:pPr>
          </w:p>
          <w:p w14:paraId="7D760A75" w14:textId="77777777" w:rsidR="0017419E" w:rsidRPr="005F59DA" w:rsidRDefault="0017419E" w:rsidP="00B718D4">
            <w:pPr>
              <w:rPr>
                <w:rFonts w:cstheme="minorHAnsi"/>
                <w:sz w:val="18"/>
                <w:szCs w:val="18"/>
              </w:rPr>
            </w:pPr>
            <w:r>
              <w:rPr>
                <w:rFonts w:cstheme="minorHAnsi"/>
                <w:sz w:val="18"/>
                <w:szCs w:val="18"/>
              </w:rPr>
              <w:t xml:space="preserve">Personlig indkomst tæller hhv. </w:t>
            </w:r>
            <w:r w:rsidRPr="005F59DA">
              <w:rPr>
                <w:rFonts w:cstheme="minorHAnsi"/>
                <w:sz w:val="18"/>
                <w:szCs w:val="18"/>
              </w:rPr>
              <w:t>1) personlige indkomst,</w:t>
            </w:r>
          </w:p>
          <w:p w14:paraId="347C19B3" w14:textId="77777777" w:rsidR="0017419E" w:rsidRPr="005F59DA" w:rsidRDefault="0017419E" w:rsidP="00B718D4">
            <w:pPr>
              <w:rPr>
                <w:rFonts w:cstheme="minorHAnsi"/>
                <w:sz w:val="18"/>
                <w:szCs w:val="18"/>
              </w:rPr>
            </w:pPr>
            <w:r w:rsidRPr="005F59DA">
              <w:rPr>
                <w:rFonts w:cstheme="minorHAnsi"/>
                <w:sz w:val="18"/>
                <w:szCs w:val="18"/>
              </w:rPr>
              <w:t>2) aktieindkomst fra selskaber, hvis omsætning indgår i grundlaget for kompensation, og</w:t>
            </w:r>
          </w:p>
          <w:p w14:paraId="0EF7200F" w14:textId="77777777" w:rsidR="0017419E" w:rsidRDefault="0017419E" w:rsidP="00B718D4">
            <w:pPr>
              <w:rPr>
                <w:rFonts w:cstheme="minorHAnsi"/>
                <w:sz w:val="18"/>
                <w:szCs w:val="18"/>
              </w:rPr>
            </w:pPr>
            <w:r w:rsidRPr="005F59DA">
              <w:rPr>
                <w:rFonts w:cstheme="minorHAnsi"/>
                <w:sz w:val="18"/>
                <w:szCs w:val="18"/>
              </w:rPr>
              <w:t>3) skattepligtige overskud fra selvstændig virksomhed i virksomhedsordningen.</w:t>
            </w:r>
          </w:p>
          <w:p w14:paraId="3AA83A78" w14:textId="77777777" w:rsidR="0017419E" w:rsidRDefault="0017419E" w:rsidP="00B718D4">
            <w:pPr>
              <w:rPr>
                <w:rFonts w:cstheme="minorHAnsi"/>
                <w:sz w:val="18"/>
                <w:szCs w:val="18"/>
              </w:rPr>
            </w:pPr>
          </w:p>
          <w:p w14:paraId="53DB20FA" w14:textId="77777777" w:rsidR="0017419E" w:rsidRDefault="0017419E" w:rsidP="00B718D4">
            <w:pPr>
              <w:rPr>
                <w:rFonts w:cstheme="minorHAnsi"/>
                <w:sz w:val="18"/>
                <w:szCs w:val="18"/>
              </w:rPr>
            </w:pPr>
            <w:r>
              <w:rPr>
                <w:rFonts w:cstheme="minorHAnsi"/>
                <w:sz w:val="18"/>
                <w:szCs w:val="18"/>
              </w:rPr>
              <w:t>Opfølgende spørgsmål fra FSR – danske revisorer:</w:t>
            </w:r>
          </w:p>
          <w:p w14:paraId="2AB31293" w14:textId="77777777" w:rsidR="0017419E" w:rsidRDefault="0017419E" w:rsidP="00B718D4">
            <w:pPr>
              <w:rPr>
                <w:rFonts w:cstheme="minorHAnsi"/>
                <w:sz w:val="18"/>
                <w:szCs w:val="18"/>
              </w:rPr>
            </w:pPr>
            <w:r>
              <w:rPr>
                <w:rFonts w:cstheme="minorHAnsi"/>
                <w:sz w:val="18"/>
                <w:szCs w:val="18"/>
              </w:rPr>
              <w:t>Dvs. svaret er ”nej”?</w:t>
            </w:r>
          </w:p>
          <w:p w14:paraId="4AD1D4CD" w14:textId="77777777" w:rsidR="0017419E" w:rsidRDefault="0017419E" w:rsidP="00B718D4">
            <w:pPr>
              <w:rPr>
                <w:rFonts w:cstheme="minorHAnsi"/>
                <w:sz w:val="18"/>
                <w:szCs w:val="18"/>
              </w:rPr>
            </w:pPr>
          </w:p>
          <w:p w14:paraId="00AD9161" w14:textId="77777777" w:rsidR="0017419E" w:rsidRDefault="0017419E" w:rsidP="00B718D4">
            <w:pPr>
              <w:rPr>
                <w:rFonts w:cstheme="minorHAnsi"/>
                <w:sz w:val="18"/>
                <w:szCs w:val="18"/>
              </w:rPr>
            </w:pPr>
            <w:r>
              <w:rPr>
                <w:rFonts w:cstheme="minorHAnsi"/>
                <w:sz w:val="18"/>
                <w:szCs w:val="18"/>
              </w:rPr>
              <w:lastRenderedPageBreak/>
              <w:t>Svar fra Erhvervsstyrelsen:</w:t>
            </w:r>
          </w:p>
          <w:p w14:paraId="59BEE95C" w14:textId="77777777" w:rsidR="0017419E" w:rsidRDefault="0017419E" w:rsidP="00B718D4">
            <w:pPr>
              <w:rPr>
                <w:rFonts w:cstheme="minorHAnsi"/>
                <w:sz w:val="18"/>
                <w:szCs w:val="18"/>
              </w:rPr>
            </w:pPr>
          </w:p>
          <w:p w14:paraId="0C0B5950" w14:textId="77777777" w:rsidR="0017419E" w:rsidRDefault="0017419E" w:rsidP="00B718D4">
            <w:pPr>
              <w:rPr>
                <w:rFonts w:cstheme="minorHAnsi"/>
                <w:sz w:val="18"/>
                <w:szCs w:val="18"/>
              </w:rPr>
            </w:pPr>
            <w:r>
              <w:rPr>
                <w:rFonts w:cstheme="minorHAnsi"/>
                <w:sz w:val="18"/>
                <w:szCs w:val="18"/>
              </w:rPr>
              <w:t>Korrekt. Svaret er nej.</w:t>
            </w:r>
          </w:p>
          <w:p w14:paraId="2A6DF6A1" w14:textId="77777777" w:rsidR="0017419E" w:rsidRDefault="0017419E" w:rsidP="00B718D4">
            <w:pPr>
              <w:rPr>
                <w:rFonts w:cstheme="minorHAnsi"/>
                <w:sz w:val="18"/>
                <w:szCs w:val="18"/>
              </w:rPr>
            </w:pPr>
          </w:p>
          <w:p w14:paraId="433A3A23" w14:textId="579B4A8A" w:rsidR="0017419E" w:rsidRPr="00B235BA" w:rsidRDefault="0017419E" w:rsidP="00B718D4">
            <w:pPr>
              <w:rPr>
                <w:rFonts w:cstheme="minorHAnsi"/>
                <w:sz w:val="18"/>
                <w:szCs w:val="18"/>
                <w:highlight w:val="yellow"/>
              </w:rPr>
            </w:pPr>
            <w:r w:rsidRPr="00374356">
              <w:rPr>
                <w:sz w:val="18"/>
                <w:szCs w:val="18"/>
              </w:rPr>
              <w:t xml:space="preserve">Det er alene aktieudbytte fra virksomheder, hvis omsætning direkte indgår i kompensationsberegningen, som skal medregnes, jf. </w:t>
            </w:r>
            <w:r w:rsidRPr="00374356">
              <w:rPr>
                <w:i/>
                <w:iCs/>
                <w:sz w:val="18"/>
                <w:szCs w:val="18"/>
              </w:rPr>
              <w:t>Bekendtgørelse nr. 621 af 14. maj 2020 om en midlertidig kompensationsordning for selvstændige mv. i økonomisk krise som følge af COVID-19</w:t>
            </w:r>
            <w:r w:rsidRPr="00374356">
              <w:rPr>
                <w:sz w:val="18"/>
                <w:szCs w:val="18"/>
              </w:rPr>
              <w:t>. Udbetales udbyttet til et holdingselskab og derefter til ejeren, indgår aktieudbyttet ikke i beregningen, da holdingselskabet ikke har modtaget kompensation.</w:t>
            </w:r>
          </w:p>
        </w:tc>
        <w:tc>
          <w:tcPr>
            <w:tcW w:w="2552" w:type="dxa"/>
            <w:tcBorders>
              <w:top w:val="single" w:sz="4" w:space="0" w:color="auto"/>
            </w:tcBorders>
          </w:tcPr>
          <w:p w14:paraId="2EEEB980" w14:textId="77777777" w:rsidR="0017419E" w:rsidRDefault="0017419E" w:rsidP="00B718D4">
            <w:pPr>
              <w:rPr>
                <w:rFonts w:cstheme="minorHAnsi"/>
                <w:sz w:val="18"/>
                <w:szCs w:val="18"/>
                <w:highlight w:val="yellow"/>
              </w:rPr>
            </w:pPr>
          </w:p>
          <w:p w14:paraId="5330C3F6" w14:textId="77777777" w:rsidR="0017419E" w:rsidRDefault="0017419E" w:rsidP="00B718D4">
            <w:pPr>
              <w:rPr>
                <w:rFonts w:cstheme="minorHAnsi"/>
                <w:sz w:val="18"/>
                <w:szCs w:val="18"/>
                <w:highlight w:val="yellow"/>
              </w:rPr>
            </w:pPr>
          </w:p>
          <w:p w14:paraId="19172ECF" w14:textId="77777777" w:rsidR="0017419E" w:rsidRPr="00AE05B1" w:rsidRDefault="0017419E" w:rsidP="00B718D4">
            <w:pPr>
              <w:rPr>
                <w:rFonts w:cstheme="minorHAnsi"/>
                <w:sz w:val="18"/>
                <w:szCs w:val="18"/>
              </w:rPr>
            </w:pPr>
            <w:r w:rsidRPr="00AE05B1">
              <w:rPr>
                <w:rFonts w:cstheme="minorHAnsi"/>
                <w:sz w:val="18"/>
                <w:szCs w:val="18"/>
              </w:rPr>
              <w:t>Erhvervsstyrelsen</w:t>
            </w:r>
          </w:p>
          <w:p w14:paraId="1BFA1812" w14:textId="77777777" w:rsidR="0017419E" w:rsidRPr="00AE05B1" w:rsidRDefault="0017419E" w:rsidP="00B718D4">
            <w:pPr>
              <w:rPr>
                <w:rFonts w:cstheme="minorHAnsi"/>
                <w:sz w:val="18"/>
                <w:szCs w:val="18"/>
              </w:rPr>
            </w:pPr>
          </w:p>
          <w:p w14:paraId="3DE97997" w14:textId="77777777" w:rsidR="0017419E" w:rsidRPr="00AE05B1" w:rsidRDefault="0017419E" w:rsidP="00B718D4">
            <w:pPr>
              <w:rPr>
                <w:rFonts w:cstheme="minorHAnsi"/>
                <w:sz w:val="18"/>
                <w:szCs w:val="18"/>
              </w:rPr>
            </w:pPr>
          </w:p>
          <w:p w14:paraId="798FF694" w14:textId="77777777" w:rsidR="0017419E" w:rsidRPr="00AE05B1" w:rsidRDefault="0017419E" w:rsidP="00B718D4">
            <w:pPr>
              <w:rPr>
                <w:rFonts w:cstheme="minorHAnsi"/>
                <w:sz w:val="18"/>
                <w:szCs w:val="18"/>
              </w:rPr>
            </w:pPr>
          </w:p>
          <w:p w14:paraId="73E03FC1" w14:textId="77777777" w:rsidR="0017419E" w:rsidRPr="00AE05B1" w:rsidRDefault="0017419E" w:rsidP="00B718D4">
            <w:pPr>
              <w:rPr>
                <w:rFonts w:cstheme="minorHAnsi"/>
                <w:sz w:val="18"/>
                <w:szCs w:val="18"/>
              </w:rPr>
            </w:pPr>
          </w:p>
          <w:p w14:paraId="77994B40" w14:textId="77777777" w:rsidR="0017419E" w:rsidRDefault="0017419E" w:rsidP="00B718D4">
            <w:pPr>
              <w:rPr>
                <w:rFonts w:cstheme="minorHAnsi"/>
                <w:sz w:val="18"/>
                <w:szCs w:val="18"/>
              </w:rPr>
            </w:pPr>
            <w:r w:rsidRPr="00AE05B1">
              <w:rPr>
                <w:rFonts w:cstheme="minorHAnsi"/>
                <w:sz w:val="18"/>
                <w:szCs w:val="18"/>
              </w:rPr>
              <w:t>FSR – danske revisorer</w:t>
            </w:r>
          </w:p>
          <w:p w14:paraId="51C91C4E" w14:textId="77777777" w:rsidR="0017419E" w:rsidRDefault="0017419E" w:rsidP="00B718D4">
            <w:pPr>
              <w:rPr>
                <w:rFonts w:cstheme="minorHAnsi"/>
                <w:sz w:val="18"/>
                <w:szCs w:val="18"/>
              </w:rPr>
            </w:pPr>
          </w:p>
          <w:p w14:paraId="2E5FB340" w14:textId="77777777" w:rsidR="0017419E" w:rsidRDefault="0017419E" w:rsidP="00B718D4">
            <w:pPr>
              <w:rPr>
                <w:rFonts w:cstheme="minorHAnsi"/>
                <w:sz w:val="18"/>
                <w:szCs w:val="18"/>
              </w:rPr>
            </w:pPr>
          </w:p>
          <w:p w14:paraId="1AE839C6" w14:textId="6F2596FB" w:rsidR="0017419E" w:rsidRPr="00B235BA" w:rsidRDefault="0017419E" w:rsidP="00B718D4">
            <w:pPr>
              <w:rPr>
                <w:rFonts w:cstheme="minorHAnsi"/>
                <w:sz w:val="18"/>
                <w:szCs w:val="18"/>
                <w:highlight w:val="yellow"/>
              </w:rPr>
            </w:pPr>
            <w:r>
              <w:rPr>
                <w:rFonts w:cstheme="minorHAnsi"/>
                <w:sz w:val="18"/>
                <w:szCs w:val="18"/>
              </w:rPr>
              <w:lastRenderedPageBreak/>
              <w:t>Erhvervsstyrelsen</w:t>
            </w:r>
          </w:p>
        </w:tc>
        <w:tc>
          <w:tcPr>
            <w:tcW w:w="1984" w:type="dxa"/>
            <w:tcBorders>
              <w:top w:val="single" w:sz="4" w:space="0" w:color="auto"/>
            </w:tcBorders>
          </w:tcPr>
          <w:p w14:paraId="5CCA233F" w14:textId="77777777" w:rsidR="0017419E" w:rsidRPr="00E34B66" w:rsidRDefault="0017419E" w:rsidP="00B718D4">
            <w:pPr>
              <w:rPr>
                <w:rFonts w:cstheme="minorHAnsi"/>
                <w:sz w:val="18"/>
                <w:szCs w:val="18"/>
              </w:rPr>
            </w:pPr>
            <w:r>
              <w:rPr>
                <w:rFonts w:cstheme="minorHAnsi"/>
                <w:sz w:val="18"/>
                <w:szCs w:val="18"/>
              </w:rPr>
              <w:lastRenderedPageBreak/>
              <w:t>2</w:t>
            </w:r>
            <w:r w:rsidRPr="00E34B66">
              <w:rPr>
                <w:rFonts w:cstheme="minorHAnsi"/>
                <w:sz w:val="18"/>
                <w:szCs w:val="18"/>
              </w:rPr>
              <w:t xml:space="preserve">. april 2020 </w:t>
            </w:r>
          </w:p>
          <w:p w14:paraId="51B70CBD" w14:textId="77777777" w:rsidR="0017419E" w:rsidRPr="00E34B66" w:rsidRDefault="0017419E" w:rsidP="00B718D4">
            <w:pPr>
              <w:rPr>
                <w:rFonts w:cstheme="minorHAnsi"/>
                <w:sz w:val="18"/>
                <w:szCs w:val="18"/>
              </w:rPr>
            </w:pPr>
          </w:p>
          <w:p w14:paraId="1490F541" w14:textId="77777777" w:rsidR="0017419E" w:rsidRPr="00AE05B1" w:rsidRDefault="0017419E" w:rsidP="00B718D4">
            <w:pPr>
              <w:rPr>
                <w:rFonts w:cstheme="minorHAnsi"/>
                <w:sz w:val="18"/>
                <w:szCs w:val="18"/>
              </w:rPr>
            </w:pPr>
            <w:r w:rsidRPr="00AE05B1">
              <w:rPr>
                <w:rFonts w:cstheme="minorHAnsi"/>
                <w:sz w:val="18"/>
                <w:szCs w:val="18"/>
              </w:rPr>
              <w:t>14. maj 2020</w:t>
            </w:r>
          </w:p>
          <w:p w14:paraId="3C9D6ECE" w14:textId="77777777" w:rsidR="0017419E" w:rsidRPr="00AE05B1" w:rsidRDefault="0017419E" w:rsidP="00B718D4">
            <w:pPr>
              <w:rPr>
                <w:rFonts w:cstheme="minorHAnsi"/>
                <w:sz w:val="18"/>
                <w:szCs w:val="18"/>
              </w:rPr>
            </w:pPr>
          </w:p>
          <w:p w14:paraId="590D8CD5" w14:textId="77777777" w:rsidR="0017419E" w:rsidRPr="00AE05B1" w:rsidRDefault="0017419E" w:rsidP="00B718D4">
            <w:pPr>
              <w:rPr>
                <w:rFonts w:cstheme="minorHAnsi"/>
                <w:sz w:val="18"/>
                <w:szCs w:val="18"/>
              </w:rPr>
            </w:pPr>
          </w:p>
          <w:p w14:paraId="00A9A69B" w14:textId="77777777" w:rsidR="0017419E" w:rsidRPr="00AE05B1" w:rsidRDefault="0017419E" w:rsidP="00B718D4">
            <w:pPr>
              <w:rPr>
                <w:rFonts w:cstheme="minorHAnsi"/>
                <w:sz w:val="18"/>
                <w:szCs w:val="18"/>
              </w:rPr>
            </w:pPr>
          </w:p>
          <w:p w14:paraId="694FF4E6" w14:textId="77777777" w:rsidR="0017419E" w:rsidRPr="00AE05B1" w:rsidRDefault="0017419E" w:rsidP="00B718D4">
            <w:pPr>
              <w:rPr>
                <w:rFonts w:cstheme="minorHAnsi"/>
                <w:sz w:val="18"/>
                <w:szCs w:val="18"/>
              </w:rPr>
            </w:pPr>
          </w:p>
          <w:p w14:paraId="69A6A968" w14:textId="77777777" w:rsidR="0017419E" w:rsidRDefault="0017419E" w:rsidP="00B718D4">
            <w:pPr>
              <w:rPr>
                <w:rFonts w:cstheme="minorHAnsi"/>
                <w:sz w:val="18"/>
                <w:szCs w:val="18"/>
              </w:rPr>
            </w:pPr>
            <w:r w:rsidRPr="00AE05B1">
              <w:rPr>
                <w:rFonts w:cstheme="minorHAnsi"/>
                <w:sz w:val="18"/>
                <w:szCs w:val="18"/>
              </w:rPr>
              <w:t>15. maj 2020</w:t>
            </w:r>
          </w:p>
          <w:p w14:paraId="442DB6F1" w14:textId="77777777" w:rsidR="0017419E" w:rsidRDefault="0017419E" w:rsidP="00B718D4">
            <w:pPr>
              <w:rPr>
                <w:rFonts w:cstheme="minorHAnsi"/>
                <w:sz w:val="18"/>
                <w:szCs w:val="18"/>
              </w:rPr>
            </w:pPr>
          </w:p>
          <w:p w14:paraId="4FAC67B3" w14:textId="77777777" w:rsidR="0017419E" w:rsidRDefault="0017419E" w:rsidP="00B718D4">
            <w:pPr>
              <w:rPr>
                <w:rFonts w:cstheme="minorHAnsi"/>
                <w:sz w:val="18"/>
                <w:szCs w:val="18"/>
              </w:rPr>
            </w:pPr>
          </w:p>
          <w:p w14:paraId="59FD0EEF" w14:textId="7D746057" w:rsidR="0017419E" w:rsidRPr="00B235BA" w:rsidRDefault="0017419E" w:rsidP="00B718D4">
            <w:pPr>
              <w:rPr>
                <w:rFonts w:cstheme="minorHAnsi"/>
                <w:sz w:val="18"/>
                <w:szCs w:val="18"/>
                <w:highlight w:val="yellow"/>
              </w:rPr>
            </w:pPr>
            <w:r>
              <w:rPr>
                <w:rFonts w:cstheme="minorHAnsi"/>
                <w:sz w:val="18"/>
                <w:szCs w:val="18"/>
              </w:rPr>
              <w:lastRenderedPageBreak/>
              <w:t>25. august 2020</w:t>
            </w:r>
          </w:p>
        </w:tc>
      </w:tr>
      <w:tr w:rsidR="0017419E" w:rsidRPr="00B235BA" w14:paraId="04DE6147" w14:textId="77777777" w:rsidTr="0017419E">
        <w:tc>
          <w:tcPr>
            <w:tcW w:w="4395" w:type="dxa"/>
            <w:tcBorders>
              <w:top w:val="single" w:sz="4" w:space="0" w:color="auto"/>
            </w:tcBorders>
          </w:tcPr>
          <w:p w14:paraId="518E2556" w14:textId="77777777" w:rsidR="0017419E" w:rsidRPr="00204850" w:rsidRDefault="0017419E" w:rsidP="00B718D4">
            <w:pPr>
              <w:rPr>
                <w:rFonts w:cstheme="minorHAnsi"/>
                <w:sz w:val="18"/>
                <w:szCs w:val="18"/>
              </w:rPr>
            </w:pPr>
            <w:r w:rsidRPr="00204850">
              <w:rPr>
                <w:rFonts w:cstheme="minorHAnsi"/>
                <w:sz w:val="18"/>
                <w:szCs w:val="18"/>
              </w:rPr>
              <w:lastRenderedPageBreak/>
              <w:t>Af bekendtgørelsens § 6. Kompensation efter § 5, stk. 2, er betinget af, at den selvstændiges indkomst for indkomståret 2020 ikke overstiger 800.000 kr.</w:t>
            </w:r>
          </w:p>
          <w:p w14:paraId="553B2996" w14:textId="77777777" w:rsidR="0017419E" w:rsidRPr="00204850" w:rsidRDefault="0017419E" w:rsidP="00B718D4">
            <w:pPr>
              <w:rPr>
                <w:rFonts w:cstheme="minorHAnsi"/>
                <w:sz w:val="18"/>
                <w:szCs w:val="18"/>
              </w:rPr>
            </w:pPr>
            <w:r w:rsidRPr="00204850">
              <w:rPr>
                <w:rFonts w:cstheme="minorHAnsi"/>
                <w:sz w:val="18"/>
                <w:szCs w:val="18"/>
              </w:rPr>
              <w:t>Stk. 2. Til indkomsten efter stk. 1 medregnes summen af den selvstændiges:</w:t>
            </w:r>
          </w:p>
          <w:p w14:paraId="59B7350F" w14:textId="77777777" w:rsidR="0017419E" w:rsidRPr="00204850" w:rsidRDefault="0017419E" w:rsidP="00B718D4">
            <w:pPr>
              <w:rPr>
                <w:rFonts w:cstheme="minorHAnsi"/>
                <w:sz w:val="18"/>
                <w:szCs w:val="18"/>
              </w:rPr>
            </w:pPr>
            <w:r w:rsidRPr="00204850">
              <w:rPr>
                <w:rFonts w:cstheme="minorHAnsi"/>
                <w:sz w:val="18"/>
                <w:szCs w:val="18"/>
              </w:rPr>
              <w:t>1) personlige indkomst,</w:t>
            </w:r>
          </w:p>
          <w:p w14:paraId="647B6AEC" w14:textId="77777777" w:rsidR="0017419E" w:rsidRPr="00204850" w:rsidRDefault="0017419E" w:rsidP="00B718D4">
            <w:pPr>
              <w:rPr>
                <w:rFonts w:cstheme="minorHAnsi"/>
                <w:sz w:val="18"/>
                <w:szCs w:val="18"/>
              </w:rPr>
            </w:pPr>
            <w:r w:rsidRPr="00204850">
              <w:rPr>
                <w:rFonts w:cstheme="minorHAnsi"/>
                <w:sz w:val="18"/>
                <w:szCs w:val="18"/>
              </w:rPr>
              <w:t>2) aktieindkomst fra selskaber, hvis omsætning indgår i grundlaget for kompensation, og</w:t>
            </w:r>
          </w:p>
          <w:p w14:paraId="6DC1BDD8" w14:textId="77777777" w:rsidR="0017419E" w:rsidRPr="00204850" w:rsidRDefault="0017419E" w:rsidP="00B718D4">
            <w:pPr>
              <w:rPr>
                <w:rFonts w:cstheme="minorHAnsi"/>
                <w:sz w:val="18"/>
                <w:szCs w:val="18"/>
              </w:rPr>
            </w:pPr>
            <w:r w:rsidRPr="00204850">
              <w:rPr>
                <w:rFonts w:cstheme="minorHAnsi"/>
                <w:sz w:val="18"/>
                <w:szCs w:val="18"/>
              </w:rPr>
              <w:t>3) skattepligtige overskud fra selvstændig virksomhed i virksomhedsordningen.</w:t>
            </w:r>
          </w:p>
          <w:p w14:paraId="3C9CE6B4" w14:textId="77777777" w:rsidR="0017419E" w:rsidRPr="00204850" w:rsidRDefault="0017419E" w:rsidP="00B718D4">
            <w:pPr>
              <w:rPr>
                <w:rFonts w:cstheme="minorHAnsi"/>
                <w:sz w:val="18"/>
                <w:szCs w:val="18"/>
              </w:rPr>
            </w:pPr>
          </w:p>
          <w:p w14:paraId="59AEE139" w14:textId="6A4B5C22" w:rsidR="0017419E" w:rsidRPr="00204850" w:rsidRDefault="0017419E" w:rsidP="00B718D4">
            <w:pPr>
              <w:rPr>
                <w:rFonts w:cstheme="minorHAnsi"/>
                <w:sz w:val="18"/>
                <w:szCs w:val="18"/>
              </w:rPr>
            </w:pPr>
            <w:r w:rsidRPr="00204850">
              <w:rPr>
                <w:rFonts w:cstheme="minorHAnsi"/>
                <w:sz w:val="18"/>
                <w:szCs w:val="18"/>
              </w:rPr>
              <w:t>Hvordan tolkes ovenstående ved ejerskab i selskaber?</w:t>
            </w:r>
          </w:p>
        </w:tc>
        <w:tc>
          <w:tcPr>
            <w:tcW w:w="6378" w:type="dxa"/>
            <w:tcBorders>
              <w:top w:val="single" w:sz="4" w:space="0" w:color="auto"/>
            </w:tcBorders>
          </w:tcPr>
          <w:p w14:paraId="0A1372EE" w14:textId="77777777" w:rsidR="0017419E" w:rsidRDefault="0017419E" w:rsidP="00B718D4">
            <w:pPr>
              <w:rPr>
                <w:rFonts w:cstheme="minorHAnsi"/>
                <w:sz w:val="18"/>
                <w:szCs w:val="18"/>
              </w:rPr>
            </w:pPr>
            <w:r w:rsidRPr="00E34B66">
              <w:rPr>
                <w:rFonts w:cstheme="minorHAnsi"/>
                <w:sz w:val="18"/>
                <w:szCs w:val="18"/>
              </w:rPr>
              <w:t>Afventer svar fra Erhvervsstyrelsen</w:t>
            </w:r>
          </w:p>
          <w:p w14:paraId="7DF05D7C" w14:textId="77777777" w:rsidR="0017419E" w:rsidRDefault="0017419E" w:rsidP="00B718D4">
            <w:pPr>
              <w:rPr>
                <w:rFonts w:cstheme="minorHAnsi"/>
                <w:sz w:val="18"/>
                <w:szCs w:val="18"/>
              </w:rPr>
            </w:pPr>
          </w:p>
          <w:p w14:paraId="093F4766" w14:textId="77777777" w:rsidR="0017419E" w:rsidRDefault="0017419E" w:rsidP="00B718D4">
            <w:pPr>
              <w:rPr>
                <w:rFonts w:cstheme="minorHAnsi"/>
                <w:sz w:val="18"/>
                <w:szCs w:val="18"/>
              </w:rPr>
            </w:pPr>
            <w:r>
              <w:rPr>
                <w:rFonts w:cstheme="minorHAnsi"/>
                <w:sz w:val="18"/>
                <w:szCs w:val="18"/>
              </w:rPr>
              <w:t xml:space="preserve">§ 6 stk. 2 nr. 2 i BEK for selvstændige mv. tolkes alene som aktieindkomst herunder udbytte, fra selskaber hvis omsætning direkte indgår i kompensationsberegningen. </w:t>
            </w:r>
          </w:p>
          <w:p w14:paraId="5BA2D684" w14:textId="77777777" w:rsidR="0017419E" w:rsidRDefault="0017419E" w:rsidP="00B718D4">
            <w:pPr>
              <w:rPr>
                <w:rFonts w:cstheme="minorHAnsi"/>
                <w:sz w:val="18"/>
                <w:szCs w:val="18"/>
              </w:rPr>
            </w:pPr>
          </w:p>
          <w:p w14:paraId="25033AA6" w14:textId="110C6437" w:rsidR="0017419E" w:rsidRPr="00E34B66" w:rsidRDefault="0017419E" w:rsidP="00B718D4">
            <w:pPr>
              <w:rPr>
                <w:rFonts w:cstheme="minorHAnsi"/>
                <w:sz w:val="18"/>
                <w:szCs w:val="18"/>
              </w:rPr>
            </w:pPr>
            <w:r>
              <w:rPr>
                <w:rFonts w:cstheme="minorHAnsi"/>
                <w:sz w:val="18"/>
                <w:szCs w:val="18"/>
              </w:rPr>
              <w:t>Ejerskab i selskaber som ikke indgår i kompensationsordningerne, er i udgangspunktet Erhvervsstyrelsen uvedkommende.</w:t>
            </w:r>
          </w:p>
        </w:tc>
        <w:tc>
          <w:tcPr>
            <w:tcW w:w="2552" w:type="dxa"/>
            <w:tcBorders>
              <w:top w:val="single" w:sz="4" w:space="0" w:color="auto"/>
            </w:tcBorders>
            <w:shd w:val="clear" w:color="auto" w:fill="auto"/>
          </w:tcPr>
          <w:p w14:paraId="73EAD332" w14:textId="77777777" w:rsidR="0017419E" w:rsidRPr="00B04E8E" w:rsidRDefault="0017419E" w:rsidP="00B718D4">
            <w:pPr>
              <w:rPr>
                <w:rFonts w:cstheme="minorHAnsi"/>
                <w:sz w:val="18"/>
                <w:szCs w:val="18"/>
              </w:rPr>
            </w:pPr>
          </w:p>
          <w:p w14:paraId="4A1C9C42" w14:textId="77777777" w:rsidR="0017419E" w:rsidRPr="00B04E8E" w:rsidRDefault="0017419E" w:rsidP="00B718D4">
            <w:pPr>
              <w:rPr>
                <w:rFonts w:cstheme="minorHAnsi"/>
                <w:sz w:val="18"/>
                <w:szCs w:val="18"/>
              </w:rPr>
            </w:pPr>
          </w:p>
          <w:p w14:paraId="07EDBE36" w14:textId="15DE21DB" w:rsidR="0017419E" w:rsidRPr="00B04E8E" w:rsidRDefault="0017419E" w:rsidP="00B718D4">
            <w:pPr>
              <w:rPr>
                <w:rFonts w:cstheme="minorHAnsi"/>
                <w:sz w:val="18"/>
                <w:szCs w:val="18"/>
              </w:rPr>
            </w:pPr>
            <w:r w:rsidRPr="00B04E8E">
              <w:rPr>
                <w:rFonts w:cstheme="minorHAnsi"/>
                <w:sz w:val="18"/>
                <w:szCs w:val="18"/>
              </w:rPr>
              <w:t>Erhvervsstyrelsen</w:t>
            </w:r>
          </w:p>
        </w:tc>
        <w:tc>
          <w:tcPr>
            <w:tcW w:w="1984" w:type="dxa"/>
            <w:tcBorders>
              <w:top w:val="single" w:sz="4" w:space="0" w:color="auto"/>
            </w:tcBorders>
          </w:tcPr>
          <w:p w14:paraId="472B8AAF" w14:textId="6668BD1F" w:rsidR="0017419E" w:rsidRPr="00E34B66" w:rsidRDefault="0017419E" w:rsidP="00B718D4">
            <w:pPr>
              <w:rPr>
                <w:rFonts w:cstheme="minorHAnsi"/>
                <w:sz w:val="18"/>
                <w:szCs w:val="18"/>
              </w:rPr>
            </w:pPr>
            <w:r>
              <w:rPr>
                <w:rFonts w:cstheme="minorHAnsi"/>
                <w:sz w:val="18"/>
                <w:szCs w:val="18"/>
              </w:rPr>
              <w:t>3</w:t>
            </w:r>
            <w:r w:rsidRPr="00E34B66">
              <w:rPr>
                <w:rFonts w:cstheme="minorHAnsi"/>
                <w:sz w:val="18"/>
                <w:szCs w:val="18"/>
              </w:rPr>
              <w:t xml:space="preserve">. april 2020 </w:t>
            </w:r>
          </w:p>
          <w:p w14:paraId="6C742E71" w14:textId="77777777" w:rsidR="0017419E" w:rsidRPr="00E34B66" w:rsidRDefault="0017419E" w:rsidP="00B718D4">
            <w:pPr>
              <w:rPr>
                <w:rFonts w:cstheme="minorHAnsi"/>
                <w:sz w:val="18"/>
                <w:szCs w:val="18"/>
              </w:rPr>
            </w:pPr>
          </w:p>
          <w:p w14:paraId="46A6D12B" w14:textId="0B43A399" w:rsidR="0017419E" w:rsidRDefault="0017419E" w:rsidP="00B718D4">
            <w:pPr>
              <w:rPr>
                <w:rFonts w:cstheme="minorHAnsi"/>
                <w:sz w:val="18"/>
                <w:szCs w:val="18"/>
              </w:rPr>
            </w:pPr>
            <w:r>
              <w:rPr>
                <w:rFonts w:cstheme="minorHAnsi"/>
                <w:sz w:val="18"/>
                <w:szCs w:val="18"/>
              </w:rPr>
              <w:t>8. juli 2020</w:t>
            </w:r>
          </w:p>
        </w:tc>
      </w:tr>
      <w:tr w:rsidR="0017419E" w:rsidRPr="00B235BA" w14:paraId="3499DAF4" w14:textId="77777777" w:rsidTr="0017419E">
        <w:tc>
          <w:tcPr>
            <w:tcW w:w="4395" w:type="dxa"/>
            <w:tcBorders>
              <w:top w:val="single" w:sz="4" w:space="0" w:color="auto"/>
            </w:tcBorders>
          </w:tcPr>
          <w:p w14:paraId="43DBE8A2" w14:textId="77777777" w:rsidR="0017419E" w:rsidRPr="00354E3A" w:rsidRDefault="0017419E" w:rsidP="00B718D4">
            <w:pPr>
              <w:rPr>
                <w:rFonts w:cstheme="minorHAnsi"/>
                <w:sz w:val="18"/>
                <w:szCs w:val="18"/>
              </w:rPr>
            </w:pPr>
            <w:r w:rsidRPr="00354E3A">
              <w:rPr>
                <w:rFonts w:cstheme="minorHAnsi"/>
                <w:sz w:val="18"/>
                <w:szCs w:val="18"/>
              </w:rPr>
              <w:t>Hvordan tolkes § 6, stk. 2 i forhold til:</w:t>
            </w:r>
          </w:p>
          <w:p w14:paraId="66786458" w14:textId="77777777" w:rsidR="0017419E" w:rsidRPr="00354E3A" w:rsidRDefault="0017419E" w:rsidP="00B718D4">
            <w:pPr>
              <w:rPr>
                <w:rFonts w:cstheme="minorHAnsi"/>
                <w:sz w:val="18"/>
                <w:szCs w:val="18"/>
              </w:rPr>
            </w:pPr>
          </w:p>
          <w:p w14:paraId="33AE6779" w14:textId="77777777" w:rsidR="0017419E" w:rsidRPr="00354E3A" w:rsidRDefault="0017419E" w:rsidP="00B718D4">
            <w:pPr>
              <w:rPr>
                <w:rFonts w:cstheme="minorHAnsi"/>
                <w:sz w:val="18"/>
                <w:szCs w:val="18"/>
              </w:rPr>
            </w:pPr>
            <w:r w:rsidRPr="00354E3A">
              <w:rPr>
                <w:rFonts w:cstheme="minorHAnsi"/>
                <w:sz w:val="18"/>
                <w:szCs w:val="18"/>
              </w:rPr>
              <w:t>Nr. 2 Aktieindkomst. Gælder det alle selskaber, der modtager kompensation eller kun selskaber, som indgår i ”denne” selskabs omsætning? Og hvem er det?</w:t>
            </w:r>
          </w:p>
          <w:p w14:paraId="44C46F30" w14:textId="77777777" w:rsidR="0017419E" w:rsidRPr="00354E3A" w:rsidRDefault="0017419E" w:rsidP="00B718D4">
            <w:pPr>
              <w:rPr>
                <w:rFonts w:cstheme="minorHAnsi"/>
                <w:sz w:val="18"/>
                <w:szCs w:val="18"/>
              </w:rPr>
            </w:pPr>
          </w:p>
          <w:p w14:paraId="3EEA634C" w14:textId="77777777" w:rsidR="0017419E" w:rsidRPr="00354E3A" w:rsidRDefault="0017419E" w:rsidP="00B718D4">
            <w:pPr>
              <w:rPr>
                <w:rFonts w:cstheme="minorHAnsi"/>
                <w:sz w:val="18"/>
                <w:szCs w:val="18"/>
              </w:rPr>
            </w:pPr>
            <w:r w:rsidRPr="00354E3A">
              <w:rPr>
                <w:rFonts w:cstheme="minorHAnsi"/>
                <w:sz w:val="18"/>
                <w:szCs w:val="18"/>
              </w:rPr>
              <w:t>Nr. 3 Skattepligtigt overskud fra selvstændig virksomhed, der beskattes jf. VSO.</w:t>
            </w:r>
          </w:p>
          <w:p w14:paraId="6BA4D335" w14:textId="40F032CD" w:rsidR="0017419E" w:rsidRPr="00204850" w:rsidRDefault="0017419E" w:rsidP="00B718D4">
            <w:pPr>
              <w:rPr>
                <w:rFonts w:cstheme="minorHAnsi"/>
                <w:sz w:val="18"/>
                <w:szCs w:val="18"/>
              </w:rPr>
            </w:pPr>
            <w:r w:rsidRPr="00354E3A">
              <w:rPr>
                <w:rFonts w:cstheme="minorHAnsi"/>
                <w:sz w:val="18"/>
                <w:szCs w:val="18"/>
              </w:rPr>
              <w:t>Er det virksomhedens resultat før man opsparer eller hæver opsparet overskud? Eller det beløb som vil blive personlig indkomst på årsopgørelsen (altså efter overskudsdisponering)?</w:t>
            </w:r>
          </w:p>
        </w:tc>
        <w:tc>
          <w:tcPr>
            <w:tcW w:w="6378" w:type="dxa"/>
            <w:tcBorders>
              <w:top w:val="single" w:sz="4" w:space="0" w:color="auto"/>
            </w:tcBorders>
          </w:tcPr>
          <w:p w14:paraId="74D1A77F" w14:textId="77777777" w:rsidR="0017419E" w:rsidRDefault="0017419E" w:rsidP="00B718D4">
            <w:pPr>
              <w:rPr>
                <w:rFonts w:cstheme="minorHAnsi"/>
                <w:sz w:val="18"/>
                <w:szCs w:val="18"/>
              </w:rPr>
            </w:pPr>
            <w:r>
              <w:rPr>
                <w:rFonts w:cstheme="minorHAnsi"/>
                <w:sz w:val="18"/>
                <w:szCs w:val="18"/>
              </w:rPr>
              <w:t>Afventer svar fra Erhvervsstyrelsen</w:t>
            </w:r>
          </w:p>
          <w:p w14:paraId="57CE0DF8" w14:textId="1EC8444D" w:rsidR="0017419E" w:rsidRDefault="0017419E" w:rsidP="00B718D4">
            <w:pPr>
              <w:rPr>
                <w:rFonts w:cstheme="minorHAnsi"/>
                <w:sz w:val="18"/>
                <w:szCs w:val="18"/>
              </w:rPr>
            </w:pPr>
          </w:p>
          <w:p w14:paraId="16FABC7C" w14:textId="77777777" w:rsidR="0017419E" w:rsidRDefault="0017419E" w:rsidP="00B718D4">
            <w:pPr>
              <w:rPr>
                <w:rFonts w:cstheme="minorHAnsi"/>
                <w:sz w:val="18"/>
                <w:szCs w:val="18"/>
              </w:rPr>
            </w:pPr>
            <w:r>
              <w:rPr>
                <w:rFonts w:cstheme="minorHAnsi"/>
                <w:sz w:val="18"/>
                <w:szCs w:val="18"/>
              </w:rPr>
              <w:t xml:space="preserve">§ 6 stk. 2 nr. 2 i BEK for selvstændige mv. tolkes alene som aktieindkomst herunder udbytte, fra selskaber hvis omsætning direkte indgår i kompensationsberegningen. </w:t>
            </w:r>
          </w:p>
          <w:p w14:paraId="2C1DAF46" w14:textId="77777777" w:rsidR="0017419E" w:rsidRDefault="0017419E" w:rsidP="00B718D4">
            <w:pPr>
              <w:rPr>
                <w:rFonts w:cstheme="minorHAnsi"/>
                <w:sz w:val="18"/>
                <w:szCs w:val="18"/>
              </w:rPr>
            </w:pPr>
          </w:p>
          <w:p w14:paraId="2D477A1D" w14:textId="09D9DC30" w:rsidR="0017419E" w:rsidRPr="00E34B66" w:rsidRDefault="0017419E" w:rsidP="00B718D4">
            <w:pPr>
              <w:rPr>
                <w:rFonts w:cstheme="minorHAnsi"/>
                <w:sz w:val="18"/>
                <w:szCs w:val="18"/>
              </w:rPr>
            </w:pPr>
            <w:r>
              <w:rPr>
                <w:rFonts w:cstheme="minorHAnsi"/>
                <w:sz w:val="18"/>
                <w:szCs w:val="18"/>
              </w:rPr>
              <w:t>§ 6 stk. 2 nr. 3 i BEK for selvstændige mv. tolkes som overskud/underskud fra selvstændig virksomhed registeret i selvangivelsens rubrik 111/112.</w:t>
            </w:r>
          </w:p>
        </w:tc>
        <w:tc>
          <w:tcPr>
            <w:tcW w:w="2552" w:type="dxa"/>
            <w:tcBorders>
              <w:top w:val="single" w:sz="4" w:space="0" w:color="auto"/>
            </w:tcBorders>
          </w:tcPr>
          <w:p w14:paraId="5087D6A0" w14:textId="77777777" w:rsidR="0017419E" w:rsidRDefault="0017419E" w:rsidP="00B718D4">
            <w:pPr>
              <w:rPr>
                <w:rFonts w:cstheme="minorHAnsi"/>
                <w:sz w:val="18"/>
                <w:szCs w:val="18"/>
                <w:highlight w:val="yellow"/>
              </w:rPr>
            </w:pPr>
          </w:p>
          <w:p w14:paraId="1DDF9304" w14:textId="77777777" w:rsidR="0017419E" w:rsidRDefault="0017419E" w:rsidP="00B718D4">
            <w:pPr>
              <w:rPr>
                <w:rFonts w:cstheme="minorHAnsi"/>
                <w:sz w:val="18"/>
                <w:szCs w:val="18"/>
                <w:highlight w:val="yellow"/>
              </w:rPr>
            </w:pPr>
          </w:p>
          <w:p w14:paraId="2A2466B4" w14:textId="783D2E48" w:rsidR="0017419E" w:rsidRPr="00B235BA" w:rsidRDefault="0017419E" w:rsidP="00B718D4">
            <w:pPr>
              <w:rPr>
                <w:rFonts w:cstheme="minorHAnsi"/>
                <w:sz w:val="18"/>
                <w:szCs w:val="18"/>
                <w:highlight w:val="yellow"/>
              </w:rPr>
            </w:pPr>
            <w:r w:rsidRPr="00E96F7A">
              <w:rPr>
                <w:rFonts w:cstheme="minorHAnsi"/>
                <w:sz w:val="18"/>
                <w:szCs w:val="18"/>
              </w:rPr>
              <w:t>Erhvervsstyrelsen</w:t>
            </w:r>
          </w:p>
        </w:tc>
        <w:tc>
          <w:tcPr>
            <w:tcW w:w="1984" w:type="dxa"/>
            <w:tcBorders>
              <w:top w:val="single" w:sz="4" w:space="0" w:color="auto"/>
            </w:tcBorders>
          </w:tcPr>
          <w:p w14:paraId="5D8C7442" w14:textId="77777777" w:rsidR="0017419E" w:rsidRDefault="0017419E" w:rsidP="00B718D4">
            <w:pPr>
              <w:rPr>
                <w:rFonts w:cstheme="minorHAnsi"/>
                <w:sz w:val="18"/>
                <w:szCs w:val="18"/>
              </w:rPr>
            </w:pPr>
            <w:r>
              <w:rPr>
                <w:rFonts w:cstheme="minorHAnsi"/>
                <w:sz w:val="18"/>
                <w:szCs w:val="18"/>
              </w:rPr>
              <w:t>4. juni 2020</w:t>
            </w:r>
          </w:p>
          <w:p w14:paraId="03763FF4" w14:textId="77777777" w:rsidR="0017419E" w:rsidRDefault="0017419E" w:rsidP="00B718D4">
            <w:pPr>
              <w:rPr>
                <w:rFonts w:cstheme="minorHAnsi"/>
                <w:sz w:val="18"/>
                <w:szCs w:val="18"/>
              </w:rPr>
            </w:pPr>
          </w:p>
          <w:p w14:paraId="5184DBC2" w14:textId="341D865E" w:rsidR="0017419E" w:rsidRDefault="0017419E" w:rsidP="00B718D4">
            <w:pPr>
              <w:rPr>
                <w:rFonts w:cstheme="minorHAnsi"/>
                <w:sz w:val="18"/>
                <w:szCs w:val="18"/>
              </w:rPr>
            </w:pPr>
            <w:r>
              <w:rPr>
                <w:rFonts w:cstheme="minorHAnsi"/>
                <w:sz w:val="18"/>
                <w:szCs w:val="18"/>
              </w:rPr>
              <w:t>8. juli 2020</w:t>
            </w:r>
          </w:p>
        </w:tc>
      </w:tr>
      <w:tr w:rsidR="0017419E" w:rsidRPr="00B235BA" w14:paraId="709CCE49" w14:textId="77777777" w:rsidTr="0017419E">
        <w:tc>
          <w:tcPr>
            <w:tcW w:w="4395" w:type="dxa"/>
            <w:tcBorders>
              <w:top w:val="single" w:sz="4" w:space="0" w:color="auto"/>
            </w:tcBorders>
          </w:tcPr>
          <w:p w14:paraId="5540720E" w14:textId="4FFDEB50" w:rsidR="0017419E" w:rsidRPr="00354E3A" w:rsidRDefault="0017419E" w:rsidP="00B718D4">
            <w:pPr>
              <w:rPr>
                <w:rFonts w:cstheme="minorHAnsi"/>
                <w:sz w:val="18"/>
                <w:szCs w:val="18"/>
              </w:rPr>
            </w:pPr>
            <w:r>
              <w:rPr>
                <w:rFonts w:cstheme="minorHAnsi"/>
                <w:sz w:val="18"/>
                <w:szCs w:val="18"/>
              </w:rPr>
              <w:t>Kan Erhvervsstyrelsen bekræfte, at udbytte deklareret og modtaget i 2021 på baggrund af 2020 regnskabet ikke indgår i opgørelsen af 800.000 kr.’s grænsen for 2020?</w:t>
            </w:r>
          </w:p>
        </w:tc>
        <w:tc>
          <w:tcPr>
            <w:tcW w:w="6378" w:type="dxa"/>
            <w:tcBorders>
              <w:top w:val="single" w:sz="4" w:space="0" w:color="auto"/>
            </w:tcBorders>
          </w:tcPr>
          <w:p w14:paraId="70690B7D" w14:textId="77777777" w:rsidR="0017419E" w:rsidRDefault="0017419E" w:rsidP="00B718D4">
            <w:pPr>
              <w:rPr>
                <w:rFonts w:cstheme="minorHAnsi"/>
                <w:sz w:val="18"/>
                <w:szCs w:val="18"/>
              </w:rPr>
            </w:pPr>
            <w:r>
              <w:rPr>
                <w:rFonts w:cstheme="minorHAnsi"/>
                <w:sz w:val="18"/>
                <w:szCs w:val="18"/>
              </w:rPr>
              <w:t>Afventer svar fra Erhvervsstyrelsen</w:t>
            </w:r>
          </w:p>
          <w:p w14:paraId="2F8A5045" w14:textId="77777777" w:rsidR="0017419E" w:rsidRDefault="0017419E" w:rsidP="00B718D4">
            <w:pPr>
              <w:rPr>
                <w:rFonts w:cstheme="minorHAnsi"/>
                <w:sz w:val="18"/>
                <w:szCs w:val="18"/>
              </w:rPr>
            </w:pPr>
          </w:p>
          <w:p w14:paraId="60185BE3" w14:textId="77777777" w:rsidR="0017419E" w:rsidRPr="00DE5D36" w:rsidRDefault="0017419E" w:rsidP="005C6AEF">
            <w:pPr>
              <w:rPr>
                <w:rFonts w:cstheme="minorHAnsi"/>
                <w:sz w:val="18"/>
                <w:szCs w:val="18"/>
              </w:rPr>
            </w:pPr>
            <w:r w:rsidRPr="00DE5D36">
              <w:rPr>
                <w:rFonts w:cstheme="minorHAnsi"/>
                <w:sz w:val="18"/>
                <w:szCs w:val="18"/>
              </w:rPr>
              <w:t>Aktieindkomst, herunder udbytte, som opgøres i bilagene til den selvstændiges oplysningsskema 2020 indgår i opgørelsen af de 800.000 kr. uagtet udbetalingstidspunkt.</w:t>
            </w:r>
          </w:p>
          <w:p w14:paraId="2189FC4B" w14:textId="77777777" w:rsidR="0017419E" w:rsidRPr="00DE5D36" w:rsidRDefault="0017419E" w:rsidP="005C6AEF">
            <w:pPr>
              <w:rPr>
                <w:rFonts w:cstheme="minorHAnsi"/>
                <w:sz w:val="18"/>
                <w:szCs w:val="18"/>
              </w:rPr>
            </w:pPr>
          </w:p>
          <w:p w14:paraId="45A08125" w14:textId="77777777" w:rsidR="0017419E" w:rsidRPr="00DE5D36" w:rsidRDefault="0017419E" w:rsidP="005C6AEF">
            <w:pPr>
              <w:rPr>
                <w:rFonts w:cstheme="minorHAnsi"/>
                <w:sz w:val="18"/>
                <w:szCs w:val="18"/>
              </w:rPr>
            </w:pPr>
            <w:r>
              <w:rPr>
                <w:rFonts w:cstheme="minorHAnsi"/>
                <w:sz w:val="18"/>
                <w:szCs w:val="18"/>
              </w:rPr>
              <w:t xml:space="preserve">Dette gælder alene for </w:t>
            </w:r>
            <w:r w:rsidRPr="00DE5D36">
              <w:rPr>
                <w:rFonts w:cstheme="minorHAnsi"/>
                <w:sz w:val="18"/>
                <w:szCs w:val="18"/>
              </w:rPr>
              <w:t xml:space="preserve">aktieindkomsten </w:t>
            </w:r>
            <w:r>
              <w:rPr>
                <w:rFonts w:cstheme="minorHAnsi"/>
                <w:sz w:val="18"/>
                <w:szCs w:val="18"/>
              </w:rPr>
              <w:t xml:space="preserve">som </w:t>
            </w:r>
            <w:r w:rsidRPr="00DE5D36">
              <w:rPr>
                <w:rFonts w:cstheme="minorHAnsi"/>
                <w:sz w:val="18"/>
                <w:szCs w:val="18"/>
              </w:rPr>
              <w:t>stammer fra den samme virksomhed som den selvstændige har ansøgt om kompensation på baggrund af.</w:t>
            </w:r>
          </w:p>
          <w:p w14:paraId="39872F40" w14:textId="77777777" w:rsidR="0017419E" w:rsidRPr="00DE5D36" w:rsidRDefault="0017419E" w:rsidP="005C6AEF">
            <w:pPr>
              <w:rPr>
                <w:rFonts w:cstheme="minorHAnsi"/>
                <w:sz w:val="18"/>
                <w:szCs w:val="18"/>
              </w:rPr>
            </w:pPr>
          </w:p>
          <w:p w14:paraId="122C76AE" w14:textId="77777777" w:rsidR="0017419E" w:rsidRPr="00DE5D36" w:rsidRDefault="0017419E" w:rsidP="005C6AEF">
            <w:pPr>
              <w:rPr>
                <w:rFonts w:cstheme="minorHAnsi"/>
                <w:sz w:val="18"/>
                <w:szCs w:val="18"/>
              </w:rPr>
            </w:pPr>
            <w:r>
              <w:rPr>
                <w:rFonts w:cstheme="minorHAnsi"/>
                <w:sz w:val="18"/>
                <w:szCs w:val="18"/>
              </w:rPr>
              <w:lastRenderedPageBreak/>
              <w:t>Såfremt at udbyttet i det konkrete tilfælde vil fremgå af den selvstændiges oplysningsskema i 2020, vil denne derfor også indgå i opgørelsen af 800.000 kr. kravet.</w:t>
            </w:r>
          </w:p>
          <w:p w14:paraId="24645B6E" w14:textId="08EAB765" w:rsidR="0017419E" w:rsidRDefault="0017419E" w:rsidP="00B718D4">
            <w:pPr>
              <w:rPr>
                <w:rFonts w:cstheme="minorHAnsi"/>
                <w:sz w:val="18"/>
                <w:szCs w:val="18"/>
              </w:rPr>
            </w:pPr>
          </w:p>
        </w:tc>
        <w:tc>
          <w:tcPr>
            <w:tcW w:w="2552" w:type="dxa"/>
            <w:tcBorders>
              <w:top w:val="single" w:sz="4" w:space="0" w:color="auto"/>
            </w:tcBorders>
          </w:tcPr>
          <w:p w14:paraId="73BACF6C" w14:textId="77777777" w:rsidR="0017419E" w:rsidRDefault="0017419E" w:rsidP="00B718D4">
            <w:pPr>
              <w:rPr>
                <w:rFonts w:cstheme="minorHAnsi"/>
                <w:sz w:val="18"/>
                <w:szCs w:val="18"/>
                <w:highlight w:val="yellow"/>
              </w:rPr>
            </w:pPr>
          </w:p>
          <w:p w14:paraId="01EF42EC" w14:textId="77777777" w:rsidR="0017419E" w:rsidRDefault="0017419E" w:rsidP="00B718D4">
            <w:pPr>
              <w:rPr>
                <w:rFonts w:cstheme="minorHAnsi"/>
                <w:sz w:val="18"/>
                <w:szCs w:val="18"/>
                <w:highlight w:val="yellow"/>
              </w:rPr>
            </w:pPr>
          </w:p>
          <w:p w14:paraId="3914445B" w14:textId="50133567" w:rsidR="0017419E" w:rsidRDefault="0017419E" w:rsidP="00B718D4">
            <w:pPr>
              <w:rPr>
                <w:rFonts w:cstheme="minorHAnsi"/>
                <w:sz w:val="18"/>
                <w:szCs w:val="18"/>
                <w:highlight w:val="yellow"/>
              </w:rPr>
            </w:pPr>
            <w:r w:rsidRPr="005C6AEF">
              <w:rPr>
                <w:rFonts w:cstheme="minorHAnsi"/>
                <w:sz w:val="18"/>
                <w:szCs w:val="18"/>
              </w:rPr>
              <w:t>Erhvervsstyrelsen</w:t>
            </w:r>
          </w:p>
        </w:tc>
        <w:tc>
          <w:tcPr>
            <w:tcW w:w="1984" w:type="dxa"/>
            <w:tcBorders>
              <w:top w:val="single" w:sz="4" w:space="0" w:color="auto"/>
            </w:tcBorders>
          </w:tcPr>
          <w:p w14:paraId="1132F8C4" w14:textId="77777777" w:rsidR="0017419E" w:rsidRDefault="0017419E" w:rsidP="00B718D4">
            <w:pPr>
              <w:rPr>
                <w:rFonts w:cstheme="minorHAnsi"/>
                <w:sz w:val="18"/>
                <w:szCs w:val="18"/>
              </w:rPr>
            </w:pPr>
            <w:r>
              <w:rPr>
                <w:rFonts w:cstheme="minorHAnsi"/>
                <w:sz w:val="18"/>
                <w:szCs w:val="18"/>
              </w:rPr>
              <w:t>23. februar 2021</w:t>
            </w:r>
          </w:p>
          <w:p w14:paraId="6409D1EE" w14:textId="77777777" w:rsidR="0017419E" w:rsidRDefault="0017419E" w:rsidP="00B718D4">
            <w:pPr>
              <w:rPr>
                <w:rFonts w:cstheme="minorHAnsi"/>
                <w:sz w:val="18"/>
                <w:szCs w:val="18"/>
              </w:rPr>
            </w:pPr>
          </w:p>
          <w:p w14:paraId="598F3624" w14:textId="2C6EAA1C" w:rsidR="0017419E" w:rsidRPr="005C6AEF" w:rsidRDefault="0017419E" w:rsidP="00B718D4">
            <w:pPr>
              <w:rPr>
                <w:rFonts w:cstheme="minorHAnsi"/>
                <w:sz w:val="18"/>
                <w:szCs w:val="18"/>
              </w:rPr>
            </w:pPr>
            <w:r>
              <w:rPr>
                <w:rFonts w:cstheme="minorHAnsi"/>
                <w:sz w:val="18"/>
                <w:szCs w:val="18"/>
              </w:rPr>
              <w:t>8. marts 2021</w:t>
            </w:r>
          </w:p>
        </w:tc>
      </w:tr>
      <w:tr w:rsidR="0017419E" w:rsidRPr="00B235BA" w14:paraId="0443D601" w14:textId="77777777" w:rsidTr="0017419E">
        <w:tc>
          <w:tcPr>
            <w:tcW w:w="4395" w:type="dxa"/>
            <w:tcBorders>
              <w:top w:val="single" w:sz="4" w:space="0" w:color="auto"/>
            </w:tcBorders>
          </w:tcPr>
          <w:p w14:paraId="7BE2A65F" w14:textId="39758C87" w:rsidR="0017419E" w:rsidRPr="00354E3A" w:rsidRDefault="0017419E" w:rsidP="00B718D4">
            <w:pPr>
              <w:rPr>
                <w:rFonts w:cstheme="minorHAnsi"/>
                <w:sz w:val="18"/>
                <w:szCs w:val="18"/>
              </w:rPr>
            </w:pPr>
            <w:r>
              <w:rPr>
                <w:rFonts w:cstheme="minorHAnsi"/>
                <w:sz w:val="18"/>
                <w:szCs w:val="18"/>
              </w:rPr>
              <w:t>Erhvervsstyrelsen bedes definere ”skattepligtig indkomst”</w:t>
            </w:r>
            <w:r w:rsidRPr="00B60F93">
              <w:rPr>
                <w:rFonts w:cstheme="minorHAnsi"/>
                <w:sz w:val="18"/>
                <w:szCs w:val="18"/>
              </w:rPr>
              <w:t xml:space="preserve"> fra selvstændig virksomhed i virksomhedsordningen</w:t>
            </w:r>
            <w:r>
              <w:rPr>
                <w:rFonts w:cstheme="minorHAnsi"/>
                <w:sz w:val="18"/>
                <w:szCs w:val="18"/>
              </w:rPr>
              <w:t xml:space="preserve"> som skal</w:t>
            </w:r>
            <w:r w:rsidRPr="00B60F93">
              <w:rPr>
                <w:rFonts w:cstheme="minorHAnsi"/>
                <w:sz w:val="18"/>
                <w:szCs w:val="18"/>
              </w:rPr>
              <w:t xml:space="preserve"> indregnes som en del af den personlige indkomst</w:t>
            </w:r>
            <w:r>
              <w:rPr>
                <w:rFonts w:cstheme="minorHAnsi"/>
                <w:sz w:val="18"/>
                <w:szCs w:val="18"/>
              </w:rPr>
              <w:t xml:space="preserve"> ved beregning af 800.000 kr.´s grænsen</w:t>
            </w:r>
            <w:r w:rsidRPr="00B60F93">
              <w:rPr>
                <w:rFonts w:cstheme="minorHAnsi"/>
                <w:sz w:val="18"/>
                <w:szCs w:val="18"/>
              </w:rPr>
              <w:t>.</w:t>
            </w:r>
          </w:p>
        </w:tc>
        <w:tc>
          <w:tcPr>
            <w:tcW w:w="6378" w:type="dxa"/>
            <w:tcBorders>
              <w:top w:val="single" w:sz="4" w:space="0" w:color="auto"/>
            </w:tcBorders>
          </w:tcPr>
          <w:p w14:paraId="61F970AF" w14:textId="77777777" w:rsidR="0017419E" w:rsidRDefault="0017419E" w:rsidP="00B718D4">
            <w:pPr>
              <w:rPr>
                <w:rFonts w:cstheme="minorHAnsi"/>
                <w:sz w:val="18"/>
                <w:szCs w:val="18"/>
              </w:rPr>
            </w:pPr>
            <w:r>
              <w:rPr>
                <w:rFonts w:cstheme="minorHAnsi"/>
                <w:sz w:val="18"/>
                <w:szCs w:val="18"/>
              </w:rPr>
              <w:t>Afventer svar fra Erhvervsstyrelsen</w:t>
            </w:r>
          </w:p>
          <w:p w14:paraId="6E46F606" w14:textId="77777777" w:rsidR="0017419E" w:rsidRDefault="0017419E" w:rsidP="00B718D4">
            <w:pPr>
              <w:rPr>
                <w:rFonts w:cstheme="minorHAnsi"/>
                <w:sz w:val="18"/>
                <w:szCs w:val="18"/>
              </w:rPr>
            </w:pPr>
          </w:p>
          <w:p w14:paraId="41157C41" w14:textId="33593E2A" w:rsidR="0017419E" w:rsidRDefault="0017419E" w:rsidP="00B718D4">
            <w:pPr>
              <w:rPr>
                <w:rFonts w:cstheme="minorHAnsi"/>
                <w:sz w:val="18"/>
                <w:szCs w:val="18"/>
              </w:rPr>
            </w:pPr>
            <w:r>
              <w:rPr>
                <w:rFonts w:cstheme="minorHAnsi"/>
                <w:sz w:val="18"/>
                <w:szCs w:val="18"/>
              </w:rPr>
              <w:t>§ 6 stk. 2 nr. 3 i BEK for selvstændige mv. tolkes som overskud/underskud fra selvstændig virksomhed registeret i selvangivelsens rubrik 111/112.</w:t>
            </w:r>
          </w:p>
        </w:tc>
        <w:tc>
          <w:tcPr>
            <w:tcW w:w="2552" w:type="dxa"/>
            <w:tcBorders>
              <w:top w:val="single" w:sz="4" w:space="0" w:color="auto"/>
            </w:tcBorders>
          </w:tcPr>
          <w:p w14:paraId="3DD2D415" w14:textId="77777777" w:rsidR="0017419E" w:rsidRDefault="0017419E" w:rsidP="00B718D4">
            <w:pPr>
              <w:rPr>
                <w:rFonts w:cstheme="minorHAnsi"/>
                <w:sz w:val="18"/>
                <w:szCs w:val="18"/>
                <w:highlight w:val="yellow"/>
              </w:rPr>
            </w:pPr>
          </w:p>
          <w:p w14:paraId="2CBDE54D" w14:textId="77777777" w:rsidR="0017419E" w:rsidRDefault="0017419E" w:rsidP="00B718D4">
            <w:pPr>
              <w:rPr>
                <w:rFonts w:cstheme="minorHAnsi"/>
                <w:sz w:val="18"/>
                <w:szCs w:val="18"/>
                <w:highlight w:val="yellow"/>
              </w:rPr>
            </w:pPr>
          </w:p>
          <w:p w14:paraId="704C9942" w14:textId="72F9A8DB" w:rsidR="0017419E" w:rsidRPr="00B235BA" w:rsidRDefault="0017419E" w:rsidP="00B718D4">
            <w:pPr>
              <w:rPr>
                <w:rFonts w:cstheme="minorHAnsi"/>
                <w:sz w:val="18"/>
                <w:szCs w:val="18"/>
                <w:highlight w:val="yellow"/>
              </w:rPr>
            </w:pPr>
            <w:r w:rsidRPr="008516CD">
              <w:rPr>
                <w:rFonts w:cstheme="minorHAnsi"/>
                <w:sz w:val="18"/>
                <w:szCs w:val="18"/>
              </w:rPr>
              <w:t>Erhvervsstyrelsen</w:t>
            </w:r>
          </w:p>
        </w:tc>
        <w:tc>
          <w:tcPr>
            <w:tcW w:w="1984" w:type="dxa"/>
            <w:tcBorders>
              <w:top w:val="single" w:sz="4" w:space="0" w:color="auto"/>
            </w:tcBorders>
          </w:tcPr>
          <w:p w14:paraId="332D4A44" w14:textId="77777777" w:rsidR="0017419E" w:rsidRDefault="0017419E" w:rsidP="00B718D4">
            <w:pPr>
              <w:rPr>
                <w:rFonts w:cstheme="minorHAnsi"/>
                <w:sz w:val="18"/>
                <w:szCs w:val="18"/>
              </w:rPr>
            </w:pPr>
            <w:r>
              <w:rPr>
                <w:rFonts w:cstheme="minorHAnsi"/>
                <w:sz w:val="18"/>
                <w:szCs w:val="18"/>
              </w:rPr>
              <w:t>28. april 2020</w:t>
            </w:r>
          </w:p>
          <w:p w14:paraId="2FFFBB42" w14:textId="77777777" w:rsidR="0017419E" w:rsidRDefault="0017419E" w:rsidP="00B718D4">
            <w:pPr>
              <w:rPr>
                <w:rFonts w:cstheme="minorHAnsi"/>
                <w:sz w:val="18"/>
                <w:szCs w:val="18"/>
              </w:rPr>
            </w:pPr>
          </w:p>
          <w:p w14:paraId="45A07C67" w14:textId="702EF3E8" w:rsidR="0017419E" w:rsidRDefault="0017419E" w:rsidP="00B718D4">
            <w:pPr>
              <w:rPr>
                <w:rFonts w:cstheme="minorHAnsi"/>
                <w:sz w:val="18"/>
                <w:szCs w:val="18"/>
              </w:rPr>
            </w:pPr>
            <w:r>
              <w:rPr>
                <w:rFonts w:cstheme="minorHAnsi"/>
                <w:sz w:val="18"/>
                <w:szCs w:val="18"/>
              </w:rPr>
              <w:t>8. juli 2020</w:t>
            </w:r>
          </w:p>
        </w:tc>
      </w:tr>
      <w:tr w:rsidR="0017419E" w:rsidRPr="00B235BA" w14:paraId="466130E4" w14:textId="77777777" w:rsidTr="0017419E">
        <w:trPr>
          <w:trHeight w:val="697"/>
        </w:trPr>
        <w:tc>
          <w:tcPr>
            <w:tcW w:w="4395" w:type="dxa"/>
          </w:tcPr>
          <w:p w14:paraId="5C99C923" w14:textId="77777777" w:rsidR="0017419E" w:rsidRPr="000675B6" w:rsidRDefault="0017419E" w:rsidP="00B718D4">
            <w:pPr>
              <w:rPr>
                <w:rFonts w:cstheme="minorHAnsi"/>
                <w:sz w:val="18"/>
                <w:szCs w:val="18"/>
              </w:rPr>
            </w:pPr>
            <w:r>
              <w:rPr>
                <w:rFonts w:cstheme="minorHAnsi"/>
                <w:sz w:val="18"/>
                <w:szCs w:val="18"/>
              </w:rPr>
              <w:t xml:space="preserve">En virksomhedsejer </w:t>
            </w:r>
            <w:r w:rsidRPr="000675B6">
              <w:rPr>
                <w:rFonts w:cstheme="minorHAnsi"/>
                <w:sz w:val="18"/>
                <w:szCs w:val="18"/>
              </w:rPr>
              <w:t>er personlig erhvervsdrivende med CVR-nr. og opfylder betingelserne for omsætningstab.</w:t>
            </w:r>
          </w:p>
          <w:p w14:paraId="12C630F7" w14:textId="77777777" w:rsidR="0017419E" w:rsidRPr="000675B6" w:rsidRDefault="0017419E" w:rsidP="00B718D4">
            <w:pPr>
              <w:rPr>
                <w:rFonts w:cstheme="minorHAnsi"/>
                <w:sz w:val="18"/>
                <w:szCs w:val="18"/>
              </w:rPr>
            </w:pPr>
          </w:p>
          <w:p w14:paraId="585120C3" w14:textId="77777777" w:rsidR="0017419E" w:rsidRPr="000675B6" w:rsidRDefault="0017419E" w:rsidP="00B718D4">
            <w:pPr>
              <w:rPr>
                <w:rFonts w:cstheme="minorHAnsi"/>
                <w:sz w:val="18"/>
                <w:szCs w:val="18"/>
              </w:rPr>
            </w:pPr>
            <w:r w:rsidRPr="000675B6">
              <w:rPr>
                <w:rFonts w:cstheme="minorHAnsi"/>
                <w:sz w:val="18"/>
                <w:szCs w:val="18"/>
              </w:rPr>
              <w:t xml:space="preserve">Imidlertid vil </w:t>
            </w:r>
            <w:r>
              <w:rPr>
                <w:rFonts w:cstheme="minorHAnsi"/>
                <w:sz w:val="18"/>
                <w:szCs w:val="18"/>
              </w:rPr>
              <w:t>virksomhedsejeren</w:t>
            </w:r>
            <w:r w:rsidRPr="000675B6">
              <w:rPr>
                <w:rFonts w:cstheme="minorHAnsi"/>
                <w:sz w:val="18"/>
                <w:szCs w:val="18"/>
              </w:rPr>
              <w:t xml:space="preserve"> med sikkerhed få en personlig indkomst over kr. 800.000 i indkomståret 2020 og dermed blive udelukket fra kompensation for omsætningstab i medfør af § 6.</w:t>
            </w:r>
          </w:p>
          <w:p w14:paraId="3B62B90C" w14:textId="77777777" w:rsidR="0017419E" w:rsidRPr="000675B6" w:rsidRDefault="0017419E" w:rsidP="00B718D4">
            <w:pPr>
              <w:rPr>
                <w:rFonts w:cstheme="minorHAnsi"/>
                <w:sz w:val="18"/>
                <w:szCs w:val="18"/>
              </w:rPr>
            </w:pPr>
          </w:p>
          <w:p w14:paraId="5561E3E4" w14:textId="77777777" w:rsidR="0017419E" w:rsidRPr="000675B6" w:rsidRDefault="0017419E" w:rsidP="00B718D4">
            <w:pPr>
              <w:rPr>
                <w:rFonts w:cstheme="minorHAnsi"/>
                <w:sz w:val="18"/>
                <w:szCs w:val="18"/>
              </w:rPr>
            </w:pPr>
            <w:r>
              <w:rPr>
                <w:rFonts w:cstheme="minorHAnsi"/>
                <w:sz w:val="18"/>
                <w:szCs w:val="18"/>
              </w:rPr>
              <w:t>Virksomhedsejeren</w:t>
            </w:r>
            <w:r w:rsidRPr="000675B6">
              <w:rPr>
                <w:rFonts w:cstheme="minorHAnsi"/>
                <w:sz w:val="18"/>
                <w:szCs w:val="18"/>
              </w:rPr>
              <w:t xml:space="preserve"> har en medarbejdende ægtefælle i virksomheden. Ægtefællen har ingen ejerandel i virksomheden, men arbejder fuldtids i virksomheden og beskattes som medarbejdende ægtefælle efter skattelovens regler.</w:t>
            </w:r>
          </w:p>
          <w:p w14:paraId="27707633" w14:textId="77777777" w:rsidR="0017419E" w:rsidRPr="000675B6" w:rsidRDefault="0017419E" w:rsidP="00B718D4">
            <w:pPr>
              <w:rPr>
                <w:rFonts w:cstheme="minorHAnsi"/>
                <w:sz w:val="18"/>
                <w:szCs w:val="18"/>
              </w:rPr>
            </w:pPr>
          </w:p>
          <w:p w14:paraId="20734A3C" w14:textId="77777777" w:rsidR="0017419E" w:rsidRPr="000675B6" w:rsidRDefault="0017419E" w:rsidP="00B718D4">
            <w:pPr>
              <w:rPr>
                <w:rFonts w:cstheme="minorHAnsi"/>
                <w:sz w:val="18"/>
                <w:szCs w:val="18"/>
              </w:rPr>
            </w:pPr>
            <w:r w:rsidRPr="000675B6">
              <w:rPr>
                <w:rFonts w:cstheme="minorHAnsi"/>
                <w:sz w:val="18"/>
                <w:szCs w:val="18"/>
              </w:rPr>
              <w:t>Den medarbejdende ægtefælle vil med sikkerhed ikke få en personlig indkomst over kr. 800.000.</w:t>
            </w:r>
          </w:p>
          <w:p w14:paraId="01F3B31F" w14:textId="77777777" w:rsidR="0017419E" w:rsidRPr="000675B6" w:rsidRDefault="0017419E" w:rsidP="00B718D4">
            <w:pPr>
              <w:rPr>
                <w:rFonts w:cstheme="minorHAnsi"/>
                <w:sz w:val="18"/>
                <w:szCs w:val="18"/>
              </w:rPr>
            </w:pPr>
          </w:p>
          <w:p w14:paraId="7D2B5F22" w14:textId="77777777" w:rsidR="0017419E" w:rsidRDefault="0017419E" w:rsidP="00B718D4">
            <w:pPr>
              <w:rPr>
                <w:rFonts w:cstheme="minorHAnsi"/>
                <w:sz w:val="18"/>
                <w:szCs w:val="18"/>
              </w:rPr>
            </w:pPr>
            <w:r>
              <w:rPr>
                <w:rFonts w:cstheme="minorHAnsi"/>
                <w:sz w:val="18"/>
                <w:szCs w:val="18"/>
              </w:rPr>
              <w:t>K</w:t>
            </w:r>
            <w:r w:rsidRPr="000675B6">
              <w:rPr>
                <w:rFonts w:cstheme="minorHAnsi"/>
                <w:sz w:val="18"/>
                <w:szCs w:val="18"/>
              </w:rPr>
              <w:t xml:space="preserve">an </w:t>
            </w:r>
            <w:r>
              <w:rPr>
                <w:rFonts w:cstheme="minorHAnsi"/>
                <w:sz w:val="18"/>
                <w:szCs w:val="18"/>
              </w:rPr>
              <w:t xml:space="preserve">der </w:t>
            </w:r>
            <w:r w:rsidRPr="000675B6">
              <w:rPr>
                <w:rFonts w:cstheme="minorHAnsi"/>
                <w:sz w:val="18"/>
                <w:szCs w:val="18"/>
              </w:rPr>
              <w:t>søges kompensation vedr. den medarbejdende ægtefælle, selvom indehaveren selv er udelukket fra kompensation?</w:t>
            </w:r>
            <w:r>
              <w:rPr>
                <w:rFonts w:cstheme="minorHAnsi"/>
                <w:sz w:val="18"/>
                <w:szCs w:val="18"/>
              </w:rPr>
              <w:t xml:space="preserve"> </w:t>
            </w:r>
          </w:p>
          <w:p w14:paraId="03EDA85F" w14:textId="77777777" w:rsidR="0017419E" w:rsidRDefault="0017419E" w:rsidP="00B718D4">
            <w:pPr>
              <w:rPr>
                <w:rFonts w:cstheme="minorHAnsi"/>
                <w:sz w:val="18"/>
                <w:szCs w:val="18"/>
              </w:rPr>
            </w:pPr>
          </w:p>
          <w:p w14:paraId="4F610938" w14:textId="544F53AA" w:rsidR="0017419E" w:rsidRPr="002B1963" w:rsidRDefault="0017419E" w:rsidP="00B718D4">
            <w:pPr>
              <w:rPr>
                <w:rFonts w:cstheme="minorHAnsi"/>
                <w:sz w:val="18"/>
                <w:szCs w:val="18"/>
              </w:rPr>
            </w:pPr>
            <w:r>
              <w:rPr>
                <w:rFonts w:cstheme="minorHAnsi"/>
                <w:sz w:val="18"/>
                <w:szCs w:val="18"/>
              </w:rPr>
              <w:t>(Spørgsmål / svar fremgår endvidere enslydende under pkt. 3 Medarbejdende ægtefælle)</w:t>
            </w:r>
          </w:p>
        </w:tc>
        <w:tc>
          <w:tcPr>
            <w:tcW w:w="6378" w:type="dxa"/>
          </w:tcPr>
          <w:p w14:paraId="58AB98D6" w14:textId="77777777" w:rsidR="0017419E" w:rsidRPr="000675B6" w:rsidRDefault="0017419E" w:rsidP="00B718D4">
            <w:pPr>
              <w:rPr>
                <w:rFonts w:cstheme="minorHAnsi"/>
                <w:sz w:val="18"/>
                <w:szCs w:val="18"/>
              </w:rPr>
            </w:pPr>
            <w:r w:rsidRPr="000675B6">
              <w:rPr>
                <w:rFonts w:cstheme="minorHAnsi"/>
                <w:sz w:val="18"/>
                <w:szCs w:val="18"/>
              </w:rPr>
              <w:t>Det er ikke muligt for den medarbejdende ægtefælle at få del i kompensationssummen, hvis den selvstændiges personlige indkomst for kalenderåret 2020 overstiger DKK 800.000, selvom den medarbejdende ægtefælles personlige indkomst for samme periode ikke overstiger beløbet.</w:t>
            </w:r>
          </w:p>
          <w:p w14:paraId="4A132E5F" w14:textId="77777777" w:rsidR="0017419E" w:rsidRPr="000675B6" w:rsidRDefault="0017419E" w:rsidP="00B718D4">
            <w:pPr>
              <w:rPr>
                <w:rFonts w:cstheme="minorHAnsi"/>
                <w:sz w:val="18"/>
                <w:szCs w:val="18"/>
              </w:rPr>
            </w:pPr>
          </w:p>
          <w:p w14:paraId="5CE6CA2D" w14:textId="77777777" w:rsidR="0017419E" w:rsidRPr="000675B6" w:rsidRDefault="0017419E" w:rsidP="00B718D4">
            <w:pPr>
              <w:rPr>
                <w:rFonts w:cstheme="minorHAnsi"/>
                <w:sz w:val="18"/>
                <w:szCs w:val="18"/>
              </w:rPr>
            </w:pPr>
            <w:r w:rsidRPr="000675B6">
              <w:rPr>
                <w:rFonts w:cstheme="minorHAnsi"/>
                <w:sz w:val="18"/>
                <w:szCs w:val="18"/>
              </w:rPr>
              <w:t xml:space="preserve">Det følger af bekendtgørelse om en midlertidig kompensationsordning for selvstændige mv. § 5, stk. 3 at: ’’Såfremt en selvstændig mv. har en medarbejdende ægtefælle, hæves loftet for den maksimale kompensation med 100 pct., svarende til i alt 46.000 kr. pr. måned for den pågældende selvstændige, jf. dog stk. 4’’. </w:t>
            </w:r>
          </w:p>
          <w:p w14:paraId="1CE70E1F" w14:textId="77777777" w:rsidR="0017419E" w:rsidRPr="000675B6" w:rsidRDefault="0017419E" w:rsidP="00B718D4">
            <w:pPr>
              <w:rPr>
                <w:rFonts w:cstheme="minorHAnsi"/>
                <w:sz w:val="18"/>
                <w:szCs w:val="18"/>
              </w:rPr>
            </w:pPr>
          </w:p>
          <w:p w14:paraId="671572B5" w14:textId="77777777" w:rsidR="0017419E" w:rsidRPr="000675B6" w:rsidRDefault="0017419E" w:rsidP="00B718D4">
            <w:pPr>
              <w:rPr>
                <w:rFonts w:cstheme="minorHAnsi"/>
                <w:sz w:val="18"/>
                <w:szCs w:val="18"/>
              </w:rPr>
            </w:pPr>
            <w:r w:rsidRPr="000675B6">
              <w:rPr>
                <w:rFonts w:cstheme="minorHAnsi"/>
                <w:sz w:val="18"/>
                <w:szCs w:val="18"/>
              </w:rPr>
              <w:t xml:space="preserve">Med henvisning til § 5, stk. 3 fremgår det, at det er den selvstændige, som er berettiget til kompensationssummen, og ikke særskilt den medarbejdende ægtefælle. Med andre ord afleder den medarbejdende ægtefælle sin ret fra den selvstændige, og ikke omvendt. </w:t>
            </w:r>
          </w:p>
          <w:p w14:paraId="3CDE737A" w14:textId="77777777" w:rsidR="0017419E" w:rsidRPr="00433FC8" w:rsidRDefault="0017419E" w:rsidP="00B718D4">
            <w:pPr>
              <w:rPr>
                <w:rFonts w:cstheme="minorHAnsi"/>
                <w:sz w:val="18"/>
                <w:szCs w:val="18"/>
              </w:rPr>
            </w:pPr>
          </w:p>
        </w:tc>
        <w:tc>
          <w:tcPr>
            <w:tcW w:w="2552" w:type="dxa"/>
          </w:tcPr>
          <w:p w14:paraId="3D00F479" w14:textId="77777777" w:rsidR="0017419E" w:rsidRDefault="0017419E" w:rsidP="00B718D4">
            <w:pPr>
              <w:rPr>
                <w:rFonts w:cstheme="minorHAnsi"/>
                <w:sz w:val="18"/>
                <w:szCs w:val="18"/>
                <w:highlight w:val="yellow"/>
              </w:rPr>
            </w:pPr>
            <w:r w:rsidRPr="000675B6">
              <w:rPr>
                <w:rFonts w:cstheme="minorHAnsi"/>
                <w:sz w:val="18"/>
                <w:szCs w:val="18"/>
              </w:rPr>
              <w:t>Erhvervsstyrelsen</w:t>
            </w:r>
          </w:p>
        </w:tc>
        <w:tc>
          <w:tcPr>
            <w:tcW w:w="1984" w:type="dxa"/>
          </w:tcPr>
          <w:p w14:paraId="68AFA809" w14:textId="77777777" w:rsidR="0017419E" w:rsidRDefault="0017419E" w:rsidP="00B718D4">
            <w:pPr>
              <w:rPr>
                <w:rFonts w:cstheme="minorHAnsi"/>
                <w:sz w:val="18"/>
                <w:szCs w:val="18"/>
              </w:rPr>
            </w:pPr>
            <w:r>
              <w:rPr>
                <w:rFonts w:cstheme="minorHAnsi"/>
                <w:sz w:val="18"/>
                <w:szCs w:val="18"/>
              </w:rPr>
              <w:t>14. august 2020</w:t>
            </w:r>
          </w:p>
        </w:tc>
      </w:tr>
      <w:tr w:rsidR="0017419E" w:rsidRPr="00B235BA" w14:paraId="5E688577" w14:textId="77777777" w:rsidTr="0017419E">
        <w:tc>
          <w:tcPr>
            <w:tcW w:w="4395" w:type="dxa"/>
            <w:tcBorders>
              <w:top w:val="single" w:sz="4" w:space="0" w:color="auto"/>
            </w:tcBorders>
          </w:tcPr>
          <w:p w14:paraId="6FFAC638" w14:textId="6AD50C0E" w:rsidR="0017419E" w:rsidRDefault="0017419E" w:rsidP="00B718D4">
            <w:pPr>
              <w:rPr>
                <w:rFonts w:cstheme="minorHAnsi"/>
                <w:sz w:val="18"/>
                <w:szCs w:val="18"/>
              </w:rPr>
            </w:pPr>
            <w:r>
              <w:rPr>
                <w:rFonts w:cstheme="minorHAnsi"/>
                <w:sz w:val="18"/>
                <w:szCs w:val="18"/>
              </w:rPr>
              <w:t>Fragår indbetalinger til ratepension og livrente i den personlige indkomst ved beregning af 800.000 kr.´s grænsen?</w:t>
            </w:r>
          </w:p>
        </w:tc>
        <w:tc>
          <w:tcPr>
            <w:tcW w:w="6378" w:type="dxa"/>
            <w:tcBorders>
              <w:top w:val="single" w:sz="4" w:space="0" w:color="auto"/>
            </w:tcBorders>
          </w:tcPr>
          <w:p w14:paraId="64B814C7" w14:textId="77777777" w:rsidR="0017419E" w:rsidRDefault="0017419E" w:rsidP="00B718D4">
            <w:pPr>
              <w:rPr>
                <w:rFonts w:cstheme="minorHAnsi"/>
                <w:sz w:val="18"/>
                <w:szCs w:val="18"/>
              </w:rPr>
            </w:pPr>
            <w:r>
              <w:rPr>
                <w:rFonts w:cstheme="minorHAnsi"/>
                <w:sz w:val="18"/>
                <w:szCs w:val="18"/>
              </w:rPr>
              <w:t>Afventer svar fra Erhvervsstyrelsen</w:t>
            </w:r>
          </w:p>
          <w:p w14:paraId="3B739FD4" w14:textId="77777777" w:rsidR="0017419E" w:rsidRDefault="0017419E" w:rsidP="00B718D4">
            <w:pPr>
              <w:rPr>
                <w:rFonts w:cstheme="minorHAnsi"/>
                <w:sz w:val="18"/>
                <w:szCs w:val="18"/>
              </w:rPr>
            </w:pPr>
          </w:p>
          <w:p w14:paraId="28826D66" w14:textId="77777777" w:rsidR="0017419E" w:rsidRPr="00B60F93" w:rsidRDefault="0017419E" w:rsidP="00B718D4">
            <w:pPr>
              <w:rPr>
                <w:rFonts w:cstheme="minorHAnsi"/>
                <w:sz w:val="18"/>
                <w:szCs w:val="18"/>
              </w:rPr>
            </w:pPr>
            <w:r>
              <w:rPr>
                <w:rFonts w:cstheme="minorHAnsi"/>
                <w:sz w:val="18"/>
                <w:szCs w:val="18"/>
              </w:rPr>
              <w:t>Den personlige indkomst i bekendtgørelsen for selvstændige mv. tolkes på lige fod med definitionen på personlig indkomst jf. personskattelovens § 3, hvorfor indkomsten opgøres efter fx AM-bidrag og pension, men før skat.</w:t>
            </w:r>
          </w:p>
          <w:p w14:paraId="029334E1" w14:textId="050211DB" w:rsidR="0017419E" w:rsidRDefault="0017419E" w:rsidP="00B718D4">
            <w:pPr>
              <w:rPr>
                <w:rFonts w:cstheme="minorHAnsi"/>
                <w:sz w:val="18"/>
                <w:szCs w:val="18"/>
              </w:rPr>
            </w:pPr>
          </w:p>
        </w:tc>
        <w:tc>
          <w:tcPr>
            <w:tcW w:w="2552" w:type="dxa"/>
            <w:tcBorders>
              <w:top w:val="single" w:sz="4" w:space="0" w:color="auto"/>
            </w:tcBorders>
          </w:tcPr>
          <w:p w14:paraId="6020CE2B" w14:textId="77777777" w:rsidR="0017419E" w:rsidRDefault="0017419E" w:rsidP="00B718D4">
            <w:pPr>
              <w:rPr>
                <w:rFonts w:cstheme="minorHAnsi"/>
                <w:sz w:val="18"/>
                <w:szCs w:val="18"/>
                <w:highlight w:val="yellow"/>
              </w:rPr>
            </w:pPr>
          </w:p>
          <w:p w14:paraId="3398CC57" w14:textId="77777777" w:rsidR="0017419E" w:rsidRDefault="0017419E" w:rsidP="00B718D4">
            <w:pPr>
              <w:rPr>
                <w:rFonts w:cstheme="minorHAnsi"/>
                <w:sz w:val="18"/>
                <w:szCs w:val="18"/>
                <w:highlight w:val="yellow"/>
              </w:rPr>
            </w:pPr>
          </w:p>
          <w:p w14:paraId="646049D1" w14:textId="3D2BF677" w:rsidR="0017419E" w:rsidRPr="00B235BA" w:rsidRDefault="0017419E" w:rsidP="00B718D4">
            <w:pPr>
              <w:rPr>
                <w:rFonts w:cstheme="minorHAnsi"/>
                <w:sz w:val="18"/>
                <w:szCs w:val="18"/>
                <w:highlight w:val="yellow"/>
              </w:rPr>
            </w:pPr>
            <w:r w:rsidRPr="00195CF3">
              <w:rPr>
                <w:rFonts w:cstheme="minorHAnsi"/>
                <w:sz w:val="18"/>
                <w:szCs w:val="18"/>
              </w:rPr>
              <w:t>Erhvervsstyrelsen</w:t>
            </w:r>
          </w:p>
        </w:tc>
        <w:tc>
          <w:tcPr>
            <w:tcW w:w="1984" w:type="dxa"/>
            <w:tcBorders>
              <w:top w:val="single" w:sz="4" w:space="0" w:color="auto"/>
            </w:tcBorders>
          </w:tcPr>
          <w:p w14:paraId="07F56CDD" w14:textId="77777777" w:rsidR="0017419E" w:rsidRDefault="0017419E" w:rsidP="00B718D4">
            <w:pPr>
              <w:rPr>
                <w:rFonts w:cstheme="minorHAnsi"/>
                <w:sz w:val="18"/>
                <w:szCs w:val="18"/>
              </w:rPr>
            </w:pPr>
            <w:r>
              <w:rPr>
                <w:rFonts w:cstheme="minorHAnsi"/>
                <w:sz w:val="18"/>
                <w:szCs w:val="18"/>
              </w:rPr>
              <w:t>28. april 2020</w:t>
            </w:r>
          </w:p>
          <w:p w14:paraId="4C2EA46B" w14:textId="77777777" w:rsidR="0017419E" w:rsidRDefault="0017419E" w:rsidP="00B718D4">
            <w:pPr>
              <w:rPr>
                <w:rFonts w:cstheme="minorHAnsi"/>
                <w:sz w:val="18"/>
                <w:szCs w:val="18"/>
              </w:rPr>
            </w:pPr>
          </w:p>
          <w:p w14:paraId="5CFCCBF7" w14:textId="02C7B598" w:rsidR="0017419E" w:rsidRDefault="0017419E" w:rsidP="00B718D4">
            <w:pPr>
              <w:rPr>
                <w:rFonts w:cstheme="minorHAnsi"/>
                <w:sz w:val="18"/>
                <w:szCs w:val="18"/>
              </w:rPr>
            </w:pPr>
            <w:r>
              <w:rPr>
                <w:rFonts w:cstheme="minorHAnsi"/>
                <w:sz w:val="18"/>
                <w:szCs w:val="18"/>
              </w:rPr>
              <w:t>8. juli 2020</w:t>
            </w:r>
          </w:p>
        </w:tc>
      </w:tr>
      <w:tr w:rsidR="0017419E" w:rsidRPr="00B235BA" w14:paraId="32195F04" w14:textId="77777777" w:rsidTr="0017419E">
        <w:tc>
          <w:tcPr>
            <w:tcW w:w="4395" w:type="dxa"/>
            <w:tcBorders>
              <w:top w:val="single" w:sz="4" w:space="0" w:color="auto"/>
            </w:tcBorders>
          </w:tcPr>
          <w:p w14:paraId="6BD871D9" w14:textId="77777777" w:rsidR="0017419E" w:rsidRPr="001E4730" w:rsidRDefault="0017419E" w:rsidP="00B718D4">
            <w:pPr>
              <w:rPr>
                <w:rFonts w:cstheme="minorHAnsi"/>
                <w:sz w:val="18"/>
                <w:szCs w:val="18"/>
              </w:rPr>
            </w:pPr>
            <w:r w:rsidRPr="001E4730">
              <w:rPr>
                <w:rFonts w:cstheme="minorHAnsi"/>
                <w:sz w:val="18"/>
                <w:szCs w:val="18"/>
              </w:rPr>
              <w:t>Præcisering af hvordan opgør de kr. 800.000 opgøres ønskes.</w:t>
            </w:r>
          </w:p>
          <w:p w14:paraId="6994903C" w14:textId="77777777" w:rsidR="0017419E" w:rsidRPr="001E4730" w:rsidRDefault="0017419E" w:rsidP="00B718D4">
            <w:pPr>
              <w:rPr>
                <w:rFonts w:cstheme="minorHAnsi"/>
                <w:sz w:val="18"/>
                <w:szCs w:val="18"/>
              </w:rPr>
            </w:pPr>
          </w:p>
          <w:p w14:paraId="036E3820" w14:textId="77777777" w:rsidR="0017419E" w:rsidRPr="001E4730" w:rsidRDefault="0017419E" w:rsidP="00B718D4">
            <w:pPr>
              <w:rPr>
                <w:rFonts w:cstheme="minorHAnsi"/>
                <w:sz w:val="18"/>
                <w:szCs w:val="18"/>
              </w:rPr>
            </w:pPr>
            <w:r w:rsidRPr="001E4730">
              <w:rPr>
                <w:rFonts w:cstheme="minorHAnsi"/>
                <w:sz w:val="18"/>
                <w:szCs w:val="18"/>
              </w:rPr>
              <w:lastRenderedPageBreak/>
              <w:t>Er det rubrik 111 (uden opsparing i VSO) - en beregnet 8% i Am-bidrag af beløbet i 111 og med fradrag af ratepension? (og altså ikke beløbet fra årsopgørelsen?)</w:t>
            </w:r>
          </w:p>
          <w:p w14:paraId="1B394665" w14:textId="77777777" w:rsidR="0017419E" w:rsidRDefault="0017419E" w:rsidP="00B718D4">
            <w:pPr>
              <w:rPr>
                <w:rFonts w:cstheme="minorHAnsi"/>
                <w:sz w:val="18"/>
                <w:szCs w:val="18"/>
              </w:rPr>
            </w:pPr>
            <w:r w:rsidRPr="001E4730">
              <w:rPr>
                <w:rFonts w:cstheme="minorHAnsi"/>
                <w:sz w:val="18"/>
                <w:szCs w:val="18"/>
              </w:rPr>
              <w:t>Eller er det personlig indkomst iht årsopgørelsen?</w:t>
            </w:r>
          </w:p>
          <w:p w14:paraId="3B94AB02" w14:textId="60B502CC" w:rsidR="0017419E" w:rsidRDefault="0017419E" w:rsidP="00B718D4">
            <w:pPr>
              <w:rPr>
                <w:rFonts w:cstheme="minorHAnsi"/>
                <w:sz w:val="18"/>
                <w:szCs w:val="18"/>
              </w:rPr>
            </w:pPr>
          </w:p>
        </w:tc>
        <w:tc>
          <w:tcPr>
            <w:tcW w:w="6378" w:type="dxa"/>
            <w:tcBorders>
              <w:top w:val="single" w:sz="4" w:space="0" w:color="auto"/>
            </w:tcBorders>
          </w:tcPr>
          <w:p w14:paraId="18E2C03C"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223D30EC" w14:textId="77777777" w:rsidR="0017419E" w:rsidRPr="003768A0" w:rsidRDefault="0017419E" w:rsidP="00B718D4">
            <w:pPr>
              <w:rPr>
                <w:rFonts w:cstheme="minorHAnsi"/>
                <w:sz w:val="18"/>
                <w:szCs w:val="18"/>
                <w:highlight w:val="yellow"/>
              </w:rPr>
            </w:pPr>
          </w:p>
          <w:p w14:paraId="208A881B" w14:textId="77777777" w:rsidR="0017419E" w:rsidRPr="003768A0" w:rsidRDefault="0017419E" w:rsidP="00B718D4">
            <w:pPr>
              <w:rPr>
                <w:sz w:val="18"/>
                <w:szCs w:val="18"/>
              </w:rPr>
            </w:pPr>
            <w:r w:rsidRPr="003768A0">
              <w:rPr>
                <w:sz w:val="18"/>
                <w:szCs w:val="18"/>
              </w:rPr>
              <w:t xml:space="preserve">Den personlige indkomst opgøres </w:t>
            </w:r>
            <w:r>
              <w:rPr>
                <w:sz w:val="18"/>
                <w:szCs w:val="18"/>
              </w:rPr>
              <w:t>før skat, men efter AM-bidrag og indbetaling til privat pension</w:t>
            </w:r>
            <w:r w:rsidRPr="003768A0">
              <w:rPr>
                <w:sz w:val="18"/>
                <w:szCs w:val="18"/>
              </w:rPr>
              <w:t xml:space="preserve">: </w:t>
            </w:r>
          </w:p>
          <w:p w14:paraId="7D943A63" w14:textId="77777777" w:rsidR="0017419E" w:rsidRPr="003768A0" w:rsidRDefault="0017419E" w:rsidP="00B718D4">
            <w:pPr>
              <w:rPr>
                <w:sz w:val="18"/>
                <w:szCs w:val="18"/>
              </w:rPr>
            </w:pPr>
          </w:p>
          <w:tbl>
            <w:tblPr>
              <w:tblW w:w="5760" w:type="dxa"/>
              <w:tblLayout w:type="fixed"/>
              <w:tblCellMar>
                <w:left w:w="0" w:type="dxa"/>
                <w:right w:w="0" w:type="dxa"/>
              </w:tblCellMar>
              <w:tblLook w:val="04A0" w:firstRow="1" w:lastRow="0" w:firstColumn="1" w:lastColumn="0" w:noHBand="0" w:noVBand="1"/>
            </w:tblPr>
            <w:tblGrid>
              <w:gridCol w:w="2560"/>
              <w:gridCol w:w="960"/>
              <w:gridCol w:w="960"/>
              <w:gridCol w:w="1280"/>
            </w:tblGrid>
            <w:tr w:rsidR="0017419E" w:rsidRPr="003768A0" w14:paraId="25AB7F43" w14:textId="77777777" w:rsidTr="0091735A">
              <w:trPr>
                <w:trHeight w:val="288"/>
              </w:trPr>
              <w:tc>
                <w:tcPr>
                  <w:tcW w:w="2560" w:type="dxa"/>
                  <w:noWrap/>
                  <w:tcMar>
                    <w:top w:w="0" w:type="dxa"/>
                    <w:left w:w="70" w:type="dxa"/>
                    <w:bottom w:w="0" w:type="dxa"/>
                    <w:right w:w="70" w:type="dxa"/>
                  </w:tcMar>
                  <w:vAlign w:val="bottom"/>
                  <w:hideMark/>
                </w:tcPr>
                <w:p w14:paraId="07975D83" w14:textId="77777777" w:rsidR="0017419E" w:rsidRPr="003768A0" w:rsidRDefault="0017419E" w:rsidP="00B718D4">
                  <w:pPr>
                    <w:rPr>
                      <w:sz w:val="18"/>
                      <w:szCs w:val="18"/>
                    </w:rPr>
                  </w:pPr>
                </w:p>
              </w:tc>
              <w:tc>
                <w:tcPr>
                  <w:tcW w:w="960" w:type="dxa"/>
                  <w:noWrap/>
                  <w:tcMar>
                    <w:top w:w="0" w:type="dxa"/>
                    <w:left w:w="70" w:type="dxa"/>
                    <w:bottom w:w="0" w:type="dxa"/>
                    <w:right w:w="70" w:type="dxa"/>
                  </w:tcMar>
                  <w:vAlign w:val="bottom"/>
                  <w:hideMark/>
                </w:tcPr>
                <w:p w14:paraId="54EB31C5" w14:textId="77777777" w:rsidR="0017419E" w:rsidRPr="003768A0" w:rsidRDefault="0017419E" w:rsidP="00B718D4">
                  <w:pPr>
                    <w:rPr>
                      <w:rFonts w:ascii="Calibri" w:hAnsi="Calibri" w:cs="Calibri"/>
                      <w:color w:val="000000"/>
                      <w:sz w:val="18"/>
                      <w:szCs w:val="18"/>
                      <w:lang w:eastAsia="da-DK"/>
                    </w:rPr>
                  </w:pPr>
                  <w:r w:rsidRPr="003768A0">
                    <w:rPr>
                      <w:color w:val="000000"/>
                      <w:sz w:val="18"/>
                      <w:szCs w:val="18"/>
                      <w:lang w:eastAsia="da-DK"/>
                    </w:rPr>
                    <w:t>før am-b</w:t>
                  </w:r>
                </w:p>
              </w:tc>
              <w:tc>
                <w:tcPr>
                  <w:tcW w:w="960" w:type="dxa"/>
                  <w:noWrap/>
                  <w:tcMar>
                    <w:top w:w="0" w:type="dxa"/>
                    <w:left w:w="70" w:type="dxa"/>
                    <w:bottom w:w="0" w:type="dxa"/>
                    <w:right w:w="70" w:type="dxa"/>
                  </w:tcMar>
                  <w:vAlign w:val="bottom"/>
                  <w:hideMark/>
                </w:tcPr>
                <w:p w14:paraId="5DE141D5" w14:textId="77777777" w:rsidR="0017419E" w:rsidRPr="003768A0" w:rsidRDefault="0017419E" w:rsidP="00B718D4">
                  <w:pPr>
                    <w:rPr>
                      <w:color w:val="000000"/>
                      <w:sz w:val="18"/>
                      <w:szCs w:val="18"/>
                      <w:lang w:eastAsia="da-DK"/>
                    </w:rPr>
                  </w:pPr>
                  <w:r w:rsidRPr="003768A0">
                    <w:rPr>
                      <w:color w:val="000000"/>
                      <w:sz w:val="18"/>
                      <w:szCs w:val="18"/>
                      <w:lang w:eastAsia="da-DK"/>
                    </w:rPr>
                    <w:t>am-b</w:t>
                  </w:r>
                </w:p>
              </w:tc>
              <w:tc>
                <w:tcPr>
                  <w:tcW w:w="1280" w:type="dxa"/>
                  <w:noWrap/>
                  <w:tcMar>
                    <w:top w:w="0" w:type="dxa"/>
                    <w:left w:w="70" w:type="dxa"/>
                    <w:bottom w:w="0" w:type="dxa"/>
                    <w:right w:w="70" w:type="dxa"/>
                  </w:tcMar>
                  <w:vAlign w:val="bottom"/>
                  <w:hideMark/>
                </w:tcPr>
                <w:p w14:paraId="25A77E78" w14:textId="77777777" w:rsidR="0017419E" w:rsidRPr="003768A0" w:rsidRDefault="0017419E" w:rsidP="00B718D4">
                  <w:pPr>
                    <w:rPr>
                      <w:color w:val="000000"/>
                      <w:sz w:val="18"/>
                      <w:szCs w:val="18"/>
                      <w:lang w:eastAsia="da-DK"/>
                    </w:rPr>
                  </w:pPr>
                  <w:r w:rsidRPr="003768A0">
                    <w:rPr>
                      <w:color w:val="000000"/>
                      <w:sz w:val="18"/>
                      <w:szCs w:val="18"/>
                      <w:lang w:eastAsia="da-DK"/>
                    </w:rPr>
                    <w:t>efter am-b</w:t>
                  </w:r>
                </w:p>
              </w:tc>
            </w:tr>
            <w:tr w:rsidR="0017419E" w:rsidRPr="003768A0" w14:paraId="41A019F2" w14:textId="77777777" w:rsidTr="0091735A">
              <w:trPr>
                <w:trHeight w:val="288"/>
              </w:trPr>
              <w:tc>
                <w:tcPr>
                  <w:tcW w:w="2560" w:type="dxa"/>
                  <w:noWrap/>
                  <w:tcMar>
                    <w:top w:w="0" w:type="dxa"/>
                    <w:left w:w="70" w:type="dxa"/>
                    <w:bottom w:w="0" w:type="dxa"/>
                    <w:right w:w="70" w:type="dxa"/>
                  </w:tcMar>
                  <w:vAlign w:val="bottom"/>
                  <w:hideMark/>
                </w:tcPr>
                <w:p w14:paraId="3F3DF39F" w14:textId="77777777" w:rsidR="0017419E" w:rsidRPr="003768A0" w:rsidRDefault="0017419E" w:rsidP="00B718D4">
                  <w:pPr>
                    <w:rPr>
                      <w:color w:val="000000"/>
                      <w:sz w:val="18"/>
                      <w:szCs w:val="18"/>
                      <w:lang w:eastAsia="da-DK"/>
                    </w:rPr>
                  </w:pPr>
                  <w:r w:rsidRPr="003768A0">
                    <w:rPr>
                      <w:color w:val="000000"/>
                      <w:sz w:val="18"/>
                      <w:szCs w:val="18"/>
                      <w:lang w:eastAsia="da-DK"/>
                    </w:rPr>
                    <w:t>Resultat af virksomhed</w:t>
                  </w:r>
                </w:p>
              </w:tc>
              <w:tc>
                <w:tcPr>
                  <w:tcW w:w="960" w:type="dxa"/>
                  <w:noWrap/>
                  <w:tcMar>
                    <w:top w:w="0" w:type="dxa"/>
                    <w:left w:w="70" w:type="dxa"/>
                    <w:bottom w:w="0" w:type="dxa"/>
                    <w:right w:w="70" w:type="dxa"/>
                  </w:tcMar>
                  <w:vAlign w:val="bottom"/>
                  <w:hideMark/>
                </w:tcPr>
                <w:p w14:paraId="46B80323" w14:textId="77777777" w:rsidR="0017419E" w:rsidRPr="003768A0" w:rsidRDefault="0017419E" w:rsidP="00B718D4">
                  <w:pPr>
                    <w:jc w:val="right"/>
                    <w:rPr>
                      <w:color w:val="000000"/>
                      <w:sz w:val="18"/>
                      <w:szCs w:val="18"/>
                      <w:lang w:eastAsia="da-DK"/>
                    </w:rPr>
                  </w:pPr>
                  <w:r w:rsidRPr="003768A0">
                    <w:rPr>
                      <w:color w:val="000000"/>
                      <w:sz w:val="18"/>
                      <w:szCs w:val="18"/>
                      <w:lang w:eastAsia="da-DK"/>
                    </w:rPr>
                    <w:t>100.000</w:t>
                  </w:r>
                </w:p>
              </w:tc>
              <w:tc>
                <w:tcPr>
                  <w:tcW w:w="960" w:type="dxa"/>
                  <w:noWrap/>
                  <w:tcMar>
                    <w:top w:w="0" w:type="dxa"/>
                    <w:left w:w="70" w:type="dxa"/>
                    <w:bottom w:w="0" w:type="dxa"/>
                    <w:right w:w="70" w:type="dxa"/>
                  </w:tcMar>
                  <w:vAlign w:val="bottom"/>
                  <w:hideMark/>
                </w:tcPr>
                <w:p w14:paraId="1C5D3088" w14:textId="77777777" w:rsidR="0017419E" w:rsidRPr="003768A0" w:rsidRDefault="0017419E" w:rsidP="00B718D4">
                  <w:pPr>
                    <w:jc w:val="right"/>
                    <w:rPr>
                      <w:color w:val="FF0000"/>
                      <w:sz w:val="18"/>
                      <w:szCs w:val="18"/>
                      <w:lang w:eastAsia="da-DK"/>
                    </w:rPr>
                  </w:pPr>
                  <w:r w:rsidRPr="003768A0">
                    <w:rPr>
                      <w:color w:val="FF0000"/>
                      <w:sz w:val="18"/>
                      <w:szCs w:val="18"/>
                      <w:lang w:eastAsia="da-DK"/>
                    </w:rPr>
                    <w:t>-8.000</w:t>
                  </w:r>
                </w:p>
              </w:tc>
              <w:tc>
                <w:tcPr>
                  <w:tcW w:w="1280" w:type="dxa"/>
                  <w:noWrap/>
                  <w:tcMar>
                    <w:top w:w="0" w:type="dxa"/>
                    <w:left w:w="70" w:type="dxa"/>
                    <w:bottom w:w="0" w:type="dxa"/>
                    <w:right w:w="70" w:type="dxa"/>
                  </w:tcMar>
                  <w:vAlign w:val="bottom"/>
                  <w:hideMark/>
                </w:tcPr>
                <w:p w14:paraId="3E1B8A94" w14:textId="77777777" w:rsidR="0017419E" w:rsidRPr="003768A0" w:rsidRDefault="0017419E" w:rsidP="00B718D4">
                  <w:pPr>
                    <w:jc w:val="right"/>
                    <w:rPr>
                      <w:color w:val="000000"/>
                      <w:sz w:val="18"/>
                      <w:szCs w:val="18"/>
                      <w:lang w:eastAsia="da-DK"/>
                    </w:rPr>
                  </w:pPr>
                  <w:r w:rsidRPr="003768A0">
                    <w:rPr>
                      <w:color w:val="000000"/>
                      <w:sz w:val="18"/>
                      <w:szCs w:val="18"/>
                      <w:lang w:eastAsia="da-DK"/>
                    </w:rPr>
                    <w:t>92.000</w:t>
                  </w:r>
                </w:p>
              </w:tc>
            </w:tr>
            <w:tr w:rsidR="0017419E" w:rsidRPr="003768A0" w14:paraId="440DAE0E" w14:textId="77777777" w:rsidTr="0091735A">
              <w:trPr>
                <w:trHeight w:val="288"/>
              </w:trPr>
              <w:tc>
                <w:tcPr>
                  <w:tcW w:w="2560" w:type="dxa"/>
                  <w:noWrap/>
                  <w:tcMar>
                    <w:top w:w="0" w:type="dxa"/>
                    <w:left w:w="70" w:type="dxa"/>
                    <w:bottom w:w="0" w:type="dxa"/>
                    <w:right w:w="70" w:type="dxa"/>
                  </w:tcMar>
                  <w:vAlign w:val="bottom"/>
                  <w:hideMark/>
                </w:tcPr>
                <w:p w14:paraId="36102C03" w14:textId="77777777" w:rsidR="0017419E" w:rsidRPr="003768A0" w:rsidRDefault="0017419E" w:rsidP="00B718D4">
                  <w:pPr>
                    <w:rPr>
                      <w:color w:val="000000"/>
                      <w:sz w:val="18"/>
                      <w:szCs w:val="18"/>
                      <w:lang w:eastAsia="da-DK"/>
                    </w:rPr>
                  </w:pPr>
                  <w:r w:rsidRPr="003768A0">
                    <w:rPr>
                      <w:color w:val="000000"/>
                      <w:sz w:val="18"/>
                      <w:szCs w:val="18"/>
                      <w:lang w:eastAsia="da-DK"/>
                    </w:rPr>
                    <w:t>Lønindkomst</w:t>
                  </w:r>
                </w:p>
              </w:tc>
              <w:tc>
                <w:tcPr>
                  <w:tcW w:w="960" w:type="dxa"/>
                  <w:noWrap/>
                  <w:tcMar>
                    <w:top w:w="0" w:type="dxa"/>
                    <w:left w:w="70" w:type="dxa"/>
                    <w:bottom w:w="0" w:type="dxa"/>
                    <w:right w:w="70" w:type="dxa"/>
                  </w:tcMar>
                  <w:vAlign w:val="bottom"/>
                  <w:hideMark/>
                </w:tcPr>
                <w:p w14:paraId="2575336D" w14:textId="77777777" w:rsidR="0017419E" w:rsidRPr="003768A0" w:rsidRDefault="0017419E" w:rsidP="00B718D4">
                  <w:pPr>
                    <w:jc w:val="right"/>
                    <w:rPr>
                      <w:color w:val="000000"/>
                      <w:sz w:val="18"/>
                      <w:szCs w:val="18"/>
                      <w:lang w:eastAsia="da-DK"/>
                    </w:rPr>
                  </w:pPr>
                  <w:r w:rsidRPr="003768A0">
                    <w:rPr>
                      <w:color w:val="000000"/>
                      <w:sz w:val="18"/>
                      <w:szCs w:val="18"/>
                      <w:lang w:eastAsia="da-DK"/>
                    </w:rPr>
                    <w:t>300.000</w:t>
                  </w:r>
                </w:p>
              </w:tc>
              <w:tc>
                <w:tcPr>
                  <w:tcW w:w="960" w:type="dxa"/>
                  <w:noWrap/>
                  <w:tcMar>
                    <w:top w:w="0" w:type="dxa"/>
                    <w:left w:w="70" w:type="dxa"/>
                    <w:bottom w:w="0" w:type="dxa"/>
                    <w:right w:w="70" w:type="dxa"/>
                  </w:tcMar>
                  <w:vAlign w:val="bottom"/>
                  <w:hideMark/>
                </w:tcPr>
                <w:p w14:paraId="1C42A940" w14:textId="77777777" w:rsidR="0017419E" w:rsidRPr="003768A0" w:rsidRDefault="0017419E" w:rsidP="00B718D4">
                  <w:pPr>
                    <w:jc w:val="right"/>
                    <w:rPr>
                      <w:color w:val="FF0000"/>
                      <w:sz w:val="18"/>
                      <w:szCs w:val="18"/>
                      <w:lang w:eastAsia="da-DK"/>
                    </w:rPr>
                  </w:pPr>
                  <w:r w:rsidRPr="003768A0">
                    <w:rPr>
                      <w:color w:val="FF0000"/>
                      <w:sz w:val="18"/>
                      <w:szCs w:val="18"/>
                      <w:lang w:eastAsia="da-DK"/>
                    </w:rPr>
                    <w:t>-24.000</w:t>
                  </w:r>
                </w:p>
              </w:tc>
              <w:tc>
                <w:tcPr>
                  <w:tcW w:w="1280" w:type="dxa"/>
                  <w:noWrap/>
                  <w:tcMar>
                    <w:top w:w="0" w:type="dxa"/>
                    <w:left w:w="70" w:type="dxa"/>
                    <w:bottom w:w="0" w:type="dxa"/>
                    <w:right w:w="70" w:type="dxa"/>
                  </w:tcMar>
                  <w:vAlign w:val="bottom"/>
                  <w:hideMark/>
                </w:tcPr>
                <w:p w14:paraId="4463CF1F" w14:textId="77777777" w:rsidR="0017419E" w:rsidRPr="003768A0" w:rsidRDefault="0017419E" w:rsidP="00B718D4">
                  <w:pPr>
                    <w:jc w:val="right"/>
                    <w:rPr>
                      <w:color w:val="000000"/>
                      <w:sz w:val="18"/>
                      <w:szCs w:val="18"/>
                      <w:lang w:eastAsia="da-DK"/>
                    </w:rPr>
                  </w:pPr>
                  <w:r w:rsidRPr="003768A0">
                    <w:rPr>
                      <w:color w:val="000000"/>
                      <w:sz w:val="18"/>
                      <w:szCs w:val="18"/>
                      <w:lang w:eastAsia="da-DK"/>
                    </w:rPr>
                    <w:t>276.000</w:t>
                  </w:r>
                </w:p>
              </w:tc>
            </w:tr>
            <w:tr w:rsidR="0017419E" w:rsidRPr="003768A0" w14:paraId="4EEEDDA1" w14:textId="77777777" w:rsidTr="0091735A">
              <w:trPr>
                <w:trHeight w:val="288"/>
              </w:trPr>
              <w:tc>
                <w:tcPr>
                  <w:tcW w:w="2560" w:type="dxa"/>
                  <w:noWrap/>
                  <w:tcMar>
                    <w:top w:w="0" w:type="dxa"/>
                    <w:left w:w="70" w:type="dxa"/>
                    <w:bottom w:w="0" w:type="dxa"/>
                    <w:right w:w="70" w:type="dxa"/>
                  </w:tcMar>
                  <w:vAlign w:val="bottom"/>
                  <w:hideMark/>
                </w:tcPr>
                <w:p w14:paraId="5BDB2819" w14:textId="77777777" w:rsidR="0017419E" w:rsidRPr="003768A0" w:rsidRDefault="0017419E" w:rsidP="00B718D4">
                  <w:pPr>
                    <w:rPr>
                      <w:color w:val="000000"/>
                      <w:sz w:val="18"/>
                      <w:szCs w:val="18"/>
                      <w:lang w:eastAsia="da-DK"/>
                    </w:rPr>
                  </w:pPr>
                  <w:r w:rsidRPr="003768A0">
                    <w:rPr>
                      <w:color w:val="000000"/>
                      <w:sz w:val="18"/>
                      <w:szCs w:val="18"/>
                      <w:lang w:eastAsia="da-DK"/>
                    </w:rPr>
                    <w:t>Honorarer</w:t>
                  </w:r>
                </w:p>
              </w:tc>
              <w:tc>
                <w:tcPr>
                  <w:tcW w:w="960" w:type="dxa"/>
                  <w:noWrap/>
                  <w:tcMar>
                    <w:top w:w="0" w:type="dxa"/>
                    <w:left w:w="70" w:type="dxa"/>
                    <w:bottom w:w="0" w:type="dxa"/>
                    <w:right w:w="70" w:type="dxa"/>
                  </w:tcMar>
                  <w:vAlign w:val="bottom"/>
                  <w:hideMark/>
                </w:tcPr>
                <w:p w14:paraId="019E3F32" w14:textId="77777777" w:rsidR="0017419E" w:rsidRPr="003768A0" w:rsidRDefault="0017419E" w:rsidP="00B718D4">
                  <w:pPr>
                    <w:jc w:val="right"/>
                    <w:rPr>
                      <w:color w:val="000000"/>
                      <w:sz w:val="18"/>
                      <w:szCs w:val="18"/>
                      <w:lang w:eastAsia="da-DK"/>
                    </w:rPr>
                  </w:pPr>
                  <w:r w:rsidRPr="003768A0">
                    <w:rPr>
                      <w:color w:val="000000"/>
                      <w:sz w:val="18"/>
                      <w:szCs w:val="18"/>
                      <w:lang w:eastAsia="da-DK"/>
                    </w:rPr>
                    <w:t>150.000</w:t>
                  </w:r>
                </w:p>
              </w:tc>
              <w:tc>
                <w:tcPr>
                  <w:tcW w:w="960" w:type="dxa"/>
                  <w:noWrap/>
                  <w:tcMar>
                    <w:top w:w="0" w:type="dxa"/>
                    <w:left w:w="70" w:type="dxa"/>
                    <w:bottom w:w="0" w:type="dxa"/>
                    <w:right w:w="70" w:type="dxa"/>
                  </w:tcMar>
                  <w:vAlign w:val="bottom"/>
                  <w:hideMark/>
                </w:tcPr>
                <w:p w14:paraId="2EEB1B29" w14:textId="77777777" w:rsidR="0017419E" w:rsidRPr="003768A0" w:rsidRDefault="0017419E" w:rsidP="00B718D4">
                  <w:pPr>
                    <w:jc w:val="right"/>
                    <w:rPr>
                      <w:color w:val="FF0000"/>
                      <w:sz w:val="18"/>
                      <w:szCs w:val="18"/>
                      <w:lang w:eastAsia="da-DK"/>
                    </w:rPr>
                  </w:pPr>
                  <w:r w:rsidRPr="003768A0">
                    <w:rPr>
                      <w:color w:val="FF0000"/>
                      <w:sz w:val="18"/>
                      <w:szCs w:val="18"/>
                      <w:lang w:eastAsia="da-DK"/>
                    </w:rPr>
                    <w:t>-12.000</w:t>
                  </w:r>
                </w:p>
              </w:tc>
              <w:tc>
                <w:tcPr>
                  <w:tcW w:w="1280" w:type="dxa"/>
                  <w:noWrap/>
                  <w:tcMar>
                    <w:top w:w="0" w:type="dxa"/>
                    <w:left w:w="70" w:type="dxa"/>
                    <w:bottom w:w="0" w:type="dxa"/>
                    <w:right w:w="70" w:type="dxa"/>
                  </w:tcMar>
                  <w:vAlign w:val="bottom"/>
                  <w:hideMark/>
                </w:tcPr>
                <w:p w14:paraId="0C7DBE01" w14:textId="77777777" w:rsidR="0017419E" w:rsidRPr="003768A0" w:rsidRDefault="0017419E" w:rsidP="00B718D4">
                  <w:pPr>
                    <w:jc w:val="right"/>
                    <w:rPr>
                      <w:color w:val="000000"/>
                      <w:sz w:val="18"/>
                      <w:szCs w:val="18"/>
                      <w:lang w:eastAsia="da-DK"/>
                    </w:rPr>
                  </w:pPr>
                  <w:r w:rsidRPr="003768A0">
                    <w:rPr>
                      <w:color w:val="000000"/>
                      <w:sz w:val="18"/>
                      <w:szCs w:val="18"/>
                      <w:lang w:eastAsia="da-DK"/>
                    </w:rPr>
                    <w:t>138.000</w:t>
                  </w:r>
                </w:p>
              </w:tc>
            </w:tr>
            <w:tr w:rsidR="0017419E" w:rsidRPr="003768A0" w14:paraId="01E28590" w14:textId="77777777" w:rsidTr="0091735A">
              <w:trPr>
                <w:trHeight w:val="288"/>
              </w:trPr>
              <w:tc>
                <w:tcPr>
                  <w:tcW w:w="2560" w:type="dxa"/>
                  <w:noWrap/>
                  <w:tcMar>
                    <w:top w:w="0" w:type="dxa"/>
                    <w:left w:w="70" w:type="dxa"/>
                    <w:bottom w:w="0" w:type="dxa"/>
                    <w:right w:w="70" w:type="dxa"/>
                  </w:tcMar>
                  <w:vAlign w:val="bottom"/>
                  <w:hideMark/>
                </w:tcPr>
                <w:p w14:paraId="3CB94098" w14:textId="77777777" w:rsidR="0017419E" w:rsidRPr="003768A0" w:rsidRDefault="0017419E" w:rsidP="00B718D4">
                  <w:pPr>
                    <w:rPr>
                      <w:color w:val="000000"/>
                      <w:sz w:val="18"/>
                      <w:szCs w:val="18"/>
                      <w:lang w:eastAsia="da-DK"/>
                    </w:rPr>
                  </w:pPr>
                  <w:r w:rsidRPr="003768A0">
                    <w:rPr>
                      <w:color w:val="000000"/>
                      <w:sz w:val="18"/>
                      <w:szCs w:val="18"/>
                      <w:lang w:eastAsia="da-DK"/>
                    </w:rPr>
                    <w:t>pension, dagpenge</w:t>
                  </w:r>
                </w:p>
              </w:tc>
              <w:tc>
                <w:tcPr>
                  <w:tcW w:w="960" w:type="dxa"/>
                  <w:noWrap/>
                  <w:tcMar>
                    <w:top w:w="0" w:type="dxa"/>
                    <w:left w:w="70" w:type="dxa"/>
                    <w:bottom w:w="0" w:type="dxa"/>
                    <w:right w:w="70" w:type="dxa"/>
                  </w:tcMar>
                  <w:vAlign w:val="bottom"/>
                  <w:hideMark/>
                </w:tcPr>
                <w:p w14:paraId="29EFD3F2" w14:textId="77777777" w:rsidR="0017419E" w:rsidRPr="003768A0" w:rsidRDefault="0017419E" w:rsidP="00B718D4">
                  <w:pPr>
                    <w:jc w:val="right"/>
                    <w:rPr>
                      <w:color w:val="000000"/>
                      <w:sz w:val="18"/>
                      <w:szCs w:val="18"/>
                      <w:lang w:eastAsia="da-DK"/>
                    </w:rPr>
                  </w:pPr>
                  <w:r w:rsidRPr="003768A0">
                    <w:rPr>
                      <w:color w:val="000000"/>
                      <w:sz w:val="18"/>
                      <w:szCs w:val="18"/>
                      <w:lang w:eastAsia="da-DK"/>
                    </w:rPr>
                    <w:t>50.000</w:t>
                  </w:r>
                </w:p>
              </w:tc>
              <w:tc>
                <w:tcPr>
                  <w:tcW w:w="960" w:type="dxa"/>
                  <w:noWrap/>
                  <w:tcMar>
                    <w:top w:w="0" w:type="dxa"/>
                    <w:left w:w="70" w:type="dxa"/>
                    <w:bottom w:w="0" w:type="dxa"/>
                    <w:right w:w="70" w:type="dxa"/>
                  </w:tcMar>
                  <w:vAlign w:val="bottom"/>
                  <w:hideMark/>
                </w:tcPr>
                <w:p w14:paraId="70A2C4C0" w14:textId="77777777" w:rsidR="0017419E" w:rsidRPr="003768A0" w:rsidRDefault="0017419E" w:rsidP="00B718D4">
                  <w:pPr>
                    <w:rPr>
                      <w:color w:val="000000"/>
                      <w:sz w:val="18"/>
                      <w:szCs w:val="18"/>
                      <w:lang w:eastAsia="da-DK"/>
                    </w:rPr>
                  </w:pPr>
                </w:p>
              </w:tc>
              <w:tc>
                <w:tcPr>
                  <w:tcW w:w="1280" w:type="dxa"/>
                  <w:noWrap/>
                  <w:tcMar>
                    <w:top w:w="0" w:type="dxa"/>
                    <w:left w:w="70" w:type="dxa"/>
                    <w:bottom w:w="0" w:type="dxa"/>
                    <w:right w:w="70" w:type="dxa"/>
                  </w:tcMar>
                  <w:vAlign w:val="bottom"/>
                  <w:hideMark/>
                </w:tcPr>
                <w:p w14:paraId="2F62F1C9" w14:textId="77777777" w:rsidR="0017419E" w:rsidRPr="003768A0" w:rsidRDefault="0017419E" w:rsidP="00B718D4">
                  <w:pPr>
                    <w:jc w:val="right"/>
                    <w:rPr>
                      <w:rFonts w:ascii="Calibri" w:hAnsi="Calibri" w:cs="Calibri"/>
                      <w:color w:val="000000"/>
                      <w:sz w:val="18"/>
                      <w:szCs w:val="18"/>
                      <w:lang w:eastAsia="da-DK"/>
                    </w:rPr>
                  </w:pPr>
                  <w:r w:rsidRPr="003768A0">
                    <w:rPr>
                      <w:color w:val="000000"/>
                      <w:sz w:val="18"/>
                      <w:szCs w:val="18"/>
                      <w:lang w:eastAsia="da-DK"/>
                    </w:rPr>
                    <w:t>50.000</w:t>
                  </w:r>
                </w:p>
              </w:tc>
            </w:tr>
            <w:tr w:rsidR="0017419E" w:rsidRPr="003768A0" w14:paraId="6AC2426D" w14:textId="77777777" w:rsidTr="0091735A">
              <w:trPr>
                <w:trHeight w:val="288"/>
              </w:trPr>
              <w:tc>
                <w:tcPr>
                  <w:tcW w:w="2560" w:type="dxa"/>
                  <w:noWrap/>
                  <w:tcMar>
                    <w:top w:w="0" w:type="dxa"/>
                    <w:left w:w="70" w:type="dxa"/>
                    <w:bottom w:w="0" w:type="dxa"/>
                    <w:right w:w="70" w:type="dxa"/>
                  </w:tcMar>
                  <w:vAlign w:val="bottom"/>
                  <w:hideMark/>
                </w:tcPr>
                <w:p w14:paraId="6A2A9B1C" w14:textId="77777777" w:rsidR="0017419E" w:rsidRPr="003768A0" w:rsidRDefault="0017419E" w:rsidP="00B718D4">
                  <w:pPr>
                    <w:rPr>
                      <w:color w:val="000000"/>
                      <w:sz w:val="18"/>
                      <w:szCs w:val="18"/>
                      <w:lang w:eastAsia="da-DK"/>
                    </w:rPr>
                  </w:pPr>
                  <w:r w:rsidRPr="003768A0">
                    <w:rPr>
                      <w:color w:val="000000"/>
                      <w:sz w:val="18"/>
                      <w:szCs w:val="18"/>
                      <w:lang w:eastAsia="da-DK"/>
                    </w:rPr>
                    <w:t>Indbetalt til privat pension</w:t>
                  </w:r>
                </w:p>
              </w:tc>
              <w:tc>
                <w:tcPr>
                  <w:tcW w:w="960" w:type="dxa"/>
                  <w:noWrap/>
                  <w:tcMar>
                    <w:top w:w="0" w:type="dxa"/>
                    <w:left w:w="70" w:type="dxa"/>
                    <w:bottom w:w="0" w:type="dxa"/>
                    <w:right w:w="70" w:type="dxa"/>
                  </w:tcMar>
                  <w:vAlign w:val="bottom"/>
                  <w:hideMark/>
                </w:tcPr>
                <w:p w14:paraId="7F8D6B0B" w14:textId="77777777" w:rsidR="0017419E" w:rsidRPr="003768A0" w:rsidRDefault="0017419E" w:rsidP="00B718D4">
                  <w:pPr>
                    <w:jc w:val="right"/>
                    <w:rPr>
                      <w:color w:val="FF0000"/>
                      <w:sz w:val="18"/>
                      <w:szCs w:val="18"/>
                      <w:lang w:eastAsia="da-DK"/>
                    </w:rPr>
                  </w:pPr>
                  <w:r w:rsidRPr="003768A0">
                    <w:rPr>
                      <w:color w:val="FF0000"/>
                      <w:sz w:val="18"/>
                      <w:szCs w:val="18"/>
                      <w:lang w:eastAsia="da-DK"/>
                    </w:rPr>
                    <w:t>-20.000</w:t>
                  </w:r>
                </w:p>
              </w:tc>
              <w:tc>
                <w:tcPr>
                  <w:tcW w:w="960" w:type="dxa"/>
                  <w:noWrap/>
                  <w:tcMar>
                    <w:top w:w="0" w:type="dxa"/>
                    <w:left w:w="70" w:type="dxa"/>
                    <w:bottom w:w="0" w:type="dxa"/>
                    <w:right w:w="70" w:type="dxa"/>
                  </w:tcMar>
                  <w:vAlign w:val="bottom"/>
                  <w:hideMark/>
                </w:tcPr>
                <w:p w14:paraId="6F508F16" w14:textId="77777777" w:rsidR="0017419E" w:rsidRPr="003768A0" w:rsidRDefault="0017419E" w:rsidP="00B718D4">
                  <w:pPr>
                    <w:rPr>
                      <w:color w:val="FF0000"/>
                      <w:sz w:val="18"/>
                      <w:szCs w:val="18"/>
                      <w:lang w:eastAsia="da-DK"/>
                    </w:rPr>
                  </w:pPr>
                </w:p>
              </w:tc>
              <w:tc>
                <w:tcPr>
                  <w:tcW w:w="1280" w:type="dxa"/>
                  <w:noWrap/>
                  <w:tcMar>
                    <w:top w:w="0" w:type="dxa"/>
                    <w:left w:w="70" w:type="dxa"/>
                    <w:bottom w:w="0" w:type="dxa"/>
                    <w:right w:w="70" w:type="dxa"/>
                  </w:tcMar>
                  <w:vAlign w:val="bottom"/>
                  <w:hideMark/>
                </w:tcPr>
                <w:p w14:paraId="008E3635" w14:textId="77777777" w:rsidR="0017419E" w:rsidRPr="003768A0" w:rsidRDefault="0017419E" w:rsidP="00B718D4">
                  <w:pPr>
                    <w:jc w:val="right"/>
                    <w:rPr>
                      <w:rFonts w:ascii="Calibri" w:hAnsi="Calibri" w:cs="Calibri"/>
                      <w:color w:val="FF0000"/>
                      <w:sz w:val="18"/>
                      <w:szCs w:val="18"/>
                      <w:lang w:eastAsia="da-DK"/>
                    </w:rPr>
                  </w:pPr>
                  <w:r w:rsidRPr="003768A0">
                    <w:rPr>
                      <w:color w:val="FF0000"/>
                      <w:sz w:val="18"/>
                      <w:szCs w:val="18"/>
                      <w:lang w:eastAsia="da-DK"/>
                    </w:rPr>
                    <w:t>-</w:t>
                  </w:r>
                  <w:r w:rsidRPr="003768A0">
                    <w:rPr>
                      <w:color w:val="FF0000"/>
                      <w:sz w:val="18"/>
                      <w:szCs w:val="18"/>
                      <w:u w:val="single"/>
                      <w:lang w:eastAsia="da-DK"/>
                    </w:rPr>
                    <w:t>20.000</w:t>
                  </w:r>
                </w:p>
              </w:tc>
            </w:tr>
            <w:tr w:rsidR="0017419E" w:rsidRPr="003768A0" w14:paraId="0951F387" w14:textId="77777777" w:rsidTr="0091735A">
              <w:trPr>
                <w:trHeight w:val="288"/>
              </w:trPr>
              <w:tc>
                <w:tcPr>
                  <w:tcW w:w="2560" w:type="dxa"/>
                  <w:noWrap/>
                  <w:tcMar>
                    <w:top w:w="0" w:type="dxa"/>
                    <w:left w:w="70" w:type="dxa"/>
                    <w:bottom w:w="0" w:type="dxa"/>
                    <w:right w:w="70" w:type="dxa"/>
                  </w:tcMar>
                  <w:vAlign w:val="bottom"/>
                  <w:hideMark/>
                </w:tcPr>
                <w:p w14:paraId="397B5220" w14:textId="77777777" w:rsidR="0017419E" w:rsidRPr="003768A0" w:rsidRDefault="0017419E" w:rsidP="00B718D4">
                  <w:pPr>
                    <w:rPr>
                      <w:color w:val="FF0000"/>
                      <w:sz w:val="18"/>
                      <w:szCs w:val="18"/>
                      <w:lang w:eastAsia="da-DK"/>
                    </w:rPr>
                  </w:pPr>
                </w:p>
              </w:tc>
              <w:tc>
                <w:tcPr>
                  <w:tcW w:w="960" w:type="dxa"/>
                  <w:noWrap/>
                  <w:tcMar>
                    <w:top w:w="0" w:type="dxa"/>
                    <w:left w:w="70" w:type="dxa"/>
                    <w:bottom w:w="0" w:type="dxa"/>
                    <w:right w:w="70" w:type="dxa"/>
                  </w:tcMar>
                  <w:vAlign w:val="bottom"/>
                  <w:hideMark/>
                </w:tcPr>
                <w:p w14:paraId="4B0A6499" w14:textId="77777777" w:rsidR="0017419E" w:rsidRPr="003768A0" w:rsidRDefault="0017419E" w:rsidP="00B718D4">
                  <w:pPr>
                    <w:rPr>
                      <w:rFonts w:ascii="Times New Roman" w:eastAsia="Times New Roman" w:hAnsi="Times New Roman" w:cs="Times New Roman"/>
                      <w:sz w:val="18"/>
                      <w:szCs w:val="18"/>
                      <w:lang w:eastAsia="da-DK"/>
                    </w:rPr>
                  </w:pPr>
                </w:p>
              </w:tc>
              <w:tc>
                <w:tcPr>
                  <w:tcW w:w="960" w:type="dxa"/>
                  <w:noWrap/>
                  <w:tcMar>
                    <w:top w:w="0" w:type="dxa"/>
                    <w:left w:w="70" w:type="dxa"/>
                    <w:bottom w:w="0" w:type="dxa"/>
                    <w:right w:w="70" w:type="dxa"/>
                  </w:tcMar>
                  <w:vAlign w:val="bottom"/>
                  <w:hideMark/>
                </w:tcPr>
                <w:p w14:paraId="68C22CA7" w14:textId="77777777" w:rsidR="0017419E" w:rsidRPr="003768A0" w:rsidRDefault="0017419E" w:rsidP="00B718D4">
                  <w:pPr>
                    <w:rPr>
                      <w:rFonts w:ascii="Times New Roman" w:eastAsia="Times New Roman" w:hAnsi="Times New Roman" w:cs="Times New Roman"/>
                      <w:sz w:val="18"/>
                      <w:szCs w:val="18"/>
                      <w:lang w:eastAsia="da-DK"/>
                    </w:rPr>
                  </w:pPr>
                </w:p>
              </w:tc>
              <w:tc>
                <w:tcPr>
                  <w:tcW w:w="1280" w:type="dxa"/>
                  <w:noWrap/>
                  <w:tcMar>
                    <w:top w:w="0" w:type="dxa"/>
                    <w:left w:w="70" w:type="dxa"/>
                    <w:bottom w:w="0" w:type="dxa"/>
                    <w:right w:w="70" w:type="dxa"/>
                  </w:tcMar>
                  <w:vAlign w:val="bottom"/>
                  <w:hideMark/>
                </w:tcPr>
                <w:p w14:paraId="7C37F228" w14:textId="77777777" w:rsidR="0017419E" w:rsidRPr="003768A0" w:rsidRDefault="0017419E" w:rsidP="00B718D4">
                  <w:pPr>
                    <w:rPr>
                      <w:rFonts w:ascii="Times New Roman" w:eastAsia="Times New Roman" w:hAnsi="Times New Roman" w:cs="Times New Roman"/>
                      <w:sz w:val="18"/>
                      <w:szCs w:val="18"/>
                      <w:lang w:eastAsia="da-DK"/>
                    </w:rPr>
                  </w:pPr>
                </w:p>
              </w:tc>
            </w:tr>
            <w:tr w:rsidR="0017419E" w:rsidRPr="003768A0" w14:paraId="510BD4E5" w14:textId="77777777" w:rsidTr="0091735A">
              <w:trPr>
                <w:trHeight w:val="288"/>
              </w:trPr>
              <w:tc>
                <w:tcPr>
                  <w:tcW w:w="2560" w:type="dxa"/>
                  <w:noWrap/>
                  <w:tcMar>
                    <w:top w:w="0" w:type="dxa"/>
                    <w:left w:w="70" w:type="dxa"/>
                    <w:bottom w:w="0" w:type="dxa"/>
                    <w:right w:w="70" w:type="dxa"/>
                  </w:tcMar>
                  <w:vAlign w:val="bottom"/>
                  <w:hideMark/>
                </w:tcPr>
                <w:p w14:paraId="27F8336C" w14:textId="77777777" w:rsidR="0017419E" w:rsidRPr="003768A0" w:rsidRDefault="0017419E" w:rsidP="00B718D4">
                  <w:pPr>
                    <w:rPr>
                      <w:rFonts w:ascii="Calibri" w:hAnsi="Calibri" w:cs="Calibri"/>
                      <w:color w:val="000000"/>
                      <w:sz w:val="18"/>
                      <w:szCs w:val="18"/>
                      <w:lang w:eastAsia="da-DK"/>
                    </w:rPr>
                  </w:pPr>
                  <w:r w:rsidRPr="003768A0">
                    <w:rPr>
                      <w:color w:val="000000"/>
                      <w:sz w:val="18"/>
                      <w:szCs w:val="18"/>
                      <w:lang w:eastAsia="da-DK"/>
                    </w:rPr>
                    <w:t>Personlig indkomst</w:t>
                  </w:r>
                </w:p>
              </w:tc>
              <w:tc>
                <w:tcPr>
                  <w:tcW w:w="960" w:type="dxa"/>
                  <w:noWrap/>
                  <w:tcMar>
                    <w:top w:w="0" w:type="dxa"/>
                    <w:left w:w="70" w:type="dxa"/>
                    <w:bottom w:w="0" w:type="dxa"/>
                    <w:right w:w="70" w:type="dxa"/>
                  </w:tcMar>
                  <w:vAlign w:val="bottom"/>
                  <w:hideMark/>
                </w:tcPr>
                <w:p w14:paraId="77D9849B" w14:textId="77777777" w:rsidR="0017419E" w:rsidRPr="003768A0" w:rsidRDefault="0017419E" w:rsidP="00B718D4">
                  <w:pPr>
                    <w:rPr>
                      <w:color w:val="000000"/>
                      <w:sz w:val="18"/>
                      <w:szCs w:val="18"/>
                      <w:lang w:eastAsia="da-DK"/>
                    </w:rPr>
                  </w:pPr>
                </w:p>
              </w:tc>
              <w:tc>
                <w:tcPr>
                  <w:tcW w:w="960" w:type="dxa"/>
                  <w:noWrap/>
                  <w:tcMar>
                    <w:top w:w="0" w:type="dxa"/>
                    <w:left w:w="70" w:type="dxa"/>
                    <w:bottom w:w="0" w:type="dxa"/>
                    <w:right w:w="70" w:type="dxa"/>
                  </w:tcMar>
                  <w:vAlign w:val="bottom"/>
                  <w:hideMark/>
                </w:tcPr>
                <w:p w14:paraId="6EC12E5C" w14:textId="77777777" w:rsidR="0017419E" w:rsidRPr="003768A0" w:rsidRDefault="0017419E" w:rsidP="00B718D4">
                  <w:pPr>
                    <w:rPr>
                      <w:rFonts w:ascii="Times New Roman" w:eastAsia="Times New Roman" w:hAnsi="Times New Roman" w:cs="Times New Roman"/>
                      <w:sz w:val="18"/>
                      <w:szCs w:val="18"/>
                      <w:lang w:eastAsia="da-DK"/>
                    </w:rPr>
                  </w:pPr>
                </w:p>
              </w:tc>
              <w:tc>
                <w:tcPr>
                  <w:tcW w:w="1280" w:type="dxa"/>
                  <w:noWrap/>
                  <w:tcMar>
                    <w:top w:w="0" w:type="dxa"/>
                    <w:left w:w="70" w:type="dxa"/>
                    <w:bottom w:w="0" w:type="dxa"/>
                    <w:right w:w="70" w:type="dxa"/>
                  </w:tcMar>
                  <w:vAlign w:val="bottom"/>
                  <w:hideMark/>
                </w:tcPr>
                <w:p w14:paraId="041C6999" w14:textId="77777777" w:rsidR="0017419E" w:rsidRPr="003768A0" w:rsidRDefault="0017419E" w:rsidP="00B718D4">
                  <w:pPr>
                    <w:jc w:val="right"/>
                    <w:rPr>
                      <w:rFonts w:ascii="Calibri" w:hAnsi="Calibri" w:cs="Calibri"/>
                      <w:color w:val="000000"/>
                      <w:sz w:val="18"/>
                      <w:szCs w:val="18"/>
                      <w:lang w:eastAsia="da-DK"/>
                    </w:rPr>
                  </w:pPr>
                  <w:r w:rsidRPr="003768A0">
                    <w:rPr>
                      <w:color w:val="000000"/>
                      <w:sz w:val="18"/>
                      <w:szCs w:val="18"/>
                      <w:lang w:eastAsia="da-DK"/>
                    </w:rPr>
                    <w:t>536.000</w:t>
                  </w:r>
                </w:p>
              </w:tc>
            </w:tr>
          </w:tbl>
          <w:p w14:paraId="59679D01" w14:textId="77777777" w:rsidR="0017419E" w:rsidRDefault="0017419E" w:rsidP="00B718D4">
            <w:pPr>
              <w:rPr>
                <w:rFonts w:cstheme="minorHAnsi"/>
                <w:sz w:val="18"/>
                <w:szCs w:val="18"/>
              </w:rPr>
            </w:pPr>
          </w:p>
          <w:p w14:paraId="6E62EB68" w14:textId="4AF20AD2" w:rsidR="0017419E" w:rsidRDefault="0017419E" w:rsidP="00B718D4">
            <w:pPr>
              <w:rPr>
                <w:rFonts w:cstheme="minorHAnsi"/>
                <w:sz w:val="18"/>
                <w:szCs w:val="18"/>
              </w:rPr>
            </w:pPr>
            <w:r>
              <w:rPr>
                <w:rFonts w:cstheme="minorHAnsi"/>
                <w:sz w:val="18"/>
                <w:szCs w:val="18"/>
              </w:rPr>
              <w:t>Opfølgende spørgsmål fra FSR – danske revisorer:</w:t>
            </w:r>
          </w:p>
          <w:p w14:paraId="63EDDCB4" w14:textId="77777777" w:rsidR="0017419E" w:rsidRDefault="0017419E" w:rsidP="00B718D4">
            <w:pPr>
              <w:rPr>
                <w:rFonts w:cstheme="minorHAnsi"/>
                <w:sz w:val="18"/>
                <w:szCs w:val="18"/>
              </w:rPr>
            </w:pPr>
          </w:p>
          <w:p w14:paraId="3738E332" w14:textId="77777777" w:rsidR="0017419E" w:rsidRDefault="0017419E" w:rsidP="00B718D4">
            <w:pPr>
              <w:rPr>
                <w:rFonts w:cstheme="minorHAnsi"/>
                <w:sz w:val="18"/>
                <w:szCs w:val="18"/>
              </w:rPr>
            </w:pPr>
            <w:r>
              <w:rPr>
                <w:rFonts w:cstheme="minorHAnsi"/>
                <w:sz w:val="18"/>
                <w:szCs w:val="18"/>
              </w:rPr>
              <w:t xml:space="preserve">Hvorledes indgår opsparing i VSO i den personlige indkomst? </w:t>
            </w:r>
          </w:p>
          <w:p w14:paraId="1C70CE08" w14:textId="77777777" w:rsidR="0017419E" w:rsidRDefault="0017419E" w:rsidP="00B718D4">
            <w:pPr>
              <w:rPr>
                <w:rFonts w:cstheme="minorHAnsi"/>
                <w:sz w:val="18"/>
                <w:szCs w:val="18"/>
              </w:rPr>
            </w:pPr>
          </w:p>
          <w:p w14:paraId="2E9CCCB8" w14:textId="1CB8A23D" w:rsidR="0017419E" w:rsidRDefault="0017419E" w:rsidP="00B718D4">
            <w:pPr>
              <w:rPr>
                <w:rFonts w:cstheme="minorHAnsi"/>
                <w:sz w:val="18"/>
                <w:szCs w:val="18"/>
              </w:rPr>
            </w:pPr>
            <w:r>
              <w:rPr>
                <w:rFonts w:cstheme="minorHAnsi"/>
                <w:sz w:val="18"/>
                <w:szCs w:val="18"/>
              </w:rPr>
              <w:t>Indgår det fx som nedenstående eller indgår det ikke i den personlige indkomst?</w:t>
            </w:r>
          </w:p>
          <w:p w14:paraId="7234CE68" w14:textId="6EDF5A39" w:rsidR="0017419E" w:rsidRDefault="0017419E" w:rsidP="00B718D4">
            <w:pPr>
              <w:rPr>
                <w:rFonts w:cstheme="minorHAnsi"/>
                <w:sz w:val="18"/>
                <w:szCs w:val="18"/>
              </w:rPr>
            </w:pPr>
          </w:p>
          <w:p w14:paraId="09953306" w14:textId="75873F10" w:rsidR="0017419E" w:rsidRDefault="0017419E" w:rsidP="00B718D4">
            <w:pPr>
              <w:rPr>
                <w:rFonts w:cstheme="minorHAnsi"/>
                <w:sz w:val="18"/>
                <w:szCs w:val="18"/>
              </w:rPr>
            </w:pPr>
            <w:r>
              <w:rPr>
                <w:noProof/>
              </w:rPr>
              <w:drawing>
                <wp:inline distT="0" distB="0" distL="0" distR="0" wp14:anchorId="1684CC6F" wp14:editId="6481C8AA">
                  <wp:extent cx="3443346" cy="1844040"/>
                  <wp:effectExtent l="0" t="0" r="508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3519386" cy="1884762"/>
                          </a:xfrm>
                          <a:prstGeom prst="rect">
                            <a:avLst/>
                          </a:prstGeom>
                          <a:noFill/>
                          <a:ln>
                            <a:noFill/>
                          </a:ln>
                        </pic:spPr>
                      </pic:pic>
                    </a:graphicData>
                  </a:graphic>
                </wp:inline>
              </w:drawing>
            </w:r>
          </w:p>
          <w:p w14:paraId="608B4784" w14:textId="5A4372C9" w:rsidR="0017419E" w:rsidRDefault="0017419E" w:rsidP="00B718D4">
            <w:pPr>
              <w:rPr>
                <w:rFonts w:cstheme="minorHAnsi"/>
                <w:sz w:val="18"/>
                <w:szCs w:val="18"/>
              </w:rPr>
            </w:pPr>
          </w:p>
          <w:p w14:paraId="68976F12" w14:textId="256B90C9" w:rsidR="0017419E" w:rsidRDefault="0017419E" w:rsidP="00B718D4">
            <w:pPr>
              <w:rPr>
                <w:rFonts w:cstheme="minorHAnsi"/>
                <w:sz w:val="18"/>
                <w:szCs w:val="18"/>
              </w:rPr>
            </w:pPr>
            <w:r>
              <w:rPr>
                <w:rFonts w:cstheme="minorHAnsi"/>
                <w:sz w:val="18"/>
                <w:szCs w:val="18"/>
              </w:rPr>
              <w:t>Svar fra Erhvervsstyrelsen:</w:t>
            </w:r>
          </w:p>
          <w:p w14:paraId="2A9E3ED2" w14:textId="13DCD9EE" w:rsidR="0017419E" w:rsidRDefault="0017419E" w:rsidP="00B718D4">
            <w:pPr>
              <w:rPr>
                <w:rFonts w:cstheme="minorHAnsi"/>
                <w:sz w:val="18"/>
                <w:szCs w:val="18"/>
              </w:rPr>
            </w:pPr>
          </w:p>
          <w:p w14:paraId="1AA1388F" w14:textId="008C8D50" w:rsidR="0017419E" w:rsidRDefault="0017419E" w:rsidP="00B718D4">
            <w:pPr>
              <w:rPr>
                <w:rFonts w:cstheme="minorHAnsi"/>
                <w:sz w:val="18"/>
                <w:szCs w:val="18"/>
              </w:rPr>
            </w:pPr>
            <w:r w:rsidRPr="003D163D">
              <w:rPr>
                <w:sz w:val="18"/>
                <w:szCs w:val="18"/>
              </w:rPr>
              <w:t xml:space="preserve">Genbeskatning af indkomst fra tidligere år (genbeskatning af opsparet overskud) under virksomhedsordningen tæller </w:t>
            </w:r>
            <w:r w:rsidRPr="003D163D">
              <w:rPr>
                <w:i/>
                <w:iCs/>
                <w:sz w:val="18"/>
                <w:szCs w:val="18"/>
              </w:rPr>
              <w:t>ikke</w:t>
            </w:r>
            <w:r w:rsidRPr="003D163D">
              <w:rPr>
                <w:sz w:val="18"/>
                <w:szCs w:val="18"/>
              </w:rPr>
              <w:t xml:space="preserve"> med i opgørelsen af den personlige indkomst i 2020</w:t>
            </w:r>
            <w:r>
              <w:rPr>
                <w:sz w:val="18"/>
                <w:szCs w:val="18"/>
              </w:rPr>
              <w:t>.</w:t>
            </w:r>
          </w:p>
          <w:p w14:paraId="481A7C06" w14:textId="77777777" w:rsidR="0017419E" w:rsidRDefault="0017419E" w:rsidP="00B718D4">
            <w:pPr>
              <w:rPr>
                <w:rFonts w:cstheme="minorHAnsi"/>
                <w:sz w:val="18"/>
                <w:szCs w:val="18"/>
              </w:rPr>
            </w:pPr>
          </w:p>
          <w:p w14:paraId="3B4CEE7B" w14:textId="489AE35E" w:rsidR="0017419E" w:rsidRPr="0042760B" w:rsidRDefault="0017419E" w:rsidP="00B718D4">
            <w:pPr>
              <w:rPr>
                <w:rFonts w:cstheme="minorHAnsi"/>
                <w:sz w:val="18"/>
                <w:szCs w:val="18"/>
              </w:rPr>
            </w:pPr>
            <w:r>
              <w:rPr>
                <w:rFonts w:cstheme="minorHAnsi"/>
                <w:sz w:val="18"/>
                <w:szCs w:val="18"/>
              </w:rPr>
              <w:t>Opfølgende spørgsmål fra FSR – danske revisorer:</w:t>
            </w:r>
          </w:p>
          <w:p w14:paraId="1165C665" w14:textId="77777777" w:rsidR="0017419E" w:rsidRDefault="0017419E" w:rsidP="00B718D4">
            <w:pPr>
              <w:rPr>
                <w:sz w:val="18"/>
                <w:szCs w:val="18"/>
              </w:rPr>
            </w:pPr>
          </w:p>
          <w:p w14:paraId="7B0D8CB2" w14:textId="77777777" w:rsidR="0017419E" w:rsidRDefault="0017419E" w:rsidP="00B718D4">
            <w:pPr>
              <w:rPr>
                <w:sz w:val="18"/>
                <w:szCs w:val="18"/>
              </w:rPr>
            </w:pPr>
            <w:r>
              <w:rPr>
                <w:sz w:val="18"/>
                <w:szCs w:val="18"/>
              </w:rPr>
              <w:lastRenderedPageBreak/>
              <w:t>Betyder det, at den del af overskuddet der opspares for 2020 (hensat til senere hævninger) ikke indgår i beregningen af den personlige indkomst i forhold til 800.000 kr’s. grænsen?</w:t>
            </w:r>
          </w:p>
          <w:p w14:paraId="6A922743" w14:textId="77777777" w:rsidR="0017419E" w:rsidRDefault="0017419E" w:rsidP="00B718D4">
            <w:pPr>
              <w:rPr>
                <w:sz w:val="18"/>
                <w:szCs w:val="18"/>
              </w:rPr>
            </w:pPr>
          </w:p>
          <w:p w14:paraId="4272769D" w14:textId="4249EF07" w:rsidR="0017419E" w:rsidRDefault="0017419E" w:rsidP="00B718D4">
            <w:pPr>
              <w:rPr>
                <w:sz w:val="18"/>
                <w:szCs w:val="18"/>
              </w:rPr>
            </w:pPr>
            <w:r w:rsidRPr="008C63D5">
              <w:rPr>
                <w:sz w:val="18"/>
                <w:szCs w:val="18"/>
              </w:rPr>
              <w:t>Revidering af ERST-svar per den 8. marts 2021</w:t>
            </w:r>
          </w:p>
          <w:p w14:paraId="2963BACF" w14:textId="77777777" w:rsidR="0017419E" w:rsidRDefault="0017419E" w:rsidP="00B718D4">
            <w:pPr>
              <w:rPr>
                <w:sz w:val="18"/>
                <w:szCs w:val="18"/>
              </w:rPr>
            </w:pPr>
          </w:p>
          <w:p w14:paraId="3C3D32BD" w14:textId="77777777" w:rsidR="0017419E" w:rsidRDefault="0017419E" w:rsidP="00B718D4">
            <w:pPr>
              <w:rPr>
                <w:rFonts w:cstheme="minorHAnsi"/>
                <w:sz w:val="18"/>
                <w:szCs w:val="18"/>
              </w:rPr>
            </w:pPr>
            <w:r>
              <w:rPr>
                <w:rFonts w:cstheme="minorHAnsi"/>
                <w:sz w:val="18"/>
                <w:szCs w:val="18"/>
              </w:rPr>
              <w:t>800.000 kr. kravet opgøres som summen af den totale skattepligtige personlige indkomst i den selvstændiges oplysningsskema 2020 + evt. opsparet overskud angivet i rubrik 149 i den selvstændiges oplysningsskema 2020 + evt. aktieindkomst angivet i bilaget til den selvstændiges oplysningsskemaet 2020, såfremt at aktieindkomsten stammer fra den samme virksomhed som den selvstændige har ansøgt om kompensation på baggrund af.</w:t>
            </w:r>
          </w:p>
          <w:p w14:paraId="12D03E00" w14:textId="77777777" w:rsidR="0017419E" w:rsidRDefault="0017419E" w:rsidP="00B718D4">
            <w:pPr>
              <w:rPr>
                <w:rFonts w:cstheme="minorHAnsi"/>
                <w:sz w:val="18"/>
                <w:szCs w:val="18"/>
              </w:rPr>
            </w:pPr>
          </w:p>
          <w:p w14:paraId="51714797" w14:textId="67C55389" w:rsidR="0017419E" w:rsidRDefault="0017419E" w:rsidP="00B718D4">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w:t>
            </w:r>
          </w:p>
        </w:tc>
        <w:tc>
          <w:tcPr>
            <w:tcW w:w="2552" w:type="dxa"/>
            <w:tcBorders>
              <w:top w:val="single" w:sz="4" w:space="0" w:color="auto"/>
            </w:tcBorders>
          </w:tcPr>
          <w:p w14:paraId="38EC2164" w14:textId="77777777" w:rsidR="0017419E" w:rsidRDefault="0017419E" w:rsidP="00B718D4">
            <w:pPr>
              <w:rPr>
                <w:rFonts w:cstheme="minorHAnsi"/>
                <w:sz w:val="18"/>
                <w:szCs w:val="18"/>
                <w:highlight w:val="yellow"/>
              </w:rPr>
            </w:pPr>
          </w:p>
          <w:p w14:paraId="39D6B462" w14:textId="77777777" w:rsidR="0017419E" w:rsidRDefault="0017419E" w:rsidP="00B718D4">
            <w:pPr>
              <w:rPr>
                <w:rFonts w:cstheme="minorHAnsi"/>
                <w:sz w:val="18"/>
                <w:szCs w:val="18"/>
                <w:highlight w:val="yellow"/>
              </w:rPr>
            </w:pPr>
          </w:p>
          <w:p w14:paraId="0C8A15C3" w14:textId="77777777" w:rsidR="0017419E" w:rsidRDefault="0017419E" w:rsidP="00B718D4">
            <w:pPr>
              <w:rPr>
                <w:rFonts w:cstheme="minorHAnsi"/>
                <w:sz w:val="18"/>
                <w:szCs w:val="18"/>
              </w:rPr>
            </w:pPr>
            <w:r w:rsidRPr="001E4730">
              <w:rPr>
                <w:rFonts w:cstheme="minorHAnsi"/>
                <w:sz w:val="18"/>
                <w:szCs w:val="18"/>
              </w:rPr>
              <w:t>Erhvervsstyrelsen</w:t>
            </w:r>
          </w:p>
          <w:p w14:paraId="2589A225" w14:textId="77777777" w:rsidR="0017419E" w:rsidRDefault="0017419E" w:rsidP="00B718D4">
            <w:pPr>
              <w:rPr>
                <w:rFonts w:cstheme="minorHAnsi"/>
                <w:sz w:val="18"/>
                <w:szCs w:val="18"/>
              </w:rPr>
            </w:pPr>
          </w:p>
          <w:p w14:paraId="1D5AB6C1" w14:textId="77777777" w:rsidR="0017419E" w:rsidRDefault="0017419E" w:rsidP="00B718D4">
            <w:pPr>
              <w:rPr>
                <w:rFonts w:cstheme="minorHAnsi"/>
                <w:sz w:val="18"/>
                <w:szCs w:val="18"/>
              </w:rPr>
            </w:pPr>
          </w:p>
          <w:p w14:paraId="7A66C27E" w14:textId="77777777" w:rsidR="0017419E" w:rsidRDefault="0017419E" w:rsidP="00B718D4">
            <w:pPr>
              <w:rPr>
                <w:rFonts w:cstheme="minorHAnsi"/>
                <w:sz w:val="18"/>
                <w:szCs w:val="18"/>
              </w:rPr>
            </w:pPr>
          </w:p>
          <w:p w14:paraId="64DF111E" w14:textId="77777777" w:rsidR="0017419E" w:rsidRDefault="0017419E" w:rsidP="00B718D4">
            <w:pPr>
              <w:rPr>
                <w:rFonts w:cstheme="minorHAnsi"/>
                <w:sz w:val="18"/>
                <w:szCs w:val="18"/>
              </w:rPr>
            </w:pPr>
          </w:p>
          <w:p w14:paraId="182B7352" w14:textId="77777777" w:rsidR="0017419E" w:rsidRDefault="0017419E" w:rsidP="00B718D4">
            <w:pPr>
              <w:rPr>
                <w:rFonts w:cstheme="minorHAnsi"/>
                <w:sz w:val="18"/>
                <w:szCs w:val="18"/>
              </w:rPr>
            </w:pPr>
          </w:p>
          <w:p w14:paraId="07F8E59F" w14:textId="77777777" w:rsidR="0017419E" w:rsidRDefault="0017419E" w:rsidP="00B718D4">
            <w:pPr>
              <w:rPr>
                <w:rFonts w:cstheme="minorHAnsi"/>
                <w:sz w:val="18"/>
                <w:szCs w:val="18"/>
              </w:rPr>
            </w:pPr>
          </w:p>
          <w:p w14:paraId="44B34D5F" w14:textId="77777777" w:rsidR="0017419E" w:rsidRDefault="0017419E" w:rsidP="00B718D4">
            <w:pPr>
              <w:rPr>
                <w:rFonts w:cstheme="minorHAnsi"/>
                <w:sz w:val="18"/>
                <w:szCs w:val="18"/>
              </w:rPr>
            </w:pPr>
          </w:p>
          <w:p w14:paraId="3CFDFF8F" w14:textId="77777777" w:rsidR="0017419E" w:rsidRDefault="0017419E" w:rsidP="00B718D4">
            <w:pPr>
              <w:rPr>
                <w:rFonts w:cstheme="minorHAnsi"/>
                <w:sz w:val="18"/>
                <w:szCs w:val="18"/>
              </w:rPr>
            </w:pPr>
          </w:p>
          <w:p w14:paraId="33E23B33" w14:textId="77777777" w:rsidR="0017419E" w:rsidRDefault="0017419E" w:rsidP="00B718D4">
            <w:pPr>
              <w:rPr>
                <w:rFonts w:cstheme="minorHAnsi"/>
                <w:sz w:val="18"/>
                <w:szCs w:val="18"/>
              </w:rPr>
            </w:pPr>
          </w:p>
          <w:p w14:paraId="3FB5ABC2" w14:textId="77777777" w:rsidR="0017419E" w:rsidRDefault="0017419E" w:rsidP="00B718D4">
            <w:pPr>
              <w:rPr>
                <w:rFonts w:cstheme="minorHAnsi"/>
                <w:sz w:val="18"/>
                <w:szCs w:val="18"/>
              </w:rPr>
            </w:pPr>
          </w:p>
          <w:p w14:paraId="6A3E4B1E" w14:textId="77777777" w:rsidR="0017419E" w:rsidRDefault="0017419E" w:rsidP="00B718D4">
            <w:pPr>
              <w:rPr>
                <w:rFonts w:cstheme="minorHAnsi"/>
                <w:sz w:val="18"/>
                <w:szCs w:val="18"/>
              </w:rPr>
            </w:pPr>
          </w:p>
          <w:p w14:paraId="616EF817" w14:textId="77777777" w:rsidR="0017419E" w:rsidRDefault="0017419E" w:rsidP="00B718D4">
            <w:pPr>
              <w:rPr>
                <w:rFonts w:cstheme="minorHAnsi"/>
                <w:sz w:val="18"/>
                <w:szCs w:val="18"/>
              </w:rPr>
            </w:pPr>
          </w:p>
          <w:p w14:paraId="505E2563" w14:textId="77777777" w:rsidR="0017419E" w:rsidRDefault="0017419E" w:rsidP="00B718D4">
            <w:pPr>
              <w:rPr>
                <w:rFonts w:cstheme="minorHAnsi"/>
                <w:sz w:val="18"/>
                <w:szCs w:val="18"/>
              </w:rPr>
            </w:pPr>
          </w:p>
          <w:p w14:paraId="480E3DE2" w14:textId="77777777" w:rsidR="0017419E" w:rsidRDefault="0017419E" w:rsidP="00B718D4">
            <w:pPr>
              <w:rPr>
                <w:rFonts w:cstheme="minorHAnsi"/>
                <w:sz w:val="18"/>
                <w:szCs w:val="18"/>
              </w:rPr>
            </w:pPr>
          </w:p>
          <w:p w14:paraId="0686ECD3" w14:textId="77777777" w:rsidR="0017419E" w:rsidRDefault="0017419E" w:rsidP="00B718D4">
            <w:pPr>
              <w:rPr>
                <w:rFonts w:cstheme="minorHAnsi"/>
                <w:sz w:val="18"/>
                <w:szCs w:val="18"/>
              </w:rPr>
            </w:pPr>
          </w:p>
          <w:p w14:paraId="60E43E3E" w14:textId="77777777" w:rsidR="0017419E" w:rsidRDefault="0017419E" w:rsidP="00B718D4">
            <w:pPr>
              <w:rPr>
                <w:rFonts w:cstheme="minorHAnsi"/>
                <w:sz w:val="18"/>
                <w:szCs w:val="18"/>
              </w:rPr>
            </w:pPr>
          </w:p>
          <w:p w14:paraId="13B4C0B3" w14:textId="77777777" w:rsidR="0017419E" w:rsidRDefault="0017419E" w:rsidP="00B718D4">
            <w:pPr>
              <w:rPr>
                <w:rFonts w:cstheme="minorHAnsi"/>
                <w:sz w:val="18"/>
                <w:szCs w:val="18"/>
              </w:rPr>
            </w:pPr>
          </w:p>
          <w:p w14:paraId="00D3F6FF" w14:textId="3DC1C5BD" w:rsidR="0017419E" w:rsidRDefault="0017419E" w:rsidP="00B718D4">
            <w:pPr>
              <w:rPr>
                <w:rFonts w:cstheme="minorHAnsi"/>
                <w:sz w:val="18"/>
                <w:szCs w:val="18"/>
              </w:rPr>
            </w:pPr>
            <w:r>
              <w:rPr>
                <w:rFonts w:cstheme="minorHAnsi"/>
                <w:sz w:val="18"/>
                <w:szCs w:val="18"/>
              </w:rPr>
              <w:t>FSR – danske revisorer</w:t>
            </w:r>
          </w:p>
          <w:p w14:paraId="04BE0D04" w14:textId="77777777" w:rsidR="0017419E" w:rsidRDefault="0017419E" w:rsidP="00B718D4">
            <w:pPr>
              <w:rPr>
                <w:rFonts w:cstheme="minorHAnsi"/>
                <w:sz w:val="18"/>
                <w:szCs w:val="18"/>
                <w:highlight w:val="yellow"/>
              </w:rPr>
            </w:pPr>
          </w:p>
          <w:p w14:paraId="215F7CC1" w14:textId="77777777" w:rsidR="0017419E" w:rsidRDefault="0017419E" w:rsidP="00B718D4">
            <w:pPr>
              <w:rPr>
                <w:rFonts w:cstheme="minorHAnsi"/>
                <w:sz w:val="18"/>
                <w:szCs w:val="18"/>
                <w:highlight w:val="yellow"/>
              </w:rPr>
            </w:pPr>
          </w:p>
          <w:p w14:paraId="61B4AFAC" w14:textId="77777777" w:rsidR="0017419E" w:rsidRDefault="0017419E" w:rsidP="00B718D4">
            <w:pPr>
              <w:rPr>
                <w:rFonts w:cstheme="minorHAnsi"/>
                <w:sz w:val="18"/>
                <w:szCs w:val="18"/>
                <w:highlight w:val="yellow"/>
              </w:rPr>
            </w:pPr>
          </w:p>
          <w:p w14:paraId="6161E3C7" w14:textId="77777777" w:rsidR="0017419E" w:rsidRDefault="0017419E" w:rsidP="00B718D4">
            <w:pPr>
              <w:rPr>
                <w:rFonts w:cstheme="minorHAnsi"/>
                <w:sz w:val="18"/>
                <w:szCs w:val="18"/>
                <w:highlight w:val="yellow"/>
              </w:rPr>
            </w:pPr>
          </w:p>
          <w:p w14:paraId="6B272BFF" w14:textId="77777777" w:rsidR="0017419E" w:rsidRDefault="0017419E" w:rsidP="00B718D4">
            <w:pPr>
              <w:rPr>
                <w:rFonts w:cstheme="minorHAnsi"/>
                <w:sz w:val="18"/>
                <w:szCs w:val="18"/>
                <w:highlight w:val="yellow"/>
              </w:rPr>
            </w:pPr>
          </w:p>
          <w:p w14:paraId="37FAEE79" w14:textId="77777777" w:rsidR="0017419E" w:rsidRDefault="0017419E" w:rsidP="00B718D4">
            <w:pPr>
              <w:rPr>
                <w:rFonts w:cstheme="minorHAnsi"/>
                <w:sz w:val="18"/>
                <w:szCs w:val="18"/>
                <w:highlight w:val="yellow"/>
              </w:rPr>
            </w:pPr>
          </w:p>
          <w:p w14:paraId="576F0503" w14:textId="77777777" w:rsidR="0017419E" w:rsidRDefault="0017419E" w:rsidP="00B718D4">
            <w:pPr>
              <w:rPr>
                <w:rFonts w:cstheme="minorHAnsi"/>
                <w:sz w:val="18"/>
                <w:szCs w:val="18"/>
                <w:highlight w:val="yellow"/>
              </w:rPr>
            </w:pPr>
          </w:p>
          <w:p w14:paraId="41625709" w14:textId="77777777" w:rsidR="0017419E" w:rsidRDefault="0017419E" w:rsidP="00B718D4">
            <w:pPr>
              <w:rPr>
                <w:rFonts w:cstheme="minorHAnsi"/>
                <w:sz w:val="18"/>
                <w:szCs w:val="18"/>
                <w:highlight w:val="yellow"/>
              </w:rPr>
            </w:pPr>
          </w:p>
          <w:p w14:paraId="65D7E759" w14:textId="77777777" w:rsidR="0017419E" w:rsidRDefault="0017419E" w:rsidP="00B718D4">
            <w:pPr>
              <w:rPr>
                <w:rFonts w:cstheme="minorHAnsi"/>
                <w:sz w:val="18"/>
                <w:szCs w:val="18"/>
                <w:highlight w:val="yellow"/>
              </w:rPr>
            </w:pPr>
          </w:p>
          <w:p w14:paraId="0F63CF04" w14:textId="77777777" w:rsidR="0017419E" w:rsidRDefault="0017419E" w:rsidP="00B718D4">
            <w:pPr>
              <w:rPr>
                <w:rFonts w:cstheme="minorHAnsi"/>
                <w:sz w:val="18"/>
                <w:szCs w:val="18"/>
                <w:highlight w:val="yellow"/>
              </w:rPr>
            </w:pPr>
          </w:p>
          <w:p w14:paraId="20C804C1" w14:textId="77777777" w:rsidR="0017419E" w:rsidRDefault="0017419E" w:rsidP="00B718D4">
            <w:pPr>
              <w:rPr>
                <w:rFonts w:cstheme="minorHAnsi"/>
                <w:sz w:val="18"/>
                <w:szCs w:val="18"/>
                <w:highlight w:val="yellow"/>
              </w:rPr>
            </w:pPr>
          </w:p>
          <w:p w14:paraId="0B48AB9F" w14:textId="77777777" w:rsidR="0017419E" w:rsidRDefault="0017419E" w:rsidP="00B718D4">
            <w:pPr>
              <w:rPr>
                <w:rFonts w:cstheme="minorHAnsi"/>
                <w:sz w:val="18"/>
                <w:szCs w:val="18"/>
                <w:highlight w:val="yellow"/>
              </w:rPr>
            </w:pPr>
          </w:p>
          <w:p w14:paraId="78CC79AF" w14:textId="77777777" w:rsidR="0017419E" w:rsidRDefault="0017419E" w:rsidP="00B718D4">
            <w:pPr>
              <w:rPr>
                <w:rFonts w:cstheme="minorHAnsi"/>
                <w:sz w:val="18"/>
                <w:szCs w:val="18"/>
                <w:highlight w:val="yellow"/>
              </w:rPr>
            </w:pPr>
          </w:p>
          <w:p w14:paraId="60951078" w14:textId="77777777" w:rsidR="0017419E" w:rsidRDefault="0017419E" w:rsidP="00B718D4">
            <w:pPr>
              <w:rPr>
                <w:rFonts w:cstheme="minorHAnsi"/>
                <w:sz w:val="18"/>
                <w:szCs w:val="18"/>
                <w:highlight w:val="yellow"/>
              </w:rPr>
            </w:pPr>
          </w:p>
          <w:p w14:paraId="5C0D3661" w14:textId="77777777" w:rsidR="0017419E" w:rsidRDefault="0017419E" w:rsidP="00B718D4">
            <w:pPr>
              <w:rPr>
                <w:rFonts w:cstheme="minorHAnsi"/>
                <w:sz w:val="18"/>
                <w:szCs w:val="18"/>
                <w:highlight w:val="yellow"/>
              </w:rPr>
            </w:pPr>
          </w:p>
          <w:p w14:paraId="5AD495AE" w14:textId="77777777" w:rsidR="0017419E" w:rsidRDefault="0017419E" w:rsidP="00B718D4">
            <w:pPr>
              <w:rPr>
                <w:rFonts w:cstheme="minorHAnsi"/>
                <w:sz w:val="18"/>
                <w:szCs w:val="18"/>
                <w:highlight w:val="yellow"/>
              </w:rPr>
            </w:pPr>
          </w:p>
          <w:p w14:paraId="2EC94033" w14:textId="77777777" w:rsidR="0017419E" w:rsidRDefault="0017419E" w:rsidP="00B718D4">
            <w:pPr>
              <w:rPr>
                <w:rFonts w:cstheme="minorHAnsi"/>
                <w:sz w:val="18"/>
                <w:szCs w:val="18"/>
                <w:highlight w:val="yellow"/>
              </w:rPr>
            </w:pPr>
          </w:p>
          <w:p w14:paraId="09705142" w14:textId="77777777" w:rsidR="0017419E" w:rsidRDefault="0017419E" w:rsidP="00B718D4">
            <w:pPr>
              <w:rPr>
                <w:rFonts w:cstheme="minorHAnsi"/>
                <w:sz w:val="18"/>
                <w:szCs w:val="18"/>
                <w:highlight w:val="yellow"/>
              </w:rPr>
            </w:pPr>
          </w:p>
          <w:p w14:paraId="13268BE2" w14:textId="77777777" w:rsidR="0017419E" w:rsidRDefault="0017419E" w:rsidP="00B718D4">
            <w:pPr>
              <w:rPr>
                <w:rFonts w:cstheme="minorHAnsi"/>
                <w:sz w:val="18"/>
                <w:szCs w:val="18"/>
                <w:highlight w:val="yellow"/>
              </w:rPr>
            </w:pPr>
          </w:p>
          <w:p w14:paraId="16399DAB" w14:textId="77777777" w:rsidR="0017419E" w:rsidRDefault="0017419E" w:rsidP="00B718D4">
            <w:pPr>
              <w:rPr>
                <w:rFonts w:cstheme="minorHAnsi"/>
                <w:sz w:val="18"/>
                <w:szCs w:val="18"/>
                <w:highlight w:val="yellow"/>
              </w:rPr>
            </w:pPr>
          </w:p>
          <w:p w14:paraId="4667B830" w14:textId="3E15BC05" w:rsidR="0017419E" w:rsidRPr="0051031D" w:rsidRDefault="0017419E" w:rsidP="00B718D4">
            <w:pPr>
              <w:rPr>
                <w:rFonts w:cstheme="minorHAnsi"/>
                <w:sz w:val="18"/>
                <w:szCs w:val="18"/>
              </w:rPr>
            </w:pPr>
            <w:r w:rsidRPr="0051031D">
              <w:rPr>
                <w:rFonts w:cstheme="minorHAnsi"/>
                <w:sz w:val="18"/>
                <w:szCs w:val="18"/>
              </w:rPr>
              <w:t>Erhvervsstyrelsen</w:t>
            </w:r>
          </w:p>
          <w:p w14:paraId="0BBC3E51" w14:textId="77777777" w:rsidR="0017419E" w:rsidRDefault="0017419E" w:rsidP="00B718D4">
            <w:pPr>
              <w:rPr>
                <w:rFonts w:cstheme="minorHAnsi"/>
                <w:sz w:val="18"/>
                <w:szCs w:val="18"/>
                <w:highlight w:val="yellow"/>
              </w:rPr>
            </w:pPr>
          </w:p>
          <w:p w14:paraId="1477E802" w14:textId="77777777" w:rsidR="0017419E" w:rsidRDefault="0017419E" w:rsidP="00B718D4">
            <w:pPr>
              <w:rPr>
                <w:rFonts w:cstheme="minorHAnsi"/>
                <w:sz w:val="18"/>
                <w:szCs w:val="18"/>
                <w:highlight w:val="yellow"/>
              </w:rPr>
            </w:pPr>
          </w:p>
          <w:p w14:paraId="0EF570A6" w14:textId="77777777" w:rsidR="0017419E" w:rsidRDefault="0017419E" w:rsidP="00B718D4">
            <w:pPr>
              <w:rPr>
                <w:rFonts w:cstheme="minorHAnsi"/>
                <w:sz w:val="18"/>
                <w:szCs w:val="18"/>
                <w:highlight w:val="yellow"/>
              </w:rPr>
            </w:pPr>
          </w:p>
          <w:p w14:paraId="2D5AD60E" w14:textId="77777777" w:rsidR="0017419E" w:rsidRDefault="0017419E" w:rsidP="00B718D4">
            <w:pPr>
              <w:rPr>
                <w:rFonts w:cstheme="minorHAnsi"/>
                <w:sz w:val="18"/>
                <w:szCs w:val="18"/>
                <w:highlight w:val="yellow"/>
              </w:rPr>
            </w:pPr>
          </w:p>
          <w:p w14:paraId="7C871507" w14:textId="77777777" w:rsidR="0017419E" w:rsidRDefault="0017419E" w:rsidP="00B718D4">
            <w:pPr>
              <w:rPr>
                <w:rFonts w:cstheme="minorHAnsi"/>
                <w:sz w:val="18"/>
                <w:szCs w:val="18"/>
                <w:highlight w:val="yellow"/>
              </w:rPr>
            </w:pPr>
          </w:p>
          <w:p w14:paraId="0172083E" w14:textId="77777777" w:rsidR="0017419E" w:rsidRDefault="0017419E" w:rsidP="00B718D4">
            <w:pPr>
              <w:rPr>
                <w:rFonts w:cstheme="minorHAnsi"/>
                <w:sz w:val="18"/>
                <w:szCs w:val="18"/>
              </w:rPr>
            </w:pPr>
            <w:r w:rsidRPr="0042760B">
              <w:rPr>
                <w:rFonts w:cstheme="minorHAnsi"/>
                <w:sz w:val="18"/>
                <w:szCs w:val="18"/>
              </w:rPr>
              <w:t>FSR – danske revisorer</w:t>
            </w:r>
          </w:p>
          <w:p w14:paraId="7FE3A308" w14:textId="77777777" w:rsidR="0017419E" w:rsidRDefault="0017419E" w:rsidP="00B718D4">
            <w:pPr>
              <w:rPr>
                <w:rFonts w:cstheme="minorHAnsi"/>
                <w:sz w:val="18"/>
                <w:szCs w:val="18"/>
              </w:rPr>
            </w:pPr>
          </w:p>
          <w:p w14:paraId="2154D097" w14:textId="77777777" w:rsidR="0017419E" w:rsidRDefault="0017419E" w:rsidP="00B718D4">
            <w:pPr>
              <w:rPr>
                <w:rFonts w:cstheme="minorHAnsi"/>
                <w:sz w:val="18"/>
                <w:szCs w:val="18"/>
              </w:rPr>
            </w:pPr>
          </w:p>
          <w:p w14:paraId="332BCD66" w14:textId="77777777" w:rsidR="0017419E" w:rsidRDefault="0017419E" w:rsidP="00B718D4">
            <w:pPr>
              <w:rPr>
                <w:rFonts w:cstheme="minorHAnsi"/>
                <w:sz w:val="18"/>
                <w:szCs w:val="18"/>
              </w:rPr>
            </w:pPr>
          </w:p>
          <w:p w14:paraId="1741DC9A" w14:textId="77777777" w:rsidR="0017419E" w:rsidRDefault="0017419E" w:rsidP="00B718D4">
            <w:pPr>
              <w:rPr>
                <w:rFonts w:cstheme="minorHAnsi"/>
                <w:sz w:val="18"/>
                <w:szCs w:val="18"/>
              </w:rPr>
            </w:pPr>
          </w:p>
          <w:p w14:paraId="01D439DC" w14:textId="47FAA275" w:rsidR="0017419E" w:rsidRDefault="0017419E" w:rsidP="00B718D4">
            <w:pPr>
              <w:rPr>
                <w:rFonts w:cstheme="minorHAnsi"/>
                <w:sz w:val="18"/>
                <w:szCs w:val="18"/>
                <w:highlight w:val="yellow"/>
              </w:rPr>
            </w:pPr>
            <w:r>
              <w:rPr>
                <w:rFonts w:cstheme="minorHAnsi"/>
                <w:sz w:val="18"/>
                <w:szCs w:val="18"/>
              </w:rPr>
              <w:t>Erhvervsstyrelsen</w:t>
            </w:r>
          </w:p>
        </w:tc>
        <w:tc>
          <w:tcPr>
            <w:tcW w:w="1984" w:type="dxa"/>
            <w:tcBorders>
              <w:top w:val="single" w:sz="4" w:space="0" w:color="auto"/>
            </w:tcBorders>
          </w:tcPr>
          <w:p w14:paraId="616407BB" w14:textId="690B8D6E" w:rsidR="0017419E" w:rsidRDefault="0017419E" w:rsidP="00B718D4">
            <w:pPr>
              <w:rPr>
                <w:rFonts w:cstheme="minorHAnsi"/>
                <w:sz w:val="18"/>
                <w:szCs w:val="18"/>
              </w:rPr>
            </w:pPr>
            <w:r>
              <w:rPr>
                <w:rFonts w:cstheme="minorHAnsi"/>
                <w:sz w:val="18"/>
                <w:szCs w:val="18"/>
              </w:rPr>
              <w:lastRenderedPageBreak/>
              <w:t>27. august 2020</w:t>
            </w:r>
          </w:p>
          <w:p w14:paraId="7B3DA2A7" w14:textId="0695DDE1" w:rsidR="0017419E" w:rsidRDefault="0017419E" w:rsidP="00B718D4">
            <w:pPr>
              <w:rPr>
                <w:rFonts w:cstheme="minorHAnsi"/>
                <w:sz w:val="18"/>
                <w:szCs w:val="18"/>
              </w:rPr>
            </w:pPr>
          </w:p>
          <w:p w14:paraId="3E6DA1EF" w14:textId="0D5CC8F6" w:rsidR="0017419E" w:rsidRDefault="0017419E" w:rsidP="00B718D4">
            <w:pPr>
              <w:rPr>
                <w:rFonts w:cstheme="minorHAnsi"/>
                <w:sz w:val="18"/>
                <w:szCs w:val="18"/>
              </w:rPr>
            </w:pPr>
            <w:r>
              <w:rPr>
                <w:rFonts w:cstheme="minorHAnsi"/>
                <w:sz w:val="18"/>
                <w:szCs w:val="18"/>
              </w:rPr>
              <w:t>9. september 2020</w:t>
            </w:r>
          </w:p>
          <w:p w14:paraId="155EADC2" w14:textId="77777777" w:rsidR="0017419E" w:rsidRDefault="0017419E" w:rsidP="00B718D4">
            <w:pPr>
              <w:rPr>
                <w:rFonts w:cstheme="minorHAnsi"/>
                <w:sz w:val="18"/>
                <w:szCs w:val="18"/>
              </w:rPr>
            </w:pPr>
          </w:p>
          <w:p w14:paraId="18B3B165" w14:textId="77777777" w:rsidR="0017419E" w:rsidRDefault="0017419E" w:rsidP="00B718D4">
            <w:pPr>
              <w:rPr>
                <w:rFonts w:cstheme="minorHAnsi"/>
                <w:sz w:val="18"/>
                <w:szCs w:val="18"/>
              </w:rPr>
            </w:pPr>
          </w:p>
          <w:p w14:paraId="35FE800A" w14:textId="77777777" w:rsidR="0017419E" w:rsidRDefault="0017419E" w:rsidP="00B718D4">
            <w:pPr>
              <w:rPr>
                <w:rFonts w:cstheme="minorHAnsi"/>
                <w:sz w:val="18"/>
                <w:szCs w:val="18"/>
              </w:rPr>
            </w:pPr>
          </w:p>
          <w:p w14:paraId="5AE91C9A" w14:textId="77777777" w:rsidR="0017419E" w:rsidRDefault="0017419E" w:rsidP="00B718D4">
            <w:pPr>
              <w:rPr>
                <w:rFonts w:cstheme="minorHAnsi"/>
                <w:sz w:val="18"/>
                <w:szCs w:val="18"/>
              </w:rPr>
            </w:pPr>
          </w:p>
          <w:p w14:paraId="2B1905B1" w14:textId="77777777" w:rsidR="0017419E" w:rsidRDefault="0017419E" w:rsidP="00B718D4">
            <w:pPr>
              <w:rPr>
                <w:rFonts w:cstheme="minorHAnsi"/>
                <w:sz w:val="18"/>
                <w:szCs w:val="18"/>
              </w:rPr>
            </w:pPr>
          </w:p>
          <w:p w14:paraId="5AE4C486" w14:textId="77777777" w:rsidR="0017419E" w:rsidRDefault="0017419E" w:rsidP="00B718D4">
            <w:pPr>
              <w:rPr>
                <w:rFonts w:cstheme="minorHAnsi"/>
                <w:sz w:val="18"/>
                <w:szCs w:val="18"/>
              </w:rPr>
            </w:pPr>
          </w:p>
          <w:p w14:paraId="5B607016" w14:textId="77777777" w:rsidR="0017419E" w:rsidRDefault="0017419E" w:rsidP="00B718D4">
            <w:pPr>
              <w:rPr>
                <w:rFonts w:cstheme="minorHAnsi"/>
                <w:sz w:val="18"/>
                <w:szCs w:val="18"/>
              </w:rPr>
            </w:pPr>
          </w:p>
          <w:p w14:paraId="57FE51E5" w14:textId="77777777" w:rsidR="0017419E" w:rsidRDefault="0017419E" w:rsidP="00B718D4">
            <w:pPr>
              <w:rPr>
                <w:rFonts w:cstheme="minorHAnsi"/>
                <w:sz w:val="18"/>
                <w:szCs w:val="18"/>
              </w:rPr>
            </w:pPr>
          </w:p>
          <w:p w14:paraId="426C43D2" w14:textId="77777777" w:rsidR="0017419E" w:rsidRDefault="0017419E" w:rsidP="00B718D4">
            <w:pPr>
              <w:rPr>
                <w:rFonts w:cstheme="minorHAnsi"/>
                <w:sz w:val="18"/>
                <w:szCs w:val="18"/>
              </w:rPr>
            </w:pPr>
          </w:p>
          <w:p w14:paraId="1FD4E867" w14:textId="77777777" w:rsidR="0017419E" w:rsidRDefault="0017419E" w:rsidP="00B718D4">
            <w:pPr>
              <w:rPr>
                <w:rFonts w:cstheme="minorHAnsi"/>
                <w:sz w:val="18"/>
                <w:szCs w:val="18"/>
              </w:rPr>
            </w:pPr>
          </w:p>
          <w:p w14:paraId="6B57F1A6" w14:textId="77777777" w:rsidR="0017419E" w:rsidRDefault="0017419E" w:rsidP="00B718D4">
            <w:pPr>
              <w:rPr>
                <w:rFonts w:cstheme="minorHAnsi"/>
                <w:sz w:val="18"/>
                <w:szCs w:val="18"/>
              </w:rPr>
            </w:pPr>
          </w:p>
          <w:p w14:paraId="17F14A72" w14:textId="77777777" w:rsidR="0017419E" w:rsidRDefault="0017419E" w:rsidP="00B718D4">
            <w:pPr>
              <w:rPr>
                <w:rFonts w:cstheme="minorHAnsi"/>
                <w:sz w:val="18"/>
                <w:szCs w:val="18"/>
              </w:rPr>
            </w:pPr>
          </w:p>
          <w:p w14:paraId="096EFFDA" w14:textId="77777777" w:rsidR="0017419E" w:rsidRDefault="0017419E" w:rsidP="00B718D4">
            <w:pPr>
              <w:rPr>
                <w:rFonts w:cstheme="minorHAnsi"/>
                <w:sz w:val="18"/>
                <w:szCs w:val="18"/>
              </w:rPr>
            </w:pPr>
          </w:p>
          <w:p w14:paraId="5509F21C" w14:textId="77777777" w:rsidR="0017419E" w:rsidRDefault="0017419E" w:rsidP="00B718D4">
            <w:pPr>
              <w:rPr>
                <w:rFonts w:cstheme="minorHAnsi"/>
                <w:sz w:val="18"/>
                <w:szCs w:val="18"/>
              </w:rPr>
            </w:pPr>
          </w:p>
          <w:p w14:paraId="21CAA1EA" w14:textId="77777777" w:rsidR="0017419E" w:rsidRDefault="0017419E" w:rsidP="00B718D4">
            <w:pPr>
              <w:rPr>
                <w:rFonts w:cstheme="minorHAnsi"/>
                <w:sz w:val="18"/>
                <w:szCs w:val="18"/>
              </w:rPr>
            </w:pPr>
          </w:p>
          <w:p w14:paraId="5589610F" w14:textId="77777777" w:rsidR="0017419E" w:rsidRDefault="0017419E" w:rsidP="00B718D4">
            <w:pPr>
              <w:rPr>
                <w:rFonts w:cstheme="minorHAnsi"/>
                <w:sz w:val="18"/>
                <w:szCs w:val="18"/>
              </w:rPr>
            </w:pPr>
          </w:p>
          <w:p w14:paraId="22EF191B" w14:textId="77777777" w:rsidR="0017419E" w:rsidRDefault="0017419E" w:rsidP="00B718D4">
            <w:pPr>
              <w:rPr>
                <w:rFonts w:cstheme="minorHAnsi"/>
                <w:sz w:val="18"/>
                <w:szCs w:val="18"/>
              </w:rPr>
            </w:pPr>
          </w:p>
          <w:p w14:paraId="23D3D4CF" w14:textId="77777777" w:rsidR="0017419E" w:rsidRDefault="0017419E" w:rsidP="00B718D4">
            <w:pPr>
              <w:rPr>
                <w:rFonts w:cstheme="minorHAnsi"/>
                <w:sz w:val="18"/>
                <w:szCs w:val="18"/>
              </w:rPr>
            </w:pPr>
            <w:r>
              <w:rPr>
                <w:rFonts w:cstheme="minorHAnsi"/>
                <w:sz w:val="18"/>
                <w:szCs w:val="18"/>
              </w:rPr>
              <w:t>10. september 2020</w:t>
            </w:r>
          </w:p>
          <w:p w14:paraId="2AA66E12" w14:textId="77777777" w:rsidR="0017419E" w:rsidRDefault="0017419E" w:rsidP="00B718D4">
            <w:pPr>
              <w:rPr>
                <w:rFonts w:cstheme="minorHAnsi"/>
                <w:sz w:val="18"/>
                <w:szCs w:val="18"/>
              </w:rPr>
            </w:pPr>
          </w:p>
          <w:p w14:paraId="28B6FF97" w14:textId="77777777" w:rsidR="0017419E" w:rsidRDefault="0017419E" w:rsidP="00B718D4">
            <w:pPr>
              <w:rPr>
                <w:rFonts w:cstheme="minorHAnsi"/>
                <w:sz w:val="18"/>
                <w:szCs w:val="18"/>
              </w:rPr>
            </w:pPr>
          </w:p>
          <w:p w14:paraId="0ADC2C96" w14:textId="77777777" w:rsidR="0017419E" w:rsidRDefault="0017419E" w:rsidP="00B718D4">
            <w:pPr>
              <w:rPr>
                <w:rFonts w:cstheme="minorHAnsi"/>
                <w:sz w:val="18"/>
                <w:szCs w:val="18"/>
              </w:rPr>
            </w:pPr>
          </w:p>
          <w:p w14:paraId="1694A5AF" w14:textId="77777777" w:rsidR="0017419E" w:rsidRDefault="0017419E" w:rsidP="00B718D4">
            <w:pPr>
              <w:rPr>
                <w:rFonts w:cstheme="minorHAnsi"/>
                <w:sz w:val="18"/>
                <w:szCs w:val="18"/>
              </w:rPr>
            </w:pPr>
          </w:p>
          <w:p w14:paraId="534EE5BD" w14:textId="77777777" w:rsidR="0017419E" w:rsidRDefault="0017419E" w:rsidP="00B718D4">
            <w:pPr>
              <w:rPr>
                <w:rFonts w:cstheme="minorHAnsi"/>
                <w:sz w:val="18"/>
                <w:szCs w:val="18"/>
              </w:rPr>
            </w:pPr>
          </w:p>
          <w:p w14:paraId="19520128" w14:textId="77777777" w:rsidR="0017419E" w:rsidRDefault="0017419E" w:rsidP="00B718D4">
            <w:pPr>
              <w:rPr>
                <w:rFonts w:cstheme="minorHAnsi"/>
                <w:sz w:val="18"/>
                <w:szCs w:val="18"/>
              </w:rPr>
            </w:pPr>
          </w:p>
          <w:p w14:paraId="64467BAB" w14:textId="77777777" w:rsidR="0017419E" w:rsidRDefault="0017419E" w:rsidP="00B718D4">
            <w:pPr>
              <w:rPr>
                <w:rFonts w:cstheme="minorHAnsi"/>
                <w:sz w:val="18"/>
                <w:szCs w:val="18"/>
              </w:rPr>
            </w:pPr>
          </w:p>
          <w:p w14:paraId="3CB67872" w14:textId="77777777" w:rsidR="0017419E" w:rsidRDefault="0017419E" w:rsidP="00B718D4">
            <w:pPr>
              <w:rPr>
                <w:rFonts w:cstheme="minorHAnsi"/>
                <w:sz w:val="18"/>
                <w:szCs w:val="18"/>
              </w:rPr>
            </w:pPr>
          </w:p>
          <w:p w14:paraId="504C9A49" w14:textId="77777777" w:rsidR="0017419E" w:rsidRDefault="0017419E" w:rsidP="00B718D4">
            <w:pPr>
              <w:rPr>
                <w:rFonts w:cstheme="minorHAnsi"/>
                <w:sz w:val="18"/>
                <w:szCs w:val="18"/>
              </w:rPr>
            </w:pPr>
          </w:p>
          <w:p w14:paraId="7A80A7DE" w14:textId="77777777" w:rsidR="0017419E" w:rsidRDefault="0017419E" w:rsidP="00B718D4">
            <w:pPr>
              <w:rPr>
                <w:rFonts w:cstheme="minorHAnsi"/>
                <w:sz w:val="18"/>
                <w:szCs w:val="18"/>
              </w:rPr>
            </w:pPr>
          </w:p>
          <w:p w14:paraId="1A45E842" w14:textId="77777777" w:rsidR="0017419E" w:rsidRDefault="0017419E" w:rsidP="00B718D4">
            <w:pPr>
              <w:rPr>
                <w:rFonts w:cstheme="minorHAnsi"/>
                <w:sz w:val="18"/>
                <w:szCs w:val="18"/>
              </w:rPr>
            </w:pPr>
          </w:p>
          <w:p w14:paraId="2401BEA1" w14:textId="77777777" w:rsidR="0017419E" w:rsidRDefault="0017419E" w:rsidP="00B718D4">
            <w:pPr>
              <w:rPr>
                <w:rFonts w:cstheme="minorHAnsi"/>
                <w:sz w:val="18"/>
                <w:szCs w:val="18"/>
              </w:rPr>
            </w:pPr>
          </w:p>
          <w:p w14:paraId="44B5CEC8" w14:textId="77777777" w:rsidR="0017419E" w:rsidRDefault="0017419E" w:rsidP="00B718D4">
            <w:pPr>
              <w:rPr>
                <w:rFonts w:cstheme="minorHAnsi"/>
                <w:sz w:val="18"/>
                <w:szCs w:val="18"/>
              </w:rPr>
            </w:pPr>
          </w:p>
          <w:p w14:paraId="3560C2C5" w14:textId="77777777" w:rsidR="0017419E" w:rsidRDefault="0017419E" w:rsidP="00B718D4">
            <w:pPr>
              <w:rPr>
                <w:rFonts w:cstheme="minorHAnsi"/>
                <w:sz w:val="18"/>
                <w:szCs w:val="18"/>
              </w:rPr>
            </w:pPr>
          </w:p>
          <w:p w14:paraId="5AFDEEBE" w14:textId="77777777" w:rsidR="0017419E" w:rsidRDefault="0017419E" w:rsidP="00B718D4">
            <w:pPr>
              <w:rPr>
                <w:rFonts w:cstheme="minorHAnsi"/>
                <w:sz w:val="18"/>
                <w:szCs w:val="18"/>
              </w:rPr>
            </w:pPr>
          </w:p>
          <w:p w14:paraId="1AE7F021" w14:textId="77777777" w:rsidR="0017419E" w:rsidRDefault="0017419E" w:rsidP="00B718D4">
            <w:pPr>
              <w:rPr>
                <w:rFonts w:cstheme="minorHAnsi"/>
                <w:sz w:val="18"/>
                <w:szCs w:val="18"/>
              </w:rPr>
            </w:pPr>
          </w:p>
          <w:p w14:paraId="7AC14E5E" w14:textId="77777777" w:rsidR="0017419E" w:rsidRDefault="0017419E" w:rsidP="00B718D4">
            <w:pPr>
              <w:rPr>
                <w:rFonts w:cstheme="minorHAnsi"/>
                <w:sz w:val="18"/>
                <w:szCs w:val="18"/>
              </w:rPr>
            </w:pPr>
          </w:p>
          <w:p w14:paraId="3FE2B4DC" w14:textId="77777777" w:rsidR="0017419E" w:rsidRDefault="0017419E" w:rsidP="00B718D4">
            <w:pPr>
              <w:rPr>
                <w:rFonts w:cstheme="minorHAnsi"/>
                <w:sz w:val="18"/>
                <w:szCs w:val="18"/>
              </w:rPr>
            </w:pPr>
          </w:p>
          <w:p w14:paraId="1E0B50BE" w14:textId="77777777" w:rsidR="0017419E" w:rsidRDefault="0017419E" w:rsidP="00B718D4">
            <w:pPr>
              <w:rPr>
                <w:rFonts w:cstheme="minorHAnsi"/>
                <w:sz w:val="18"/>
                <w:szCs w:val="18"/>
              </w:rPr>
            </w:pPr>
          </w:p>
          <w:p w14:paraId="3AE45A41" w14:textId="77777777" w:rsidR="0017419E" w:rsidRDefault="0017419E" w:rsidP="00B718D4">
            <w:pPr>
              <w:rPr>
                <w:rFonts w:cstheme="minorHAnsi"/>
                <w:sz w:val="18"/>
                <w:szCs w:val="18"/>
              </w:rPr>
            </w:pPr>
          </w:p>
          <w:p w14:paraId="43BC585E" w14:textId="0C398137" w:rsidR="0017419E" w:rsidRDefault="0017419E" w:rsidP="00B718D4">
            <w:pPr>
              <w:rPr>
                <w:rFonts w:cstheme="minorHAnsi"/>
                <w:sz w:val="18"/>
                <w:szCs w:val="18"/>
              </w:rPr>
            </w:pPr>
            <w:r>
              <w:rPr>
                <w:rFonts w:cstheme="minorHAnsi"/>
                <w:sz w:val="18"/>
                <w:szCs w:val="18"/>
              </w:rPr>
              <w:t>23. oktober 2020</w:t>
            </w:r>
          </w:p>
          <w:p w14:paraId="09A46E88" w14:textId="77777777" w:rsidR="0017419E" w:rsidRDefault="0017419E" w:rsidP="00B718D4">
            <w:pPr>
              <w:rPr>
                <w:rFonts w:cstheme="minorHAnsi"/>
                <w:sz w:val="18"/>
                <w:szCs w:val="18"/>
              </w:rPr>
            </w:pPr>
          </w:p>
          <w:p w14:paraId="67983BFD" w14:textId="77777777" w:rsidR="0017419E" w:rsidRDefault="0017419E" w:rsidP="00B718D4">
            <w:pPr>
              <w:rPr>
                <w:rFonts w:cstheme="minorHAnsi"/>
                <w:sz w:val="18"/>
                <w:szCs w:val="18"/>
              </w:rPr>
            </w:pPr>
          </w:p>
          <w:p w14:paraId="475C41FF" w14:textId="77777777" w:rsidR="0017419E" w:rsidRDefault="0017419E" w:rsidP="00B718D4">
            <w:pPr>
              <w:rPr>
                <w:rFonts w:cstheme="minorHAnsi"/>
                <w:sz w:val="18"/>
                <w:szCs w:val="18"/>
              </w:rPr>
            </w:pPr>
          </w:p>
          <w:p w14:paraId="32CE5AA0" w14:textId="77777777" w:rsidR="0017419E" w:rsidRDefault="0017419E" w:rsidP="00B718D4">
            <w:pPr>
              <w:rPr>
                <w:rFonts w:cstheme="minorHAnsi"/>
                <w:sz w:val="18"/>
                <w:szCs w:val="18"/>
              </w:rPr>
            </w:pPr>
          </w:p>
          <w:p w14:paraId="4D7B7305" w14:textId="77777777" w:rsidR="0017419E" w:rsidRDefault="0017419E" w:rsidP="00B718D4">
            <w:pPr>
              <w:rPr>
                <w:rFonts w:cstheme="minorHAnsi"/>
                <w:sz w:val="18"/>
                <w:szCs w:val="18"/>
              </w:rPr>
            </w:pPr>
          </w:p>
          <w:p w14:paraId="6077EBA4" w14:textId="77777777" w:rsidR="0017419E" w:rsidRDefault="0017419E" w:rsidP="00B718D4">
            <w:pPr>
              <w:rPr>
                <w:rFonts w:cstheme="minorHAnsi"/>
                <w:sz w:val="18"/>
                <w:szCs w:val="18"/>
              </w:rPr>
            </w:pPr>
            <w:r>
              <w:rPr>
                <w:rFonts w:cstheme="minorHAnsi"/>
                <w:sz w:val="18"/>
                <w:szCs w:val="18"/>
              </w:rPr>
              <w:t>29. oktober 2020</w:t>
            </w:r>
          </w:p>
          <w:p w14:paraId="26CB3A05" w14:textId="77777777" w:rsidR="0017419E" w:rsidRDefault="0017419E" w:rsidP="00B718D4">
            <w:pPr>
              <w:rPr>
                <w:rFonts w:cstheme="minorHAnsi"/>
                <w:sz w:val="18"/>
                <w:szCs w:val="18"/>
              </w:rPr>
            </w:pPr>
          </w:p>
          <w:p w14:paraId="37913054" w14:textId="77777777" w:rsidR="0017419E" w:rsidRDefault="0017419E" w:rsidP="00B718D4">
            <w:pPr>
              <w:rPr>
                <w:rFonts w:cstheme="minorHAnsi"/>
                <w:sz w:val="18"/>
                <w:szCs w:val="18"/>
              </w:rPr>
            </w:pPr>
          </w:p>
          <w:p w14:paraId="5847B8AF" w14:textId="77777777" w:rsidR="0017419E" w:rsidRDefault="0017419E" w:rsidP="00B718D4">
            <w:pPr>
              <w:rPr>
                <w:rFonts w:cstheme="minorHAnsi"/>
                <w:sz w:val="18"/>
                <w:szCs w:val="18"/>
              </w:rPr>
            </w:pPr>
          </w:p>
          <w:p w14:paraId="4F6D9D02" w14:textId="77777777" w:rsidR="0017419E" w:rsidRDefault="0017419E" w:rsidP="00B718D4">
            <w:pPr>
              <w:rPr>
                <w:rFonts w:cstheme="minorHAnsi"/>
                <w:sz w:val="18"/>
                <w:szCs w:val="18"/>
              </w:rPr>
            </w:pPr>
          </w:p>
          <w:p w14:paraId="45BC63C5" w14:textId="00E4A813" w:rsidR="0017419E" w:rsidRDefault="0017419E" w:rsidP="00B718D4">
            <w:pPr>
              <w:rPr>
                <w:rFonts w:cstheme="minorHAnsi"/>
                <w:sz w:val="18"/>
                <w:szCs w:val="18"/>
              </w:rPr>
            </w:pPr>
            <w:r>
              <w:rPr>
                <w:rFonts w:cstheme="minorHAnsi"/>
                <w:sz w:val="18"/>
                <w:szCs w:val="18"/>
              </w:rPr>
              <w:t>8. marts 2021</w:t>
            </w:r>
          </w:p>
        </w:tc>
      </w:tr>
      <w:tr w:rsidR="0017419E" w:rsidRPr="00B235BA" w14:paraId="12FE376A" w14:textId="77777777" w:rsidTr="0017419E">
        <w:tc>
          <w:tcPr>
            <w:tcW w:w="4395" w:type="dxa"/>
            <w:tcBorders>
              <w:top w:val="single" w:sz="4" w:space="0" w:color="auto"/>
            </w:tcBorders>
          </w:tcPr>
          <w:p w14:paraId="12550127" w14:textId="77777777" w:rsidR="0017419E" w:rsidRPr="00DC1E38" w:rsidRDefault="0017419E" w:rsidP="00B718D4">
            <w:pPr>
              <w:rPr>
                <w:rFonts w:cstheme="minorHAnsi"/>
                <w:sz w:val="18"/>
                <w:szCs w:val="18"/>
              </w:rPr>
            </w:pPr>
            <w:r w:rsidRPr="00DC1E38">
              <w:rPr>
                <w:rFonts w:cstheme="minorHAnsi"/>
                <w:sz w:val="18"/>
                <w:szCs w:val="18"/>
              </w:rPr>
              <w:lastRenderedPageBreak/>
              <w:t>Behandling ift. opsparet overskud i virksomhedsordningen</w:t>
            </w:r>
          </w:p>
          <w:p w14:paraId="6219EEC9" w14:textId="77777777" w:rsidR="0017419E" w:rsidRPr="00DC1E38" w:rsidRDefault="0017419E" w:rsidP="00B718D4">
            <w:pPr>
              <w:rPr>
                <w:rFonts w:cstheme="minorHAnsi"/>
                <w:sz w:val="18"/>
                <w:szCs w:val="18"/>
              </w:rPr>
            </w:pPr>
            <w:r w:rsidRPr="00DC1E38">
              <w:rPr>
                <w:rFonts w:cstheme="minorHAnsi"/>
                <w:sz w:val="18"/>
                <w:szCs w:val="18"/>
              </w:rPr>
              <w:t xml:space="preserve">Af bekendtgørelsens § 6 (BEK 621 af 14. maj 2020 fx, og også BEK 1434 af 24. september 2020 fremgår: </w:t>
            </w:r>
          </w:p>
          <w:p w14:paraId="17EA8903" w14:textId="77777777" w:rsidR="0017419E" w:rsidRPr="00DC1E38" w:rsidRDefault="0017419E" w:rsidP="00B718D4">
            <w:pPr>
              <w:rPr>
                <w:rFonts w:cstheme="minorHAnsi"/>
                <w:sz w:val="18"/>
                <w:szCs w:val="18"/>
              </w:rPr>
            </w:pPr>
            <w:r w:rsidRPr="00DC1E38">
              <w:rPr>
                <w:rFonts w:cstheme="minorHAnsi"/>
                <w:sz w:val="18"/>
                <w:szCs w:val="18"/>
              </w:rPr>
              <w:t>§ 6. Kompensation efter § 5, stk. 2 og 5, er betinget af, at den selvstændiges indkomst for indkomståret</w:t>
            </w:r>
          </w:p>
          <w:p w14:paraId="1B96F276" w14:textId="77777777" w:rsidR="0017419E" w:rsidRPr="00DC1E38" w:rsidRDefault="0017419E" w:rsidP="00B718D4">
            <w:pPr>
              <w:rPr>
                <w:rFonts w:cstheme="minorHAnsi"/>
                <w:sz w:val="18"/>
                <w:szCs w:val="18"/>
              </w:rPr>
            </w:pPr>
            <w:r w:rsidRPr="00DC1E38">
              <w:rPr>
                <w:rFonts w:cstheme="minorHAnsi"/>
                <w:sz w:val="18"/>
                <w:szCs w:val="18"/>
              </w:rPr>
              <w:t>2020 ikke overstiger 800.000 kr.</w:t>
            </w:r>
          </w:p>
          <w:p w14:paraId="08E05F74" w14:textId="77777777" w:rsidR="0017419E" w:rsidRPr="00DC1E38" w:rsidRDefault="0017419E" w:rsidP="00B718D4">
            <w:pPr>
              <w:rPr>
                <w:rFonts w:cstheme="minorHAnsi"/>
                <w:sz w:val="18"/>
                <w:szCs w:val="18"/>
              </w:rPr>
            </w:pPr>
            <w:r w:rsidRPr="00DC1E38">
              <w:rPr>
                <w:rFonts w:cstheme="minorHAnsi"/>
                <w:sz w:val="18"/>
                <w:szCs w:val="18"/>
              </w:rPr>
              <w:t>Stk. 2. Til indkomsten efter stk. 1 og 4 medregnes summen af den selvstændiges:</w:t>
            </w:r>
          </w:p>
          <w:p w14:paraId="22BA9CAA" w14:textId="77777777" w:rsidR="0017419E" w:rsidRPr="00DC1E38" w:rsidRDefault="0017419E" w:rsidP="00B718D4">
            <w:pPr>
              <w:rPr>
                <w:rFonts w:cstheme="minorHAnsi"/>
                <w:sz w:val="18"/>
                <w:szCs w:val="18"/>
              </w:rPr>
            </w:pPr>
            <w:r w:rsidRPr="00DC1E38">
              <w:rPr>
                <w:rFonts w:cstheme="minorHAnsi"/>
                <w:sz w:val="18"/>
                <w:szCs w:val="18"/>
              </w:rPr>
              <w:t>1) personlige indkomst,</w:t>
            </w:r>
          </w:p>
          <w:p w14:paraId="6C18F016" w14:textId="77777777" w:rsidR="0017419E" w:rsidRPr="00DC1E38" w:rsidRDefault="0017419E" w:rsidP="00B718D4">
            <w:pPr>
              <w:rPr>
                <w:rFonts w:cstheme="minorHAnsi"/>
                <w:sz w:val="18"/>
                <w:szCs w:val="18"/>
              </w:rPr>
            </w:pPr>
            <w:r w:rsidRPr="00DC1E38">
              <w:rPr>
                <w:rFonts w:cstheme="minorHAnsi"/>
                <w:sz w:val="18"/>
                <w:szCs w:val="18"/>
              </w:rPr>
              <w:t>2) aktieindkomst fra selskaber, hvis omsætning indgår i grundlaget for kompensation, og</w:t>
            </w:r>
          </w:p>
          <w:p w14:paraId="13BF5D07" w14:textId="77777777" w:rsidR="0017419E" w:rsidRPr="00DC1E38" w:rsidRDefault="0017419E" w:rsidP="00B718D4">
            <w:pPr>
              <w:rPr>
                <w:rFonts w:cstheme="minorHAnsi"/>
                <w:sz w:val="18"/>
                <w:szCs w:val="18"/>
              </w:rPr>
            </w:pPr>
            <w:r w:rsidRPr="00DC1E38">
              <w:rPr>
                <w:rFonts w:cstheme="minorHAnsi"/>
                <w:sz w:val="18"/>
                <w:szCs w:val="18"/>
              </w:rPr>
              <w:t>3) skattepligtige overskud fra selvstændig virksomhed i virksomhedsordningen.</w:t>
            </w:r>
          </w:p>
          <w:p w14:paraId="2F6091B6" w14:textId="77777777" w:rsidR="0017419E" w:rsidRPr="00DC1E38" w:rsidRDefault="0017419E" w:rsidP="00B718D4">
            <w:pPr>
              <w:rPr>
                <w:rFonts w:cstheme="minorHAnsi"/>
                <w:sz w:val="18"/>
                <w:szCs w:val="18"/>
              </w:rPr>
            </w:pPr>
            <w:r w:rsidRPr="00DC1E38">
              <w:rPr>
                <w:rFonts w:cstheme="minorHAnsi"/>
                <w:sz w:val="18"/>
                <w:szCs w:val="18"/>
              </w:rPr>
              <w:t xml:space="preserve"> </w:t>
            </w:r>
          </w:p>
          <w:p w14:paraId="26C2C77D" w14:textId="77777777" w:rsidR="0017419E" w:rsidRPr="00DC1E38" w:rsidRDefault="0017419E" w:rsidP="00B718D4">
            <w:pPr>
              <w:rPr>
                <w:rFonts w:cstheme="minorHAnsi"/>
                <w:sz w:val="18"/>
                <w:szCs w:val="18"/>
              </w:rPr>
            </w:pPr>
            <w:r w:rsidRPr="00DC1E38">
              <w:rPr>
                <w:rFonts w:cstheme="minorHAnsi"/>
                <w:sz w:val="18"/>
                <w:szCs w:val="18"/>
              </w:rPr>
              <w:t xml:space="preserve">Erhvervsstyrelsen har tidligere og senest 23. oktober 2020 udtalt, at pkt. 2 og 3 følger af selvangivelsens rubrik 111/112 og at de begge er en delmængde af bestemmelsens pkt. 1 ”Personlig indkomst”. </w:t>
            </w:r>
          </w:p>
          <w:p w14:paraId="196BCE1F" w14:textId="77777777" w:rsidR="0017419E" w:rsidRPr="00DC1E38" w:rsidRDefault="0017419E" w:rsidP="00B718D4">
            <w:pPr>
              <w:rPr>
                <w:rFonts w:cstheme="minorHAnsi"/>
                <w:sz w:val="18"/>
                <w:szCs w:val="18"/>
              </w:rPr>
            </w:pPr>
            <w:r w:rsidRPr="00DC1E38">
              <w:rPr>
                <w:rFonts w:cstheme="minorHAnsi"/>
                <w:sz w:val="18"/>
                <w:szCs w:val="18"/>
              </w:rPr>
              <w:t xml:space="preserve"> </w:t>
            </w:r>
          </w:p>
          <w:p w14:paraId="57CF2838" w14:textId="77777777" w:rsidR="0017419E" w:rsidRPr="00DC1E38" w:rsidRDefault="0017419E" w:rsidP="00B718D4">
            <w:pPr>
              <w:rPr>
                <w:rFonts w:cstheme="minorHAnsi"/>
                <w:sz w:val="18"/>
                <w:szCs w:val="18"/>
              </w:rPr>
            </w:pPr>
            <w:r w:rsidRPr="00DC1E38">
              <w:rPr>
                <w:rFonts w:cstheme="minorHAnsi"/>
                <w:sz w:val="18"/>
                <w:szCs w:val="18"/>
              </w:rPr>
              <w:t xml:space="preserve">Med henvisningen til rubrik 111 vil der være forskel på kompensationen afhængig af driftsformen, hvis det fastholdes, at det er den personlige indkomst i rubrik 111, altså før opsparingen, som danner grundlag for kompensation. Der er afgivet et svar 23. oktober 2020 fra Erhvervsstyrelen, hvor det er anført, at genbeskatning fra tidligere år ikke skal indgå, hvilket </w:t>
            </w:r>
            <w:r w:rsidRPr="00DC1E38">
              <w:rPr>
                <w:rFonts w:cstheme="minorHAnsi"/>
                <w:sz w:val="18"/>
                <w:szCs w:val="18"/>
              </w:rPr>
              <w:lastRenderedPageBreak/>
              <w:t>taler for, at fortolkningen skal være, at den personlige indkomst skal være renset for opsparing i VSO.</w:t>
            </w:r>
          </w:p>
          <w:p w14:paraId="4146C595" w14:textId="77777777" w:rsidR="0017419E" w:rsidRPr="00DC1E38" w:rsidRDefault="0017419E" w:rsidP="00B718D4">
            <w:pPr>
              <w:rPr>
                <w:rFonts w:cstheme="minorHAnsi"/>
                <w:sz w:val="18"/>
                <w:szCs w:val="18"/>
              </w:rPr>
            </w:pPr>
            <w:r w:rsidRPr="00DC1E38">
              <w:rPr>
                <w:rFonts w:cstheme="minorHAnsi"/>
                <w:sz w:val="18"/>
                <w:szCs w:val="18"/>
              </w:rPr>
              <w:t xml:space="preserve"> </w:t>
            </w:r>
          </w:p>
          <w:p w14:paraId="5316CBC8" w14:textId="77777777" w:rsidR="0017419E" w:rsidRPr="00DC1E38" w:rsidRDefault="0017419E" w:rsidP="00B718D4">
            <w:pPr>
              <w:rPr>
                <w:rFonts w:cstheme="minorHAnsi"/>
                <w:sz w:val="18"/>
                <w:szCs w:val="18"/>
              </w:rPr>
            </w:pPr>
            <w:r w:rsidRPr="00DC1E38">
              <w:rPr>
                <w:rFonts w:cstheme="minorHAnsi"/>
                <w:sz w:val="18"/>
                <w:szCs w:val="18"/>
              </w:rPr>
              <w:t xml:space="preserve">Eksempel: </w:t>
            </w:r>
          </w:p>
          <w:p w14:paraId="2C948BA7" w14:textId="7A1E0708" w:rsidR="0017419E" w:rsidRPr="00DC1E38" w:rsidRDefault="0017419E" w:rsidP="00B718D4">
            <w:pPr>
              <w:rPr>
                <w:rFonts w:cstheme="minorHAnsi"/>
                <w:sz w:val="18"/>
                <w:szCs w:val="18"/>
              </w:rPr>
            </w:pPr>
            <w:r>
              <w:rPr>
                <w:noProof/>
              </w:rPr>
              <w:drawing>
                <wp:inline distT="0" distB="0" distL="0" distR="0" wp14:anchorId="6D00B2F1" wp14:editId="4EDDBD43">
                  <wp:extent cx="2523744" cy="1741018"/>
                  <wp:effectExtent l="0" t="0" r="0" b="0"/>
                  <wp:docPr id="5" name="Billede 5"/>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9986" cy="1745324"/>
                          </a:xfrm>
                          <a:prstGeom prst="rect">
                            <a:avLst/>
                          </a:prstGeom>
                          <a:noFill/>
                          <a:ln>
                            <a:noFill/>
                          </a:ln>
                        </pic:spPr>
                      </pic:pic>
                    </a:graphicData>
                  </a:graphic>
                </wp:inline>
              </w:drawing>
            </w:r>
            <w:r w:rsidRPr="00DC1E38">
              <w:rPr>
                <w:rFonts w:cstheme="minorHAnsi"/>
                <w:sz w:val="18"/>
                <w:szCs w:val="18"/>
              </w:rPr>
              <w:t xml:space="preserve"> </w:t>
            </w:r>
          </w:p>
          <w:p w14:paraId="59BE50E5" w14:textId="77777777" w:rsidR="0017419E" w:rsidRPr="00DC1E38" w:rsidRDefault="0017419E" w:rsidP="00B718D4">
            <w:pPr>
              <w:rPr>
                <w:rFonts w:cstheme="minorHAnsi"/>
                <w:sz w:val="18"/>
                <w:szCs w:val="18"/>
              </w:rPr>
            </w:pPr>
          </w:p>
          <w:p w14:paraId="7532491D" w14:textId="77777777" w:rsidR="0017419E" w:rsidRPr="00DC1E38" w:rsidRDefault="0017419E" w:rsidP="00B718D4">
            <w:pPr>
              <w:rPr>
                <w:rFonts w:cstheme="minorHAnsi"/>
                <w:sz w:val="18"/>
                <w:szCs w:val="18"/>
              </w:rPr>
            </w:pPr>
            <w:r w:rsidRPr="00DC1E38">
              <w:rPr>
                <w:rFonts w:cstheme="minorHAnsi"/>
                <w:sz w:val="18"/>
                <w:szCs w:val="18"/>
              </w:rPr>
              <w:t>Spørgsmål: Er det Erhvervsstyrelsens opfattelse, at personlig indkomst skal opgøres alene på grundlag af rubrik 111 uden hensyntagen til rubrik 149 eller er det rubrik 111 fratrukket rubrik 149 der udgør ”personlig indkomst” jf. § 6?</w:t>
            </w:r>
          </w:p>
          <w:p w14:paraId="7350719C" w14:textId="77777777" w:rsidR="0017419E" w:rsidRDefault="0017419E" w:rsidP="00B718D4">
            <w:pPr>
              <w:rPr>
                <w:rFonts w:cstheme="minorHAnsi"/>
                <w:sz w:val="18"/>
                <w:szCs w:val="18"/>
              </w:rPr>
            </w:pPr>
          </w:p>
        </w:tc>
        <w:tc>
          <w:tcPr>
            <w:tcW w:w="6378" w:type="dxa"/>
            <w:tcBorders>
              <w:top w:val="single" w:sz="4" w:space="0" w:color="auto"/>
            </w:tcBorders>
          </w:tcPr>
          <w:p w14:paraId="5BF5804F"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1180840A" w14:textId="77777777" w:rsidR="0017419E" w:rsidRDefault="0017419E" w:rsidP="00B718D4">
            <w:pPr>
              <w:rPr>
                <w:rFonts w:cstheme="minorHAnsi"/>
                <w:sz w:val="18"/>
                <w:szCs w:val="18"/>
              </w:rPr>
            </w:pPr>
          </w:p>
          <w:p w14:paraId="49E8D42F" w14:textId="77777777" w:rsidR="0017419E" w:rsidRDefault="0017419E" w:rsidP="00F06865">
            <w:pPr>
              <w:rPr>
                <w:rFonts w:cstheme="minorHAnsi"/>
                <w:sz w:val="18"/>
                <w:szCs w:val="18"/>
              </w:rPr>
            </w:pPr>
            <w:r>
              <w:rPr>
                <w:rFonts w:cstheme="minorHAnsi"/>
                <w:sz w:val="18"/>
                <w:szCs w:val="18"/>
              </w:rPr>
              <w:t>800.000 kr. kravet opgøres som summen af den totale skattepligtige personlige indkomst i den selvstændiges oplysningsskema 2020 + evt. opsparet overskud angivet i rubrik 149 i den selvstændiges oplysningsskema 2020 + evt. aktieindkomst angivet i bilaget til den selvstændiges oplysningsskemaet 2020, såfremt at aktieindkomsten stammer fra den samme virksomhed som den selvstændige har ansøgt om kompensation på baggrund af.</w:t>
            </w:r>
          </w:p>
          <w:p w14:paraId="0420F67B" w14:textId="77777777" w:rsidR="0017419E" w:rsidRDefault="0017419E" w:rsidP="00F06865">
            <w:pPr>
              <w:rPr>
                <w:rFonts w:cstheme="minorHAnsi"/>
                <w:sz w:val="18"/>
                <w:szCs w:val="18"/>
              </w:rPr>
            </w:pPr>
          </w:p>
          <w:p w14:paraId="7F9C7345" w14:textId="77777777" w:rsidR="0017419E" w:rsidRPr="00C21D5A" w:rsidRDefault="0017419E" w:rsidP="00F06865">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w:t>
            </w:r>
          </w:p>
          <w:p w14:paraId="7023755D" w14:textId="7448375B" w:rsidR="0017419E" w:rsidRDefault="0017419E" w:rsidP="00B718D4">
            <w:pPr>
              <w:rPr>
                <w:rFonts w:cstheme="minorHAnsi"/>
                <w:sz w:val="18"/>
                <w:szCs w:val="18"/>
              </w:rPr>
            </w:pPr>
          </w:p>
        </w:tc>
        <w:tc>
          <w:tcPr>
            <w:tcW w:w="2552" w:type="dxa"/>
            <w:tcBorders>
              <w:top w:val="single" w:sz="4" w:space="0" w:color="auto"/>
            </w:tcBorders>
          </w:tcPr>
          <w:p w14:paraId="20C58F7D" w14:textId="77777777" w:rsidR="0017419E" w:rsidRPr="00F06865" w:rsidRDefault="0017419E" w:rsidP="00B718D4">
            <w:pPr>
              <w:rPr>
                <w:rFonts w:cstheme="minorHAnsi"/>
                <w:sz w:val="18"/>
                <w:szCs w:val="18"/>
              </w:rPr>
            </w:pPr>
          </w:p>
          <w:p w14:paraId="66DD504A" w14:textId="77777777" w:rsidR="0017419E" w:rsidRPr="00F06865" w:rsidRDefault="0017419E" w:rsidP="00B718D4">
            <w:pPr>
              <w:rPr>
                <w:rFonts w:cstheme="minorHAnsi"/>
                <w:sz w:val="18"/>
                <w:szCs w:val="18"/>
              </w:rPr>
            </w:pPr>
          </w:p>
          <w:p w14:paraId="1B5A6F31" w14:textId="48254DF2" w:rsidR="0017419E" w:rsidRPr="00F06865" w:rsidRDefault="0017419E" w:rsidP="00B718D4">
            <w:pPr>
              <w:rPr>
                <w:rFonts w:cstheme="minorHAnsi"/>
                <w:sz w:val="18"/>
                <w:szCs w:val="18"/>
              </w:rPr>
            </w:pPr>
            <w:r w:rsidRPr="00F06865">
              <w:rPr>
                <w:rFonts w:cstheme="minorHAnsi"/>
                <w:sz w:val="18"/>
                <w:szCs w:val="18"/>
              </w:rPr>
              <w:t>Erhvervsstyrelsen</w:t>
            </w:r>
          </w:p>
        </w:tc>
        <w:tc>
          <w:tcPr>
            <w:tcW w:w="1984" w:type="dxa"/>
            <w:tcBorders>
              <w:top w:val="single" w:sz="4" w:space="0" w:color="auto"/>
            </w:tcBorders>
          </w:tcPr>
          <w:p w14:paraId="1CA7D6B0" w14:textId="77777777" w:rsidR="0017419E" w:rsidRDefault="0017419E" w:rsidP="00B718D4">
            <w:pPr>
              <w:rPr>
                <w:rFonts w:cstheme="minorHAnsi"/>
                <w:sz w:val="18"/>
                <w:szCs w:val="18"/>
              </w:rPr>
            </w:pPr>
            <w:r w:rsidRPr="00DC1E38">
              <w:rPr>
                <w:rFonts w:cstheme="minorHAnsi"/>
                <w:sz w:val="18"/>
                <w:szCs w:val="18"/>
              </w:rPr>
              <w:t>5. november 2020</w:t>
            </w:r>
          </w:p>
          <w:p w14:paraId="57336932" w14:textId="77777777" w:rsidR="0017419E" w:rsidRDefault="0017419E" w:rsidP="00B718D4">
            <w:pPr>
              <w:rPr>
                <w:rFonts w:cstheme="minorHAnsi"/>
                <w:sz w:val="18"/>
                <w:szCs w:val="18"/>
              </w:rPr>
            </w:pPr>
          </w:p>
          <w:p w14:paraId="77686EC2" w14:textId="47973A51" w:rsidR="0017419E" w:rsidRDefault="0017419E" w:rsidP="00B718D4">
            <w:pPr>
              <w:rPr>
                <w:rFonts w:cstheme="minorHAnsi"/>
                <w:sz w:val="18"/>
                <w:szCs w:val="18"/>
              </w:rPr>
            </w:pPr>
            <w:r>
              <w:rPr>
                <w:rFonts w:cstheme="minorHAnsi"/>
                <w:sz w:val="18"/>
                <w:szCs w:val="18"/>
              </w:rPr>
              <w:t>8. marts 2021</w:t>
            </w:r>
          </w:p>
        </w:tc>
      </w:tr>
      <w:tr w:rsidR="0017419E" w:rsidRPr="00B235BA" w14:paraId="2485340B" w14:textId="77777777" w:rsidTr="0017419E">
        <w:tc>
          <w:tcPr>
            <w:tcW w:w="4395" w:type="dxa"/>
            <w:tcBorders>
              <w:top w:val="single" w:sz="4" w:space="0" w:color="auto"/>
            </w:tcBorders>
          </w:tcPr>
          <w:p w14:paraId="7AA40734" w14:textId="77777777" w:rsidR="0017419E" w:rsidRDefault="0017419E" w:rsidP="00B718D4">
            <w:pPr>
              <w:rPr>
                <w:rFonts w:cstheme="minorHAnsi"/>
                <w:sz w:val="18"/>
                <w:szCs w:val="18"/>
              </w:rPr>
            </w:pPr>
            <w:r>
              <w:rPr>
                <w:rFonts w:cstheme="minorHAnsi"/>
                <w:sz w:val="18"/>
                <w:szCs w:val="18"/>
              </w:rPr>
              <w:t xml:space="preserve">Spørgsmål til </w:t>
            </w:r>
            <w:r w:rsidRPr="00C04E86">
              <w:rPr>
                <w:rFonts w:cstheme="minorHAnsi"/>
                <w:sz w:val="18"/>
                <w:szCs w:val="18"/>
              </w:rPr>
              <w:t xml:space="preserve">hvordan </w:t>
            </w:r>
            <w:r>
              <w:rPr>
                <w:rFonts w:cstheme="minorHAnsi"/>
                <w:sz w:val="18"/>
                <w:szCs w:val="18"/>
              </w:rPr>
              <w:t>modtaget kompensation indgår i</w:t>
            </w:r>
            <w:r w:rsidRPr="00C04E86">
              <w:rPr>
                <w:rFonts w:cstheme="minorHAnsi"/>
                <w:sz w:val="18"/>
                <w:szCs w:val="18"/>
              </w:rPr>
              <w:t xml:space="preserve"> </w:t>
            </w:r>
            <w:r>
              <w:rPr>
                <w:rFonts w:cstheme="minorHAnsi"/>
                <w:sz w:val="18"/>
                <w:szCs w:val="18"/>
              </w:rPr>
              <w:t>indkomstgrænsen for</w:t>
            </w:r>
            <w:r w:rsidRPr="00C04E86">
              <w:rPr>
                <w:rFonts w:cstheme="minorHAnsi"/>
                <w:sz w:val="18"/>
                <w:szCs w:val="18"/>
              </w:rPr>
              <w:t xml:space="preserve"> kr. 800.000.</w:t>
            </w:r>
          </w:p>
          <w:p w14:paraId="01B54C82" w14:textId="77777777" w:rsidR="0017419E" w:rsidRPr="00C04E86" w:rsidRDefault="0017419E" w:rsidP="00B718D4">
            <w:pPr>
              <w:rPr>
                <w:rFonts w:cstheme="minorHAnsi"/>
                <w:sz w:val="18"/>
                <w:szCs w:val="18"/>
              </w:rPr>
            </w:pPr>
          </w:p>
          <w:p w14:paraId="2344B905" w14:textId="77777777" w:rsidR="0017419E" w:rsidRPr="00A61931" w:rsidRDefault="0017419E" w:rsidP="00B718D4">
            <w:pPr>
              <w:rPr>
                <w:rFonts w:cstheme="minorHAnsi"/>
                <w:sz w:val="18"/>
                <w:szCs w:val="18"/>
              </w:rPr>
            </w:pPr>
            <w:r w:rsidRPr="00A61931">
              <w:rPr>
                <w:rFonts w:cstheme="minorHAnsi"/>
                <w:sz w:val="18"/>
                <w:szCs w:val="18"/>
              </w:rPr>
              <w:t>Er det korrekt, at modtagne kompensationer skal indgå i beregningsgrundlaget på den facon, at det er den del af overskud af virksomhed?</w:t>
            </w:r>
          </w:p>
          <w:p w14:paraId="1E7ACB97" w14:textId="77777777" w:rsidR="0017419E" w:rsidRDefault="0017419E" w:rsidP="00B718D4">
            <w:pPr>
              <w:rPr>
                <w:rFonts w:cstheme="minorHAnsi"/>
                <w:sz w:val="18"/>
                <w:szCs w:val="18"/>
              </w:rPr>
            </w:pPr>
          </w:p>
          <w:p w14:paraId="67E11102" w14:textId="77777777" w:rsidR="0017419E" w:rsidRPr="00A61931" w:rsidRDefault="0017419E" w:rsidP="00B718D4">
            <w:pPr>
              <w:rPr>
                <w:rFonts w:cstheme="minorHAnsi"/>
                <w:sz w:val="18"/>
                <w:szCs w:val="18"/>
              </w:rPr>
            </w:pPr>
            <w:r w:rsidRPr="00A61931">
              <w:rPr>
                <w:rFonts w:cstheme="minorHAnsi"/>
                <w:sz w:val="18"/>
                <w:szCs w:val="18"/>
              </w:rPr>
              <w:t>I givet fald, giver det mening, at der er forskel på om man driver virksomhed i privat regi eller som selskab i denne forbindelse?</w:t>
            </w:r>
          </w:p>
          <w:p w14:paraId="4056598F" w14:textId="77777777" w:rsidR="0017419E" w:rsidRDefault="0017419E" w:rsidP="00B718D4">
            <w:pPr>
              <w:rPr>
                <w:rFonts w:cstheme="minorHAnsi"/>
                <w:sz w:val="18"/>
                <w:szCs w:val="18"/>
              </w:rPr>
            </w:pPr>
          </w:p>
          <w:p w14:paraId="1A9CE398" w14:textId="4BB6A900" w:rsidR="0017419E" w:rsidRPr="001E4730" w:rsidRDefault="0017419E" w:rsidP="00B718D4">
            <w:pPr>
              <w:rPr>
                <w:rFonts w:cstheme="minorHAnsi"/>
                <w:sz w:val="18"/>
                <w:szCs w:val="18"/>
              </w:rPr>
            </w:pPr>
            <w:r w:rsidRPr="00A61931">
              <w:rPr>
                <w:rFonts w:cstheme="minorHAnsi"/>
                <w:sz w:val="18"/>
                <w:szCs w:val="18"/>
              </w:rPr>
              <w:t>Hvis det er et selskab</w:t>
            </w:r>
            <w:r>
              <w:rPr>
                <w:rFonts w:cstheme="minorHAnsi"/>
                <w:sz w:val="18"/>
                <w:szCs w:val="18"/>
              </w:rPr>
              <w:t>,</w:t>
            </w:r>
            <w:r w:rsidRPr="00A61931">
              <w:rPr>
                <w:rFonts w:cstheme="minorHAnsi"/>
                <w:sz w:val="18"/>
                <w:szCs w:val="18"/>
              </w:rPr>
              <w:t xml:space="preserve"> skal de 800.000 opholdes mod udtræk til løn og udbytte mens man som selvstændig bliver "ramt" af både nedgang i omsætning mm men også skal indregne de evt. modtagne kompensationer</w:t>
            </w:r>
            <w:r>
              <w:rPr>
                <w:rFonts w:cstheme="minorHAnsi"/>
                <w:sz w:val="18"/>
                <w:szCs w:val="18"/>
              </w:rPr>
              <w:t>, da det her er overskuddet af personligt ejet virksomhed, der indgår som en del af indkomstgrænsen</w:t>
            </w:r>
            <w:r w:rsidRPr="00A61931">
              <w:rPr>
                <w:rFonts w:cstheme="minorHAnsi"/>
                <w:sz w:val="18"/>
                <w:szCs w:val="18"/>
              </w:rPr>
              <w:t>?</w:t>
            </w:r>
          </w:p>
        </w:tc>
        <w:tc>
          <w:tcPr>
            <w:tcW w:w="6378" w:type="dxa"/>
            <w:tcBorders>
              <w:top w:val="single" w:sz="4" w:space="0" w:color="auto"/>
            </w:tcBorders>
          </w:tcPr>
          <w:p w14:paraId="177DDC3D" w14:textId="77777777" w:rsidR="0017419E" w:rsidRDefault="0017419E" w:rsidP="00B718D4">
            <w:pPr>
              <w:rPr>
                <w:rFonts w:cstheme="minorHAnsi"/>
                <w:sz w:val="18"/>
                <w:szCs w:val="18"/>
              </w:rPr>
            </w:pPr>
            <w:r>
              <w:rPr>
                <w:rFonts w:cstheme="minorHAnsi"/>
                <w:sz w:val="18"/>
                <w:szCs w:val="18"/>
              </w:rPr>
              <w:t>Afventer svar fra Erhvervsstyrelsen</w:t>
            </w:r>
          </w:p>
          <w:p w14:paraId="30D1BAAC" w14:textId="77777777" w:rsidR="0017419E" w:rsidRDefault="0017419E" w:rsidP="00B718D4">
            <w:pPr>
              <w:rPr>
                <w:rFonts w:cstheme="minorHAnsi"/>
                <w:sz w:val="18"/>
                <w:szCs w:val="18"/>
              </w:rPr>
            </w:pPr>
          </w:p>
          <w:p w14:paraId="697E249E" w14:textId="77777777" w:rsidR="0017419E" w:rsidRPr="00257538" w:rsidRDefault="0017419E" w:rsidP="00B718D4">
            <w:pPr>
              <w:rPr>
                <w:rFonts w:cstheme="minorHAnsi"/>
                <w:sz w:val="18"/>
                <w:szCs w:val="18"/>
              </w:rPr>
            </w:pPr>
            <w:r w:rsidRPr="00257538">
              <w:rPr>
                <w:rFonts w:cstheme="minorHAnsi"/>
                <w:sz w:val="18"/>
                <w:szCs w:val="18"/>
              </w:rPr>
              <w:t xml:space="preserve">Udbetalt kompensation er skattepligtigt, hvorfor det indgår i den personlige indkomst ud fra gældende skattelovgivning. </w:t>
            </w:r>
          </w:p>
          <w:p w14:paraId="274FAF2C" w14:textId="77777777" w:rsidR="0017419E" w:rsidRPr="00257538" w:rsidRDefault="0017419E" w:rsidP="00B718D4">
            <w:pPr>
              <w:rPr>
                <w:rFonts w:cstheme="minorHAnsi"/>
                <w:sz w:val="18"/>
                <w:szCs w:val="18"/>
              </w:rPr>
            </w:pPr>
          </w:p>
          <w:p w14:paraId="0FD403FB" w14:textId="36FFE26F" w:rsidR="0017419E" w:rsidRDefault="0017419E" w:rsidP="00B718D4">
            <w:pPr>
              <w:rPr>
                <w:rFonts w:cstheme="minorHAnsi"/>
                <w:sz w:val="18"/>
                <w:szCs w:val="18"/>
              </w:rPr>
            </w:pPr>
            <w:r w:rsidRPr="00257538">
              <w:rPr>
                <w:rFonts w:cstheme="minorHAnsi"/>
                <w:sz w:val="18"/>
                <w:szCs w:val="18"/>
              </w:rPr>
              <w:t xml:space="preserve">Det er dermed korrekt at kompensation </w:t>
            </w:r>
            <w:r w:rsidRPr="00E01A1F">
              <w:rPr>
                <w:rFonts w:cstheme="minorHAnsi"/>
                <w:sz w:val="18"/>
                <w:szCs w:val="18"/>
              </w:rPr>
              <w:t>kan</w:t>
            </w:r>
            <w:r w:rsidRPr="00257538">
              <w:rPr>
                <w:rFonts w:cstheme="minorHAnsi"/>
                <w:sz w:val="18"/>
                <w:szCs w:val="18"/>
              </w:rPr>
              <w:t xml:space="preserve"> indgå i beregningen af indkomstgrænsen på 800.000 kr.</w:t>
            </w:r>
          </w:p>
        </w:tc>
        <w:tc>
          <w:tcPr>
            <w:tcW w:w="2552" w:type="dxa"/>
            <w:tcBorders>
              <w:top w:val="single" w:sz="4" w:space="0" w:color="auto"/>
            </w:tcBorders>
          </w:tcPr>
          <w:p w14:paraId="67B5B5F8" w14:textId="77777777" w:rsidR="0017419E" w:rsidRDefault="0017419E" w:rsidP="00B718D4">
            <w:pPr>
              <w:rPr>
                <w:rFonts w:cstheme="minorHAnsi"/>
                <w:sz w:val="18"/>
                <w:szCs w:val="18"/>
                <w:highlight w:val="yellow"/>
              </w:rPr>
            </w:pPr>
          </w:p>
          <w:p w14:paraId="0BF6AA03" w14:textId="77777777" w:rsidR="0017419E" w:rsidRDefault="0017419E" w:rsidP="00B718D4">
            <w:pPr>
              <w:rPr>
                <w:rFonts w:cstheme="minorHAnsi"/>
                <w:sz w:val="18"/>
                <w:szCs w:val="18"/>
                <w:highlight w:val="yellow"/>
              </w:rPr>
            </w:pPr>
          </w:p>
          <w:p w14:paraId="53A96BC8" w14:textId="27AF19D5" w:rsidR="0017419E" w:rsidRDefault="0017419E" w:rsidP="00B718D4">
            <w:pPr>
              <w:rPr>
                <w:rFonts w:cstheme="minorHAnsi"/>
                <w:sz w:val="18"/>
                <w:szCs w:val="18"/>
                <w:highlight w:val="yellow"/>
              </w:rPr>
            </w:pPr>
            <w:r w:rsidRPr="00003BE4">
              <w:rPr>
                <w:rFonts w:cstheme="minorHAnsi"/>
                <w:sz w:val="18"/>
                <w:szCs w:val="18"/>
              </w:rPr>
              <w:t>Erhvervsstyrelsen</w:t>
            </w:r>
          </w:p>
        </w:tc>
        <w:tc>
          <w:tcPr>
            <w:tcW w:w="1984" w:type="dxa"/>
            <w:tcBorders>
              <w:top w:val="single" w:sz="4" w:space="0" w:color="auto"/>
            </w:tcBorders>
          </w:tcPr>
          <w:p w14:paraId="426AC208" w14:textId="77777777" w:rsidR="0017419E" w:rsidRDefault="0017419E" w:rsidP="00B718D4">
            <w:pPr>
              <w:rPr>
                <w:rFonts w:cstheme="minorHAnsi"/>
                <w:sz w:val="18"/>
                <w:szCs w:val="18"/>
              </w:rPr>
            </w:pPr>
            <w:r>
              <w:rPr>
                <w:rFonts w:cstheme="minorHAnsi"/>
                <w:sz w:val="18"/>
                <w:szCs w:val="18"/>
              </w:rPr>
              <w:t>7. september 2020</w:t>
            </w:r>
          </w:p>
          <w:p w14:paraId="3999A4C0" w14:textId="77777777" w:rsidR="0017419E" w:rsidRDefault="0017419E" w:rsidP="00B718D4">
            <w:pPr>
              <w:rPr>
                <w:rFonts w:cstheme="minorHAnsi"/>
                <w:sz w:val="18"/>
                <w:szCs w:val="18"/>
              </w:rPr>
            </w:pPr>
          </w:p>
          <w:p w14:paraId="2598A8F5" w14:textId="4CBF1FB7" w:rsidR="0017419E" w:rsidRDefault="0017419E" w:rsidP="00B718D4">
            <w:pPr>
              <w:rPr>
                <w:rFonts w:cstheme="minorHAnsi"/>
                <w:sz w:val="18"/>
                <w:szCs w:val="18"/>
              </w:rPr>
            </w:pPr>
            <w:r>
              <w:rPr>
                <w:rFonts w:cstheme="minorHAnsi"/>
                <w:sz w:val="18"/>
                <w:szCs w:val="18"/>
              </w:rPr>
              <w:t>9. september 2020</w:t>
            </w:r>
          </w:p>
        </w:tc>
      </w:tr>
      <w:tr w:rsidR="0017419E" w:rsidRPr="00B235BA" w14:paraId="14054F96" w14:textId="77777777" w:rsidTr="0017419E">
        <w:tc>
          <w:tcPr>
            <w:tcW w:w="4395" w:type="dxa"/>
            <w:tcBorders>
              <w:top w:val="single" w:sz="4" w:space="0" w:color="auto"/>
            </w:tcBorders>
          </w:tcPr>
          <w:p w14:paraId="02BB882F" w14:textId="77777777" w:rsidR="0017419E" w:rsidRPr="0093281F" w:rsidRDefault="0017419E" w:rsidP="00B718D4">
            <w:pPr>
              <w:rPr>
                <w:rFonts w:cstheme="minorHAnsi"/>
                <w:sz w:val="18"/>
                <w:szCs w:val="18"/>
              </w:rPr>
            </w:pPr>
            <w:r w:rsidRPr="0093281F">
              <w:rPr>
                <w:rFonts w:cstheme="minorHAnsi"/>
                <w:sz w:val="18"/>
                <w:szCs w:val="18"/>
              </w:rPr>
              <w:t>Kan Erhvervsstyrelsen henvise til et feltnr. på oplysningsskemaet?</w:t>
            </w:r>
          </w:p>
          <w:p w14:paraId="6F641996" w14:textId="77777777" w:rsidR="0017419E" w:rsidRPr="0093281F" w:rsidRDefault="0017419E" w:rsidP="00B718D4">
            <w:pPr>
              <w:rPr>
                <w:rFonts w:cstheme="minorHAnsi"/>
                <w:sz w:val="18"/>
                <w:szCs w:val="18"/>
              </w:rPr>
            </w:pPr>
          </w:p>
          <w:p w14:paraId="50C780DC" w14:textId="6E367745" w:rsidR="0017419E" w:rsidRDefault="0017419E" w:rsidP="00B718D4">
            <w:pPr>
              <w:rPr>
                <w:rFonts w:cstheme="minorHAnsi"/>
                <w:sz w:val="18"/>
                <w:szCs w:val="18"/>
              </w:rPr>
            </w:pPr>
            <w:r w:rsidRPr="0093281F">
              <w:rPr>
                <w:rFonts w:cstheme="minorHAnsi"/>
                <w:sz w:val="18"/>
                <w:szCs w:val="18"/>
              </w:rPr>
              <w:t>I forhold til bekendtgørelsens § 6, stk. 2 henvises der for nr. 2 og nr. 3 til feltnr. 111/112. Hvilket feltnr. kan der henvises til for § 6, stk. 2, nr. 1?</w:t>
            </w:r>
          </w:p>
        </w:tc>
        <w:tc>
          <w:tcPr>
            <w:tcW w:w="6378" w:type="dxa"/>
            <w:tcBorders>
              <w:top w:val="single" w:sz="4" w:space="0" w:color="auto"/>
            </w:tcBorders>
          </w:tcPr>
          <w:p w14:paraId="10A75F40" w14:textId="1551CAE8" w:rsidR="0017419E" w:rsidRDefault="0017419E" w:rsidP="00B718D4">
            <w:pPr>
              <w:rPr>
                <w:rFonts w:cstheme="minorHAnsi"/>
                <w:sz w:val="18"/>
                <w:szCs w:val="18"/>
              </w:rPr>
            </w:pPr>
            <w:r>
              <w:rPr>
                <w:rFonts w:cstheme="minorHAnsi"/>
                <w:sz w:val="18"/>
                <w:szCs w:val="18"/>
              </w:rPr>
              <w:lastRenderedPageBreak/>
              <w:t>Afventer svar fra Erhvervsstyrelsen</w:t>
            </w:r>
          </w:p>
        </w:tc>
        <w:tc>
          <w:tcPr>
            <w:tcW w:w="2552" w:type="dxa"/>
            <w:tcBorders>
              <w:top w:val="single" w:sz="4" w:space="0" w:color="auto"/>
            </w:tcBorders>
          </w:tcPr>
          <w:p w14:paraId="7FFDE03B" w14:textId="77777777" w:rsidR="0017419E" w:rsidRDefault="0017419E" w:rsidP="00B718D4">
            <w:pPr>
              <w:rPr>
                <w:rFonts w:cstheme="minorHAnsi"/>
                <w:sz w:val="18"/>
                <w:szCs w:val="18"/>
                <w:highlight w:val="yellow"/>
              </w:rPr>
            </w:pPr>
          </w:p>
        </w:tc>
        <w:tc>
          <w:tcPr>
            <w:tcW w:w="1984" w:type="dxa"/>
            <w:tcBorders>
              <w:top w:val="single" w:sz="4" w:space="0" w:color="auto"/>
            </w:tcBorders>
          </w:tcPr>
          <w:p w14:paraId="49902A4C" w14:textId="1125E443" w:rsidR="0017419E" w:rsidRDefault="0017419E" w:rsidP="00B718D4">
            <w:pPr>
              <w:rPr>
                <w:rFonts w:cstheme="minorHAnsi"/>
                <w:sz w:val="18"/>
                <w:szCs w:val="18"/>
              </w:rPr>
            </w:pPr>
            <w:r>
              <w:rPr>
                <w:rFonts w:cstheme="minorHAnsi"/>
                <w:sz w:val="18"/>
                <w:szCs w:val="18"/>
              </w:rPr>
              <w:t>10. september 2020</w:t>
            </w:r>
          </w:p>
        </w:tc>
      </w:tr>
      <w:tr w:rsidR="0017419E" w:rsidRPr="00B235BA" w14:paraId="5456925A" w14:textId="77777777" w:rsidTr="0017419E">
        <w:tc>
          <w:tcPr>
            <w:tcW w:w="4395" w:type="dxa"/>
            <w:tcBorders>
              <w:top w:val="single" w:sz="4" w:space="0" w:color="auto"/>
            </w:tcBorders>
          </w:tcPr>
          <w:p w14:paraId="1839670E" w14:textId="77777777" w:rsidR="0017419E" w:rsidRPr="00934704" w:rsidRDefault="0017419E" w:rsidP="00B718D4">
            <w:pPr>
              <w:rPr>
                <w:rFonts w:cstheme="minorHAnsi"/>
                <w:sz w:val="18"/>
                <w:szCs w:val="18"/>
              </w:rPr>
            </w:pPr>
            <w:r w:rsidRPr="00934704">
              <w:rPr>
                <w:rFonts w:cstheme="minorHAnsi"/>
                <w:sz w:val="18"/>
                <w:szCs w:val="18"/>
              </w:rPr>
              <w:t>Skattepligtigt overskud fra selvstændig virksomhed, der beskattes jf. VSO. Hvorledes indgår det i indkomstgrænsen på 800.000 kr?</w:t>
            </w:r>
          </w:p>
          <w:p w14:paraId="6D334E30" w14:textId="77777777" w:rsidR="0017419E" w:rsidRPr="00934704" w:rsidRDefault="0017419E" w:rsidP="00B718D4">
            <w:pPr>
              <w:rPr>
                <w:rFonts w:cstheme="minorHAnsi"/>
                <w:sz w:val="18"/>
                <w:szCs w:val="18"/>
              </w:rPr>
            </w:pPr>
          </w:p>
          <w:p w14:paraId="644B79ED" w14:textId="75059DAA" w:rsidR="0017419E" w:rsidRDefault="0017419E" w:rsidP="00B718D4">
            <w:pPr>
              <w:rPr>
                <w:rFonts w:cstheme="minorHAnsi"/>
                <w:sz w:val="18"/>
                <w:szCs w:val="18"/>
              </w:rPr>
            </w:pPr>
            <w:r w:rsidRPr="00934704">
              <w:rPr>
                <w:rFonts w:cstheme="minorHAnsi"/>
                <w:sz w:val="18"/>
                <w:szCs w:val="18"/>
              </w:rPr>
              <w:t>Er det det fulde overskud der medgår, som er feltnr. 111, eller er det resultat af virksomhed efter AM-bidrag, dvs. resultatet modregnes også overskud til opsparing, eller?</w:t>
            </w:r>
          </w:p>
          <w:p w14:paraId="737E782B" w14:textId="55D4FBBC" w:rsidR="0017419E" w:rsidRDefault="0017419E" w:rsidP="00B718D4">
            <w:pPr>
              <w:rPr>
                <w:rFonts w:cstheme="minorHAnsi"/>
                <w:sz w:val="18"/>
                <w:szCs w:val="18"/>
              </w:rPr>
            </w:pPr>
          </w:p>
          <w:p w14:paraId="66CA4DB6" w14:textId="016166B2" w:rsidR="0017419E" w:rsidRDefault="0017419E" w:rsidP="00B718D4">
            <w:pPr>
              <w:rPr>
                <w:rFonts w:cstheme="minorHAnsi"/>
                <w:sz w:val="18"/>
                <w:szCs w:val="18"/>
              </w:rPr>
            </w:pPr>
            <w:r>
              <w:rPr>
                <w:noProof/>
              </w:rPr>
              <w:drawing>
                <wp:inline distT="0" distB="0" distL="0" distR="0" wp14:anchorId="10AD6E38" wp14:editId="686A239E">
                  <wp:extent cx="2653665" cy="109283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53665" cy="1092835"/>
                          </a:xfrm>
                          <a:prstGeom prst="rect">
                            <a:avLst/>
                          </a:prstGeom>
                        </pic:spPr>
                      </pic:pic>
                    </a:graphicData>
                  </a:graphic>
                </wp:inline>
              </w:drawing>
            </w:r>
          </w:p>
          <w:p w14:paraId="5D89BF13" w14:textId="77777777" w:rsidR="0017419E" w:rsidRDefault="0017419E" w:rsidP="00B718D4">
            <w:pPr>
              <w:rPr>
                <w:rFonts w:cstheme="minorHAnsi"/>
                <w:sz w:val="18"/>
                <w:szCs w:val="18"/>
              </w:rPr>
            </w:pPr>
          </w:p>
        </w:tc>
        <w:tc>
          <w:tcPr>
            <w:tcW w:w="6378" w:type="dxa"/>
            <w:tcBorders>
              <w:top w:val="single" w:sz="4" w:space="0" w:color="auto"/>
            </w:tcBorders>
          </w:tcPr>
          <w:p w14:paraId="4552C7AA" w14:textId="77777777" w:rsidR="0017419E" w:rsidRDefault="0017419E" w:rsidP="00B718D4">
            <w:pPr>
              <w:rPr>
                <w:rFonts w:cstheme="minorHAnsi"/>
                <w:sz w:val="18"/>
                <w:szCs w:val="18"/>
              </w:rPr>
            </w:pPr>
            <w:r>
              <w:rPr>
                <w:rFonts w:cstheme="minorHAnsi"/>
                <w:sz w:val="18"/>
                <w:szCs w:val="18"/>
              </w:rPr>
              <w:t>Afventer svar fra Erhvervsstyrelsen</w:t>
            </w:r>
          </w:p>
          <w:p w14:paraId="299C242A" w14:textId="77777777" w:rsidR="0017419E" w:rsidRDefault="0017419E" w:rsidP="00B718D4">
            <w:pPr>
              <w:rPr>
                <w:rFonts w:cstheme="minorHAnsi"/>
                <w:sz w:val="18"/>
                <w:szCs w:val="18"/>
              </w:rPr>
            </w:pPr>
          </w:p>
          <w:p w14:paraId="577E476B" w14:textId="77777777" w:rsidR="0017419E" w:rsidRDefault="0017419E" w:rsidP="00B718D4">
            <w:pPr>
              <w:rPr>
                <w:rFonts w:cstheme="minorHAnsi"/>
                <w:sz w:val="18"/>
                <w:szCs w:val="18"/>
              </w:rPr>
            </w:pPr>
            <w:r>
              <w:rPr>
                <w:rFonts w:cstheme="minorHAnsi"/>
                <w:sz w:val="18"/>
                <w:szCs w:val="18"/>
              </w:rPr>
              <w:t>800.000 kr. kravet opgøres som summen af den totale skattepligtige personlige indkomst i den selvstændiges oplysningsskema 2020 + evt. opsparet overskud angivet i rubrik 149 i den selvstændiges oplysningsskema 2020 + evt. aktieindkomst angivet i bilaget til den selvstændiges oplysningsskemaet 2020, såfremt at aktieindkomsten stammer fra den samme virksomhed som den selvstændige har ansøgt om kompensation på baggrund af.</w:t>
            </w:r>
          </w:p>
          <w:p w14:paraId="2286AE03" w14:textId="77777777" w:rsidR="0017419E" w:rsidRDefault="0017419E" w:rsidP="00B718D4">
            <w:pPr>
              <w:rPr>
                <w:rFonts w:cstheme="minorHAnsi"/>
                <w:sz w:val="18"/>
                <w:szCs w:val="18"/>
              </w:rPr>
            </w:pPr>
          </w:p>
          <w:p w14:paraId="23CE7046" w14:textId="77777777" w:rsidR="0017419E" w:rsidRPr="00C21D5A" w:rsidRDefault="0017419E" w:rsidP="00B718D4">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w:t>
            </w:r>
          </w:p>
          <w:p w14:paraId="08741572" w14:textId="13C28CB1" w:rsidR="0017419E" w:rsidRDefault="0017419E" w:rsidP="00B718D4">
            <w:pPr>
              <w:rPr>
                <w:rFonts w:cstheme="minorHAnsi"/>
                <w:sz w:val="18"/>
                <w:szCs w:val="18"/>
              </w:rPr>
            </w:pPr>
          </w:p>
        </w:tc>
        <w:tc>
          <w:tcPr>
            <w:tcW w:w="2552" w:type="dxa"/>
            <w:tcBorders>
              <w:top w:val="single" w:sz="4" w:space="0" w:color="auto"/>
            </w:tcBorders>
          </w:tcPr>
          <w:p w14:paraId="450467B9" w14:textId="77777777" w:rsidR="0017419E" w:rsidRDefault="0017419E" w:rsidP="00B718D4">
            <w:pPr>
              <w:rPr>
                <w:rFonts w:cstheme="minorHAnsi"/>
                <w:sz w:val="18"/>
                <w:szCs w:val="18"/>
                <w:highlight w:val="yellow"/>
              </w:rPr>
            </w:pPr>
          </w:p>
          <w:p w14:paraId="4A7988DF" w14:textId="77777777" w:rsidR="0017419E" w:rsidRDefault="0017419E" w:rsidP="00B718D4">
            <w:pPr>
              <w:rPr>
                <w:rFonts w:cstheme="minorHAnsi"/>
                <w:sz w:val="18"/>
                <w:szCs w:val="18"/>
                <w:highlight w:val="yellow"/>
              </w:rPr>
            </w:pPr>
          </w:p>
          <w:p w14:paraId="68676C36" w14:textId="17AC52B5" w:rsidR="0017419E" w:rsidRDefault="0017419E" w:rsidP="00B718D4">
            <w:pPr>
              <w:rPr>
                <w:rFonts w:cstheme="minorHAnsi"/>
                <w:sz w:val="18"/>
                <w:szCs w:val="18"/>
                <w:highlight w:val="yellow"/>
              </w:rPr>
            </w:pPr>
            <w:r w:rsidRPr="00B718D4">
              <w:rPr>
                <w:rFonts w:cstheme="minorHAnsi"/>
                <w:sz w:val="18"/>
                <w:szCs w:val="18"/>
              </w:rPr>
              <w:t>Erhvervsstyrelsen</w:t>
            </w:r>
          </w:p>
        </w:tc>
        <w:tc>
          <w:tcPr>
            <w:tcW w:w="1984" w:type="dxa"/>
            <w:tcBorders>
              <w:top w:val="single" w:sz="4" w:space="0" w:color="auto"/>
            </w:tcBorders>
          </w:tcPr>
          <w:p w14:paraId="24E97A33" w14:textId="77777777" w:rsidR="0017419E" w:rsidRDefault="0017419E" w:rsidP="00B718D4">
            <w:pPr>
              <w:rPr>
                <w:rFonts w:cstheme="minorHAnsi"/>
                <w:sz w:val="18"/>
                <w:szCs w:val="18"/>
              </w:rPr>
            </w:pPr>
            <w:r>
              <w:rPr>
                <w:rFonts w:cstheme="minorHAnsi"/>
                <w:sz w:val="18"/>
                <w:szCs w:val="18"/>
              </w:rPr>
              <w:t>10. september 2020</w:t>
            </w:r>
          </w:p>
          <w:p w14:paraId="5A1CB4EB" w14:textId="77777777" w:rsidR="0017419E" w:rsidRDefault="0017419E" w:rsidP="00B718D4">
            <w:pPr>
              <w:rPr>
                <w:rFonts w:cstheme="minorHAnsi"/>
                <w:sz w:val="18"/>
                <w:szCs w:val="18"/>
              </w:rPr>
            </w:pPr>
          </w:p>
          <w:p w14:paraId="62AF3D7D" w14:textId="5A592E25" w:rsidR="0017419E" w:rsidRDefault="0017419E" w:rsidP="00B718D4">
            <w:pPr>
              <w:rPr>
                <w:rFonts w:cstheme="minorHAnsi"/>
                <w:sz w:val="18"/>
                <w:szCs w:val="18"/>
              </w:rPr>
            </w:pPr>
            <w:r>
              <w:rPr>
                <w:rFonts w:cstheme="minorHAnsi"/>
                <w:sz w:val="18"/>
                <w:szCs w:val="18"/>
              </w:rPr>
              <w:t>8. marts 2021</w:t>
            </w:r>
          </w:p>
        </w:tc>
      </w:tr>
      <w:tr w:rsidR="0017419E" w:rsidRPr="00B235BA" w14:paraId="1F32D922" w14:textId="77777777" w:rsidTr="0017419E">
        <w:tc>
          <w:tcPr>
            <w:tcW w:w="4395" w:type="dxa"/>
            <w:tcBorders>
              <w:top w:val="single" w:sz="4" w:space="0" w:color="auto"/>
            </w:tcBorders>
          </w:tcPr>
          <w:p w14:paraId="7CC0A0D3" w14:textId="77777777" w:rsidR="0017419E" w:rsidRDefault="0017419E" w:rsidP="00B718D4">
            <w:pPr>
              <w:rPr>
                <w:rFonts w:cstheme="minorHAnsi"/>
                <w:sz w:val="18"/>
                <w:szCs w:val="18"/>
              </w:rPr>
            </w:pPr>
            <w:r>
              <w:rPr>
                <w:rFonts w:cstheme="minorHAnsi"/>
                <w:sz w:val="18"/>
                <w:szCs w:val="18"/>
              </w:rPr>
              <w:t>Ejer af et selskab har modtaget kompensation for selvstændige og er omfattet af indkomstgrænsen på maks. 800.000 kr.</w:t>
            </w:r>
          </w:p>
          <w:p w14:paraId="04E6B6B1" w14:textId="77777777" w:rsidR="0017419E" w:rsidRDefault="0017419E" w:rsidP="00B718D4">
            <w:pPr>
              <w:rPr>
                <w:rFonts w:cstheme="minorHAnsi"/>
                <w:sz w:val="18"/>
                <w:szCs w:val="18"/>
              </w:rPr>
            </w:pPr>
          </w:p>
          <w:p w14:paraId="21FB577B" w14:textId="77777777" w:rsidR="0017419E" w:rsidRDefault="0017419E" w:rsidP="00B718D4">
            <w:pPr>
              <w:rPr>
                <w:rFonts w:cstheme="minorHAnsi"/>
                <w:sz w:val="18"/>
                <w:szCs w:val="18"/>
              </w:rPr>
            </w:pPr>
            <w:r>
              <w:rPr>
                <w:rFonts w:cstheme="minorHAnsi"/>
                <w:sz w:val="18"/>
                <w:szCs w:val="18"/>
              </w:rPr>
              <w:t>Er det korrekt, at en ægtefælle til ejeren, der er lønansat i selskabet, indkomstforhold, er ejerens indkomstgrænse på 800.00 kr. uvedkommende?</w:t>
            </w:r>
          </w:p>
          <w:p w14:paraId="719F0E4D" w14:textId="77777777" w:rsidR="0017419E" w:rsidRDefault="0017419E" w:rsidP="00B718D4">
            <w:pPr>
              <w:rPr>
                <w:rFonts w:cstheme="minorHAnsi"/>
                <w:sz w:val="18"/>
                <w:szCs w:val="18"/>
              </w:rPr>
            </w:pPr>
          </w:p>
        </w:tc>
        <w:tc>
          <w:tcPr>
            <w:tcW w:w="6378" w:type="dxa"/>
            <w:tcBorders>
              <w:top w:val="single" w:sz="4" w:space="0" w:color="auto"/>
            </w:tcBorders>
          </w:tcPr>
          <w:p w14:paraId="708063AB" w14:textId="77777777" w:rsidR="0017419E" w:rsidRDefault="0017419E" w:rsidP="00B718D4">
            <w:pPr>
              <w:rPr>
                <w:rFonts w:cstheme="minorHAnsi"/>
                <w:sz w:val="18"/>
                <w:szCs w:val="18"/>
              </w:rPr>
            </w:pPr>
            <w:r>
              <w:rPr>
                <w:rFonts w:cstheme="minorHAnsi"/>
                <w:sz w:val="18"/>
                <w:szCs w:val="18"/>
              </w:rPr>
              <w:t>Afventer svar fra Erhvervsstyrelsen</w:t>
            </w:r>
          </w:p>
          <w:p w14:paraId="2C115C25" w14:textId="77777777" w:rsidR="0017419E" w:rsidRDefault="0017419E" w:rsidP="00B718D4">
            <w:pPr>
              <w:rPr>
                <w:rFonts w:cstheme="minorHAnsi"/>
                <w:sz w:val="18"/>
                <w:szCs w:val="18"/>
              </w:rPr>
            </w:pPr>
          </w:p>
          <w:p w14:paraId="7DF48486" w14:textId="3399FC32" w:rsidR="0017419E" w:rsidRDefault="0017419E" w:rsidP="00B718D4">
            <w:pPr>
              <w:rPr>
                <w:rFonts w:cstheme="minorHAnsi"/>
                <w:sz w:val="18"/>
                <w:szCs w:val="18"/>
              </w:rPr>
            </w:pPr>
            <w:r>
              <w:rPr>
                <w:rFonts w:cstheme="minorHAnsi"/>
                <w:sz w:val="18"/>
                <w:szCs w:val="18"/>
              </w:rPr>
              <w:t>Korrekt</w:t>
            </w:r>
          </w:p>
        </w:tc>
        <w:tc>
          <w:tcPr>
            <w:tcW w:w="2552" w:type="dxa"/>
            <w:tcBorders>
              <w:top w:val="single" w:sz="4" w:space="0" w:color="auto"/>
            </w:tcBorders>
          </w:tcPr>
          <w:p w14:paraId="2A09F35A" w14:textId="77777777" w:rsidR="0017419E" w:rsidRDefault="0017419E" w:rsidP="00B718D4">
            <w:pPr>
              <w:rPr>
                <w:rFonts w:cstheme="minorHAnsi"/>
                <w:sz w:val="18"/>
                <w:szCs w:val="18"/>
                <w:highlight w:val="yellow"/>
              </w:rPr>
            </w:pPr>
          </w:p>
          <w:p w14:paraId="01A239FC" w14:textId="77777777" w:rsidR="0017419E" w:rsidRDefault="0017419E" w:rsidP="00B718D4">
            <w:pPr>
              <w:rPr>
                <w:rFonts w:cstheme="minorHAnsi"/>
                <w:sz w:val="18"/>
                <w:szCs w:val="18"/>
                <w:highlight w:val="yellow"/>
              </w:rPr>
            </w:pPr>
          </w:p>
          <w:p w14:paraId="288CFFE4" w14:textId="275A9233" w:rsidR="0017419E" w:rsidRDefault="0017419E" w:rsidP="00B718D4">
            <w:pPr>
              <w:rPr>
                <w:rFonts w:cstheme="minorHAnsi"/>
                <w:sz w:val="18"/>
                <w:szCs w:val="18"/>
                <w:highlight w:val="yellow"/>
              </w:rPr>
            </w:pPr>
            <w:r w:rsidRPr="00BC7F59">
              <w:rPr>
                <w:rFonts w:cstheme="minorHAnsi"/>
                <w:sz w:val="18"/>
                <w:szCs w:val="18"/>
              </w:rPr>
              <w:t>Erhvervsstyrelsen</w:t>
            </w:r>
          </w:p>
        </w:tc>
        <w:tc>
          <w:tcPr>
            <w:tcW w:w="1984" w:type="dxa"/>
            <w:tcBorders>
              <w:top w:val="single" w:sz="4" w:space="0" w:color="auto"/>
            </w:tcBorders>
          </w:tcPr>
          <w:p w14:paraId="29DD4139" w14:textId="77777777" w:rsidR="0017419E" w:rsidRDefault="0017419E" w:rsidP="00B718D4">
            <w:pPr>
              <w:rPr>
                <w:rFonts w:cstheme="minorHAnsi"/>
                <w:sz w:val="18"/>
                <w:szCs w:val="18"/>
              </w:rPr>
            </w:pPr>
            <w:r>
              <w:rPr>
                <w:rFonts w:cstheme="minorHAnsi"/>
                <w:sz w:val="18"/>
                <w:szCs w:val="18"/>
              </w:rPr>
              <w:t>10. september 2020</w:t>
            </w:r>
          </w:p>
          <w:p w14:paraId="5596A7FA" w14:textId="77777777" w:rsidR="0017419E" w:rsidRDefault="0017419E" w:rsidP="00B718D4">
            <w:pPr>
              <w:rPr>
                <w:rFonts w:cstheme="minorHAnsi"/>
                <w:sz w:val="18"/>
                <w:szCs w:val="18"/>
              </w:rPr>
            </w:pPr>
          </w:p>
          <w:p w14:paraId="4441A75E" w14:textId="5359B8B7" w:rsidR="0017419E" w:rsidRDefault="0017419E" w:rsidP="00B718D4">
            <w:pPr>
              <w:rPr>
                <w:rFonts w:cstheme="minorHAnsi"/>
                <w:sz w:val="18"/>
                <w:szCs w:val="18"/>
              </w:rPr>
            </w:pPr>
            <w:r>
              <w:rPr>
                <w:rFonts w:cstheme="minorHAnsi"/>
                <w:sz w:val="18"/>
                <w:szCs w:val="18"/>
              </w:rPr>
              <w:t>23. oktober 2020</w:t>
            </w:r>
          </w:p>
        </w:tc>
      </w:tr>
      <w:tr w:rsidR="0017419E" w:rsidRPr="00B235BA" w14:paraId="2BF726AB" w14:textId="77777777" w:rsidTr="0017419E">
        <w:tc>
          <w:tcPr>
            <w:tcW w:w="4395" w:type="dxa"/>
            <w:tcBorders>
              <w:top w:val="single" w:sz="4" w:space="0" w:color="auto"/>
            </w:tcBorders>
          </w:tcPr>
          <w:p w14:paraId="39B57DFB" w14:textId="77777777" w:rsidR="0017419E" w:rsidRDefault="0017419E" w:rsidP="00B718D4">
            <w:pPr>
              <w:rPr>
                <w:sz w:val="18"/>
                <w:szCs w:val="18"/>
              </w:rPr>
            </w:pPr>
            <w:r w:rsidRPr="00741A60">
              <w:rPr>
                <w:sz w:val="18"/>
                <w:szCs w:val="18"/>
                <w:u w:val="single"/>
              </w:rPr>
              <w:t>Skattepligt for kompensationsbeløbet</w:t>
            </w:r>
          </w:p>
          <w:p w14:paraId="02AED3F7" w14:textId="77777777" w:rsidR="0017419E" w:rsidRPr="00DD0445" w:rsidRDefault="0017419E" w:rsidP="00B718D4">
            <w:pPr>
              <w:rPr>
                <w:sz w:val="18"/>
                <w:szCs w:val="18"/>
              </w:rPr>
            </w:pPr>
            <w:r w:rsidRPr="00DD0445">
              <w:rPr>
                <w:sz w:val="18"/>
                <w:szCs w:val="18"/>
              </w:rPr>
              <w:t>I bekendtgørelserne med de selvstændige i selskabsform (BEK 621 af 14. maj 2020 og også BEK 1434 af 24. september 2020)</w:t>
            </w:r>
            <w:r w:rsidRPr="00DD0445">
              <w:rPr>
                <w:color w:val="1F497D"/>
                <w:sz w:val="18"/>
                <w:szCs w:val="18"/>
              </w:rPr>
              <w:t xml:space="preserve"> </w:t>
            </w:r>
            <w:r w:rsidRPr="00DD0445">
              <w:rPr>
                <w:sz w:val="18"/>
                <w:szCs w:val="18"/>
              </w:rPr>
              <w:t>fremgår det, at kompensationsbeløb beskattes som personlig indkomst, også selvom beløbet udbetales til selskabet, og dermed beskattes i selskabet. Det er kombination af § 6, § 13 og § 15 fx i BEK 621 af 14. maj 2020.</w:t>
            </w:r>
          </w:p>
          <w:p w14:paraId="08064CAD" w14:textId="77777777" w:rsidR="0017419E" w:rsidRDefault="0017419E" w:rsidP="00B718D4">
            <w:pPr>
              <w:rPr>
                <w:rFonts w:cstheme="minorHAnsi"/>
                <w:sz w:val="18"/>
                <w:szCs w:val="18"/>
              </w:rPr>
            </w:pPr>
          </w:p>
          <w:p w14:paraId="74B84730" w14:textId="77777777" w:rsidR="0017419E" w:rsidRPr="00DD0445" w:rsidRDefault="0017419E" w:rsidP="00B718D4">
            <w:pPr>
              <w:rPr>
                <w:sz w:val="18"/>
                <w:szCs w:val="18"/>
              </w:rPr>
            </w:pPr>
            <w:r>
              <w:rPr>
                <w:rFonts w:cstheme="minorHAnsi"/>
                <w:sz w:val="18"/>
                <w:szCs w:val="18"/>
              </w:rPr>
              <w:t xml:space="preserve">Spørgsmål: </w:t>
            </w:r>
            <w:r w:rsidRPr="00DD0445">
              <w:rPr>
                <w:sz w:val="18"/>
                <w:szCs w:val="18"/>
              </w:rPr>
              <w:t xml:space="preserve">Selvom det ikke fremgår eksplicit af disse bekendtgørelser, kan Erhvervsstyrelsen så bekræfte, at: </w:t>
            </w:r>
          </w:p>
          <w:p w14:paraId="093EA395" w14:textId="5C8FF210" w:rsidR="0017419E" w:rsidRDefault="0017419E" w:rsidP="00B718D4">
            <w:pPr>
              <w:rPr>
                <w:rFonts w:cstheme="minorHAnsi"/>
                <w:sz w:val="18"/>
                <w:szCs w:val="18"/>
              </w:rPr>
            </w:pPr>
            <w:r w:rsidRPr="00DD0445">
              <w:rPr>
                <w:sz w:val="18"/>
                <w:szCs w:val="18"/>
              </w:rPr>
              <w:t xml:space="preserve">Når et selskab er ansøger, og kompensationen er udbetalt til selskabet, jf. BEK 621 af 14 maj 2020 § 13, stk. 1, 1. pkt., så finder samme bekendtgørelses § 6 om </w:t>
            </w:r>
            <w:r w:rsidRPr="00DD0445">
              <w:rPr>
                <w:sz w:val="18"/>
                <w:szCs w:val="18"/>
              </w:rPr>
              <w:lastRenderedPageBreak/>
              <w:t xml:space="preserve">max 800.000 kr. i personlig indkomst for den selvstændige (CPR nr.) </w:t>
            </w:r>
            <w:r w:rsidRPr="00DD0445">
              <w:rPr>
                <w:sz w:val="18"/>
                <w:szCs w:val="18"/>
                <w:u w:val="single"/>
              </w:rPr>
              <w:t>ikke</w:t>
            </w:r>
            <w:r w:rsidRPr="00DD0445">
              <w:rPr>
                <w:sz w:val="18"/>
                <w:szCs w:val="18"/>
              </w:rPr>
              <w:t xml:space="preserve"> anvendelse?</w:t>
            </w:r>
          </w:p>
        </w:tc>
        <w:tc>
          <w:tcPr>
            <w:tcW w:w="6378" w:type="dxa"/>
            <w:tcBorders>
              <w:top w:val="single" w:sz="4" w:space="0" w:color="auto"/>
            </w:tcBorders>
          </w:tcPr>
          <w:p w14:paraId="10257A72"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3E57D833" w14:textId="13B30552" w:rsidR="0017419E" w:rsidRDefault="0017419E" w:rsidP="00B718D4">
            <w:pPr>
              <w:rPr>
                <w:rFonts w:cstheme="minorHAnsi"/>
                <w:sz w:val="18"/>
                <w:szCs w:val="18"/>
              </w:rPr>
            </w:pPr>
          </w:p>
          <w:p w14:paraId="1A07D788" w14:textId="53220A14" w:rsidR="0017419E" w:rsidRDefault="0017419E" w:rsidP="00251423">
            <w:pPr>
              <w:rPr>
                <w:rFonts w:cstheme="minorHAnsi"/>
                <w:sz w:val="18"/>
                <w:szCs w:val="18"/>
              </w:rPr>
            </w:pPr>
            <w:r>
              <w:rPr>
                <w:rFonts w:cstheme="minorHAnsi"/>
                <w:sz w:val="18"/>
                <w:szCs w:val="18"/>
              </w:rPr>
              <w:t xml:space="preserve">Spørgsmålet forstås således, at hvis den selvstændige ansøger på baggrund af et selskab (frem for en personligt ejet virksomhed), da vil 800.000 kr. kravet ikke finde anvendelse? </w:t>
            </w:r>
          </w:p>
          <w:p w14:paraId="39E440BE" w14:textId="77777777" w:rsidR="0017419E" w:rsidRDefault="0017419E" w:rsidP="00251423">
            <w:pPr>
              <w:rPr>
                <w:rFonts w:cstheme="minorHAnsi"/>
                <w:sz w:val="18"/>
                <w:szCs w:val="18"/>
              </w:rPr>
            </w:pPr>
          </w:p>
          <w:p w14:paraId="049485AE" w14:textId="3679D424" w:rsidR="0017419E" w:rsidRDefault="0017419E" w:rsidP="00251423">
            <w:pPr>
              <w:rPr>
                <w:rFonts w:cstheme="minorHAnsi"/>
                <w:sz w:val="18"/>
                <w:szCs w:val="18"/>
              </w:rPr>
            </w:pPr>
            <w:r>
              <w:rPr>
                <w:rFonts w:cstheme="minorHAnsi"/>
                <w:sz w:val="18"/>
                <w:szCs w:val="18"/>
              </w:rPr>
              <w:t xml:space="preserve">Hertil er svaret nej. </w:t>
            </w:r>
          </w:p>
          <w:p w14:paraId="50D910B8" w14:textId="77777777" w:rsidR="0017419E" w:rsidRDefault="0017419E" w:rsidP="00251423">
            <w:pPr>
              <w:rPr>
                <w:rFonts w:cstheme="minorHAnsi"/>
                <w:sz w:val="18"/>
                <w:szCs w:val="18"/>
              </w:rPr>
            </w:pPr>
          </w:p>
          <w:p w14:paraId="326338A3" w14:textId="77777777" w:rsidR="0017419E" w:rsidRDefault="0017419E" w:rsidP="00251423">
            <w:pPr>
              <w:rPr>
                <w:rFonts w:cstheme="minorHAnsi"/>
                <w:sz w:val="18"/>
                <w:szCs w:val="18"/>
              </w:rPr>
            </w:pPr>
            <w:r>
              <w:rPr>
                <w:rFonts w:cstheme="minorHAnsi"/>
                <w:sz w:val="18"/>
                <w:szCs w:val="18"/>
              </w:rPr>
              <w:t>800.000 kr. kravet finder anvendelse for alle selvstændige, uanset virksomhedsform.</w:t>
            </w:r>
          </w:p>
          <w:p w14:paraId="23809E3B" w14:textId="77777777" w:rsidR="0017419E" w:rsidRDefault="0017419E" w:rsidP="00251423">
            <w:pPr>
              <w:rPr>
                <w:rFonts w:cstheme="minorHAnsi"/>
                <w:sz w:val="18"/>
                <w:szCs w:val="18"/>
              </w:rPr>
            </w:pPr>
          </w:p>
          <w:p w14:paraId="18430F2F" w14:textId="77777777" w:rsidR="0017419E" w:rsidRDefault="0017419E" w:rsidP="00251423">
            <w:pPr>
              <w:rPr>
                <w:rFonts w:cstheme="minorHAnsi"/>
                <w:sz w:val="18"/>
                <w:szCs w:val="18"/>
              </w:rPr>
            </w:pPr>
            <w:r>
              <w:rPr>
                <w:rFonts w:cstheme="minorHAnsi"/>
                <w:sz w:val="18"/>
                <w:szCs w:val="18"/>
              </w:rPr>
              <w:t xml:space="preserve">800.000 kr. kravet opgøres som summen af den totale skattepligtige personlige indkomst i den selvstændiges oplysningsskema 2020 + evt. opsparet overskud angivet i rubrik 149 i den selvstændiges oplysningsskema 2020 + evt. aktieindkomst </w:t>
            </w:r>
            <w:r>
              <w:rPr>
                <w:rFonts w:cstheme="minorHAnsi"/>
                <w:sz w:val="18"/>
                <w:szCs w:val="18"/>
              </w:rPr>
              <w:lastRenderedPageBreak/>
              <w:t>angivet i bilaget til den selvstændiges oplysningsskemaet 2020, såfremt at aktieindkomsten stammer fra den samme virksomhed som den selvstændige har ansøgt om kompensation på baggrund af.</w:t>
            </w:r>
          </w:p>
          <w:p w14:paraId="5FAA3811" w14:textId="77777777" w:rsidR="0017419E" w:rsidRDefault="0017419E" w:rsidP="00251423">
            <w:pPr>
              <w:rPr>
                <w:rFonts w:cstheme="minorHAnsi"/>
                <w:sz w:val="18"/>
                <w:szCs w:val="18"/>
              </w:rPr>
            </w:pPr>
          </w:p>
          <w:p w14:paraId="43164E7D" w14:textId="24FFAEEA" w:rsidR="0017419E" w:rsidRDefault="0017419E" w:rsidP="00B718D4">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w:t>
            </w:r>
          </w:p>
        </w:tc>
        <w:tc>
          <w:tcPr>
            <w:tcW w:w="2552" w:type="dxa"/>
            <w:tcBorders>
              <w:top w:val="single" w:sz="4" w:space="0" w:color="auto"/>
            </w:tcBorders>
          </w:tcPr>
          <w:p w14:paraId="55BAA3ED" w14:textId="77777777" w:rsidR="0017419E" w:rsidRDefault="0017419E" w:rsidP="00B718D4">
            <w:pPr>
              <w:rPr>
                <w:rFonts w:cstheme="minorHAnsi"/>
                <w:sz w:val="18"/>
                <w:szCs w:val="18"/>
                <w:highlight w:val="yellow"/>
              </w:rPr>
            </w:pPr>
          </w:p>
          <w:p w14:paraId="63658AD8" w14:textId="77777777" w:rsidR="0017419E" w:rsidRDefault="0017419E" w:rsidP="00B718D4">
            <w:pPr>
              <w:rPr>
                <w:rFonts w:cstheme="minorHAnsi"/>
                <w:sz w:val="18"/>
                <w:szCs w:val="18"/>
                <w:highlight w:val="yellow"/>
              </w:rPr>
            </w:pPr>
          </w:p>
          <w:p w14:paraId="49CDF690" w14:textId="63DBE245" w:rsidR="0017419E" w:rsidRDefault="0017419E" w:rsidP="00B718D4">
            <w:pPr>
              <w:rPr>
                <w:rFonts w:cstheme="minorHAnsi"/>
                <w:sz w:val="18"/>
                <w:szCs w:val="18"/>
                <w:highlight w:val="yellow"/>
              </w:rPr>
            </w:pPr>
            <w:r w:rsidRPr="00251423">
              <w:rPr>
                <w:rFonts w:cstheme="minorHAnsi"/>
                <w:sz w:val="18"/>
                <w:szCs w:val="18"/>
              </w:rPr>
              <w:t>Erhvervsstyrelsen</w:t>
            </w:r>
          </w:p>
        </w:tc>
        <w:tc>
          <w:tcPr>
            <w:tcW w:w="1984" w:type="dxa"/>
            <w:tcBorders>
              <w:top w:val="single" w:sz="4" w:space="0" w:color="auto"/>
            </w:tcBorders>
          </w:tcPr>
          <w:p w14:paraId="314AA37C" w14:textId="77777777" w:rsidR="0017419E" w:rsidRDefault="0017419E" w:rsidP="00B718D4">
            <w:pPr>
              <w:rPr>
                <w:rFonts w:cstheme="minorHAnsi"/>
                <w:sz w:val="18"/>
                <w:szCs w:val="18"/>
              </w:rPr>
            </w:pPr>
            <w:r>
              <w:rPr>
                <w:rFonts w:cstheme="minorHAnsi"/>
                <w:sz w:val="18"/>
                <w:szCs w:val="18"/>
              </w:rPr>
              <w:t>5. november 2020</w:t>
            </w:r>
          </w:p>
          <w:p w14:paraId="0749DBE6" w14:textId="77777777" w:rsidR="0017419E" w:rsidRDefault="0017419E" w:rsidP="00B718D4">
            <w:pPr>
              <w:rPr>
                <w:rFonts w:cstheme="minorHAnsi"/>
                <w:sz w:val="18"/>
                <w:szCs w:val="18"/>
              </w:rPr>
            </w:pPr>
          </w:p>
          <w:p w14:paraId="7D78D464" w14:textId="315EE92C" w:rsidR="0017419E" w:rsidRDefault="0017419E" w:rsidP="00B718D4">
            <w:pPr>
              <w:rPr>
                <w:rFonts w:cstheme="minorHAnsi"/>
                <w:sz w:val="18"/>
                <w:szCs w:val="18"/>
              </w:rPr>
            </w:pPr>
            <w:r>
              <w:rPr>
                <w:rFonts w:cstheme="minorHAnsi"/>
                <w:sz w:val="18"/>
                <w:szCs w:val="18"/>
              </w:rPr>
              <w:t>8. marts 2021</w:t>
            </w:r>
          </w:p>
        </w:tc>
      </w:tr>
      <w:tr w:rsidR="0017419E" w:rsidRPr="00B235BA" w14:paraId="508B81EA" w14:textId="77777777" w:rsidTr="0017419E">
        <w:tc>
          <w:tcPr>
            <w:tcW w:w="4395" w:type="dxa"/>
            <w:tcBorders>
              <w:top w:val="single" w:sz="4" w:space="0" w:color="auto"/>
            </w:tcBorders>
          </w:tcPr>
          <w:p w14:paraId="60484CF9" w14:textId="77777777" w:rsidR="0017419E" w:rsidRDefault="0017419E" w:rsidP="00B718D4">
            <w:pPr>
              <w:rPr>
                <w:rFonts w:cstheme="minorHAnsi"/>
                <w:sz w:val="18"/>
                <w:szCs w:val="18"/>
              </w:rPr>
            </w:pPr>
            <w:r>
              <w:rPr>
                <w:rFonts w:cstheme="minorHAnsi"/>
                <w:sz w:val="18"/>
                <w:szCs w:val="18"/>
              </w:rPr>
              <w:t xml:space="preserve">Regnes 800.000 kr.-grænsen pr. CVR-nr eller pr. CPR-nummer? </w:t>
            </w:r>
          </w:p>
          <w:p w14:paraId="50BDD5BB" w14:textId="77777777" w:rsidR="0017419E" w:rsidRDefault="0017419E" w:rsidP="00B718D4">
            <w:pPr>
              <w:rPr>
                <w:rFonts w:cstheme="minorHAnsi"/>
                <w:sz w:val="18"/>
                <w:szCs w:val="18"/>
              </w:rPr>
            </w:pPr>
            <w:r w:rsidRPr="00DC5F6B">
              <w:rPr>
                <w:rFonts w:cstheme="minorHAnsi"/>
                <w:sz w:val="18"/>
                <w:szCs w:val="18"/>
              </w:rPr>
              <w:t>Der står i bekendtgørelsens § 6, stk. 1 ”den selvstændiges indkomst” det vil sige ental og ikke flertal.</w:t>
            </w:r>
          </w:p>
          <w:p w14:paraId="1DBD48A4" w14:textId="77777777" w:rsidR="0017419E" w:rsidRDefault="0017419E" w:rsidP="00B718D4">
            <w:pPr>
              <w:rPr>
                <w:rFonts w:cstheme="minorHAnsi"/>
                <w:sz w:val="18"/>
                <w:szCs w:val="18"/>
              </w:rPr>
            </w:pPr>
          </w:p>
          <w:p w14:paraId="01989007" w14:textId="77777777" w:rsidR="0017419E" w:rsidRDefault="0017419E" w:rsidP="00B718D4">
            <w:pPr>
              <w:rPr>
                <w:rFonts w:cstheme="minorHAnsi"/>
                <w:sz w:val="18"/>
                <w:szCs w:val="18"/>
              </w:rPr>
            </w:pPr>
            <w:r>
              <w:rPr>
                <w:rFonts w:cstheme="minorHAnsi"/>
                <w:sz w:val="18"/>
                <w:szCs w:val="18"/>
              </w:rPr>
              <w:t>Det har betydning hvor en virksomhed har flere ejere, der har modtaget kompensation, eksempelvis et I/S.</w:t>
            </w:r>
          </w:p>
          <w:p w14:paraId="54DA04DA" w14:textId="77777777" w:rsidR="0017419E" w:rsidRDefault="0017419E" w:rsidP="00B718D4">
            <w:pPr>
              <w:rPr>
                <w:rFonts w:cstheme="minorHAnsi"/>
                <w:sz w:val="18"/>
                <w:szCs w:val="18"/>
              </w:rPr>
            </w:pPr>
          </w:p>
          <w:p w14:paraId="4AF914C2" w14:textId="77777777" w:rsidR="0017419E" w:rsidRDefault="0017419E" w:rsidP="00B718D4">
            <w:pPr>
              <w:rPr>
                <w:rFonts w:cstheme="minorHAnsi"/>
                <w:sz w:val="18"/>
                <w:szCs w:val="18"/>
              </w:rPr>
            </w:pPr>
            <w:r>
              <w:rPr>
                <w:rFonts w:cstheme="minorHAnsi"/>
                <w:sz w:val="18"/>
                <w:szCs w:val="18"/>
              </w:rPr>
              <w:t>Kan Erhvervsstyrelsen bekræfte, at 800.000 kr-grænsen er pr. person?</w:t>
            </w:r>
          </w:p>
          <w:p w14:paraId="509E3B8E" w14:textId="77777777" w:rsidR="0017419E" w:rsidRDefault="0017419E" w:rsidP="00B718D4">
            <w:pPr>
              <w:rPr>
                <w:rFonts w:cstheme="minorHAnsi"/>
                <w:sz w:val="18"/>
                <w:szCs w:val="18"/>
              </w:rPr>
            </w:pPr>
          </w:p>
          <w:p w14:paraId="615F91B2" w14:textId="77777777" w:rsidR="0017419E" w:rsidRPr="00934704" w:rsidRDefault="0017419E" w:rsidP="00B718D4">
            <w:pPr>
              <w:rPr>
                <w:rFonts w:cstheme="minorHAnsi"/>
                <w:sz w:val="18"/>
                <w:szCs w:val="18"/>
              </w:rPr>
            </w:pPr>
            <w:r>
              <w:rPr>
                <w:rFonts w:cstheme="minorHAnsi"/>
                <w:sz w:val="18"/>
                <w:szCs w:val="18"/>
              </w:rPr>
              <w:t>Forsimplet eksempel: En virksomhed har to ejere og de to ejere har ikke andre indkomster eller fradrag, der er relevante for 800.000 kr.-grænsen. I så fald kan virksomheden have et overskud på 1.600.000, der fordeles med 50 procent til hver interessent uden at de overskrider 800.000 kr.-grænsen.</w:t>
            </w:r>
          </w:p>
          <w:p w14:paraId="56B547CE" w14:textId="77777777" w:rsidR="0017419E" w:rsidRPr="00741A60" w:rsidRDefault="0017419E" w:rsidP="00B718D4">
            <w:pPr>
              <w:rPr>
                <w:sz w:val="18"/>
                <w:szCs w:val="18"/>
                <w:u w:val="single"/>
              </w:rPr>
            </w:pPr>
          </w:p>
        </w:tc>
        <w:tc>
          <w:tcPr>
            <w:tcW w:w="6378" w:type="dxa"/>
            <w:tcBorders>
              <w:top w:val="single" w:sz="4" w:space="0" w:color="auto"/>
            </w:tcBorders>
          </w:tcPr>
          <w:p w14:paraId="7B952CF3" w14:textId="77777777" w:rsidR="0017419E" w:rsidRDefault="0017419E" w:rsidP="00B718D4">
            <w:pPr>
              <w:rPr>
                <w:rFonts w:cstheme="minorHAnsi"/>
                <w:sz w:val="18"/>
                <w:szCs w:val="18"/>
              </w:rPr>
            </w:pPr>
            <w:r>
              <w:rPr>
                <w:rFonts w:cstheme="minorHAnsi"/>
                <w:sz w:val="18"/>
                <w:szCs w:val="18"/>
              </w:rPr>
              <w:t>Afventer svar fra Erhvervsstyrelsen</w:t>
            </w:r>
          </w:p>
          <w:p w14:paraId="4C1494EA" w14:textId="77777777" w:rsidR="0017419E" w:rsidRDefault="0017419E" w:rsidP="00B718D4">
            <w:pPr>
              <w:rPr>
                <w:rFonts w:cstheme="minorHAnsi"/>
                <w:sz w:val="18"/>
                <w:szCs w:val="18"/>
              </w:rPr>
            </w:pPr>
          </w:p>
          <w:p w14:paraId="4CA1B8A9" w14:textId="77777777" w:rsidR="0017419E" w:rsidRDefault="0017419E" w:rsidP="00F06865">
            <w:pPr>
              <w:rPr>
                <w:rFonts w:cstheme="minorHAnsi"/>
                <w:sz w:val="18"/>
                <w:szCs w:val="18"/>
              </w:rPr>
            </w:pPr>
            <w:r w:rsidRPr="005C713A">
              <w:rPr>
                <w:rFonts w:cstheme="minorHAnsi"/>
                <w:sz w:val="18"/>
                <w:szCs w:val="18"/>
              </w:rPr>
              <w:t xml:space="preserve">Ja det kan bekræftes at 800.000 kr. kravet opgøres per ejer i virksomheden som der er søgt om kompensation for. </w:t>
            </w:r>
          </w:p>
          <w:p w14:paraId="73361B8F" w14:textId="77777777" w:rsidR="0017419E" w:rsidRDefault="0017419E" w:rsidP="00F06865">
            <w:pPr>
              <w:rPr>
                <w:rFonts w:cstheme="minorHAnsi"/>
                <w:sz w:val="18"/>
                <w:szCs w:val="18"/>
              </w:rPr>
            </w:pPr>
          </w:p>
          <w:p w14:paraId="7DCC39ED" w14:textId="77777777" w:rsidR="0017419E" w:rsidRPr="005C713A" w:rsidRDefault="0017419E" w:rsidP="00F06865">
            <w:pPr>
              <w:rPr>
                <w:rFonts w:cstheme="minorHAnsi"/>
                <w:sz w:val="18"/>
                <w:szCs w:val="18"/>
              </w:rPr>
            </w:pPr>
            <w:r>
              <w:rPr>
                <w:rFonts w:cstheme="minorHAnsi"/>
                <w:sz w:val="18"/>
                <w:szCs w:val="18"/>
              </w:rPr>
              <w:t>I det konkrete eksempel ville kravet således fortsat være overholdt al andet lige.</w:t>
            </w:r>
          </w:p>
          <w:p w14:paraId="03908FE4" w14:textId="24EA503A" w:rsidR="0017419E" w:rsidRDefault="0017419E" w:rsidP="00B718D4">
            <w:pPr>
              <w:rPr>
                <w:rFonts w:cstheme="minorHAnsi"/>
                <w:sz w:val="18"/>
                <w:szCs w:val="18"/>
              </w:rPr>
            </w:pPr>
          </w:p>
        </w:tc>
        <w:tc>
          <w:tcPr>
            <w:tcW w:w="2552" w:type="dxa"/>
            <w:tcBorders>
              <w:top w:val="single" w:sz="4" w:space="0" w:color="auto"/>
            </w:tcBorders>
          </w:tcPr>
          <w:p w14:paraId="29C68DF0" w14:textId="77777777" w:rsidR="0017419E" w:rsidRDefault="0017419E" w:rsidP="00B718D4">
            <w:pPr>
              <w:rPr>
                <w:rFonts w:cstheme="minorHAnsi"/>
                <w:sz w:val="18"/>
                <w:szCs w:val="18"/>
                <w:highlight w:val="yellow"/>
              </w:rPr>
            </w:pPr>
          </w:p>
          <w:p w14:paraId="4F800F37" w14:textId="77777777" w:rsidR="0017419E" w:rsidRDefault="0017419E" w:rsidP="00B718D4">
            <w:pPr>
              <w:rPr>
                <w:rFonts w:cstheme="minorHAnsi"/>
                <w:sz w:val="18"/>
                <w:szCs w:val="18"/>
                <w:highlight w:val="yellow"/>
              </w:rPr>
            </w:pPr>
          </w:p>
          <w:p w14:paraId="5BECE070" w14:textId="05F08A28" w:rsidR="0017419E" w:rsidRDefault="0017419E" w:rsidP="00B718D4">
            <w:pPr>
              <w:rPr>
                <w:rFonts w:cstheme="minorHAnsi"/>
                <w:sz w:val="18"/>
                <w:szCs w:val="18"/>
                <w:highlight w:val="yellow"/>
              </w:rPr>
            </w:pPr>
            <w:r w:rsidRPr="00F06865">
              <w:rPr>
                <w:rFonts w:cstheme="minorHAnsi"/>
                <w:sz w:val="18"/>
                <w:szCs w:val="18"/>
              </w:rPr>
              <w:t>Erhvervsstyrelsen</w:t>
            </w:r>
          </w:p>
        </w:tc>
        <w:tc>
          <w:tcPr>
            <w:tcW w:w="1984" w:type="dxa"/>
            <w:tcBorders>
              <w:top w:val="single" w:sz="4" w:space="0" w:color="auto"/>
            </w:tcBorders>
          </w:tcPr>
          <w:p w14:paraId="324F2990" w14:textId="77777777" w:rsidR="0017419E" w:rsidRDefault="0017419E" w:rsidP="00B718D4">
            <w:pPr>
              <w:rPr>
                <w:rFonts w:cstheme="minorHAnsi"/>
                <w:sz w:val="18"/>
                <w:szCs w:val="18"/>
              </w:rPr>
            </w:pPr>
            <w:r>
              <w:rPr>
                <w:rFonts w:cstheme="minorHAnsi"/>
                <w:sz w:val="18"/>
                <w:szCs w:val="18"/>
              </w:rPr>
              <w:t>25. november 2020</w:t>
            </w:r>
          </w:p>
          <w:p w14:paraId="19DC41C9" w14:textId="77777777" w:rsidR="0017419E" w:rsidRDefault="0017419E" w:rsidP="00B718D4">
            <w:pPr>
              <w:rPr>
                <w:rFonts w:cstheme="minorHAnsi"/>
                <w:sz w:val="18"/>
                <w:szCs w:val="18"/>
              </w:rPr>
            </w:pPr>
          </w:p>
          <w:p w14:paraId="296B14E3" w14:textId="0927CD94" w:rsidR="0017419E" w:rsidRDefault="0017419E" w:rsidP="00B718D4">
            <w:pPr>
              <w:rPr>
                <w:rFonts w:cstheme="minorHAnsi"/>
                <w:sz w:val="18"/>
                <w:szCs w:val="18"/>
              </w:rPr>
            </w:pPr>
            <w:r>
              <w:rPr>
                <w:rFonts w:cstheme="minorHAnsi"/>
                <w:sz w:val="18"/>
                <w:szCs w:val="18"/>
              </w:rPr>
              <w:t>8. marts 2021</w:t>
            </w:r>
          </w:p>
        </w:tc>
      </w:tr>
      <w:tr w:rsidR="0017419E" w:rsidRPr="00B235BA" w14:paraId="5AE82EE3" w14:textId="77777777" w:rsidTr="0017419E">
        <w:tc>
          <w:tcPr>
            <w:tcW w:w="4395" w:type="dxa"/>
            <w:tcBorders>
              <w:top w:val="single" w:sz="4" w:space="0" w:color="auto"/>
            </w:tcBorders>
          </w:tcPr>
          <w:p w14:paraId="3DA0B9B5" w14:textId="77777777" w:rsidR="0017419E" w:rsidRDefault="0017419E" w:rsidP="00B718D4">
            <w:pPr>
              <w:rPr>
                <w:rFonts w:cstheme="minorHAnsi"/>
                <w:sz w:val="18"/>
                <w:szCs w:val="18"/>
              </w:rPr>
            </w:pPr>
            <w:r>
              <w:rPr>
                <w:rFonts w:cstheme="minorHAnsi"/>
                <w:sz w:val="18"/>
                <w:szCs w:val="18"/>
              </w:rPr>
              <w:t>Hvis en selvstændig ønsker kompensation for medarbejdende ægtefælle, skal dette medtages i ansøgningen.</w:t>
            </w:r>
          </w:p>
          <w:p w14:paraId="5A013230" w14:textId="77777777" w:rsidR="0017419E" w:rsidRDefault="0017419E" w:rsidP="00B718D4">
            <w:pPr>
              <w:rPr>
                <w:rFonts w:cstheme="minorHAnsi"/>
                <w:sz w:val="18"/>
                <w:szCs w:val="18"/>
              </w:rPr>
            </w:pPr>
          </w:p>
          <w:p w14:paraId="6D4E7354" w14:textId="7AEF48AE" w:rsidR="0017419E" w:rsidRPr="00741A60" w:rsidRDefault="0017419E" w:rsidP="00B718D4">
            <w:pPr>
              <w:rPr>
                <w:sz w:val="18"/>
                <w:szCs w:val="18"/>
                <w:u w:val="single"/>
              </w:rPr>
            </w:pPr>
            <w:r>
              <w:rPr>
                <w:rFonts w:cstheme="minorHAnsi"/>
                <w:sz w:val="18"/>
                <w:szCs w:val="18"/>
              </w:rPr>
              <w:t>Hvis den selvstændige ikke har fået medtaget d</w:t>
            </w:r>
            <w:r w:rsidRPr="00F43B4B">
              <w:rPr>
                <w:rFonts w:cstheme="minorHAnsi"/>
                <w:sz w:val="18"/>
                <w:szCs w:val="18"/>
              </w:rPr>
              <w:t xml:space="preserve">en medarbejdende ægtefælle </w:t>
            </w:r>
            <w:r>
              <w:rPr>
                <w:rFonts w:cstheme="minorHAnsi"/>
                <w:sz w:val="18"/>
                <w:szCs w:val="18"/>
              </w:rPr>
              <w:t xml:space="preserve">i ansøgningen, </w:t>
            </w:r>
            <w:r w:rsidRPr="00F43B4B">
              <w:rPr>
                <w:rFonts w:cstheme="minorHAnsi"/>
                <w:sz w:val="18"/>
                <w:szCs w:val="18"/>
              </w:rPr>
              <w:t xml:space="preserve">er </w:t>
            </w:r>
            <w:r>
              <w:rPr>
                <w:rFonts w:cstheme="minorHAnsi"/>
                <w:sz w:val="18"/>
                <w:szCs w:val="18"/>
              </w:rPr>
              <w:t xml:space="preserve">det </w:t>
            </w:r>
            <w:r w:rsidRPr="00F43B4B">
              <w:rPr>
                <w:rFonts w:cstheme="minorHAnsi"/>
                <w:sz w:val="18"/>
                <w:szCs w:val="18"/>
              </w:rPr>
              <w:t>muligt at genansøge og få medarbejdende ægtefælle med her, eller via slutafregningen (efterkontrollen)</w:t>
            </w:r>
            <w:r>
              <w:rPr>
                <w:rFonts w:cstheme="minorHAnsi"/>
                <w:sz w:val="18"/>
                <w:szCs w:val="18"/>
              </w:rPr>
              <w:t>?</w:t>
            </w:r>
          </w:p>
        </w:tc>
        <w:tc>
          <w:tcPr>
            <w:tcW w:w="6378" w:type="dxa"/>
            <w:tcBorders>
              <w:top w:val="single" w:sz="4" w:space="0" w:color="auto"/>
            </w:tcBorders>
            <w:shd w:val="clear" w:color="auto" w:fill="auto"/>
          </w:tcPr>
          <w:p w14:paraId="03843123" w14:textId="77777777" w:rsidR="0017419E" w:rsidRPr="00896DD7" w:rsidRDefault="0017419E" w:rsidP="00B718D4">
            <w:pPr>
              <w:rPr>
                <w:rFonts w:cstheme="minorHAnsi"/>
                <w:sz w:val="18"/>
                <w:szCs w:val="18"/>
              </w:rPr>
            </w:pPr>
            <w:r w:rsidRPr="00896DD7">
              <w:rPr>
                <w:rFonts w:cstheme="minorHAnsi"/>
                <w:sz w:val="18"/>
                <w:szCs w:val="18"/>
              </w:rPr>
              <w:t>Afventer svar fra Erhvervsstyrelsen</w:t>
            </w:r>
          </w:p>
          <w:p w14:paraId="07006F82" w14:textId="77777777" w:rsidR="0017419E" w:rsidRPr="00896DD7" w:rsidRDefault="0017419E" w:rsidP="00B718D4">
            <w:pPr>
              <w:rPr>
                <w:rFonts w:cstheme="minorHAnsi"/>
                <w:sz w:val="18"/>
                <w:szCs w:val="18"/>
              </w:rPr>
            </w:pPr>
          </w:p>
          <w:p w14:paraId="7A13875C" w14:textId="77777777" w:rsidR="0017419E" w:rsidRDefault="0017419E" w:rsidP="009B6ABE">
            <w:pPr>
              <w:rPr>
                <w:rFonts w:cstheme="minorHAnsi"/>
                <w:sz w:val="18"/>
                <w:szCs w:val="18"/>
              </w:rPr>
            </w:pPr>
            <w:r>
              <w:rPr>
                <w:rFonts w:cstheme="minorHAnsi"/>
                <w:sz w:val="18"/>
                <w:szCs w:val="18"/>
              </w:rPr>
              <w:t>Det vil ikke være muligt at medtage medarbejdende ægtefælle i forbindelse med slutafregningen.</w:t>
            </w:r>
          </w:p>
          <w:p w14:paraId="5A3CCA0F" w14:textId="77777777" w:rsidR="0017419E" w:rsidRDefault="0017419E" w:rsidP="009B6ABE">
            <w:pPr>
              <w:rPr>
                <w:rFonts w:cstheme="minorHAnsi"/>
                <w:sz w:val="18"/>
                <w:szCs w:val="18"/>
                <w:highlight w:val="yellow"/>
              </w:rPr>
            </w:pPr>
          </w:p>
          <w:p w14:paraId="75AB51BA" w14:textId="6581220F" w:rsidR="0017419E" w:rsidRPr="00896DD7" w:rsidRDefault="0017419E" w:rsidP="002C0054">
            <w:pPr>
              <w:rPr>
                <w:rFonts w:cstheme="minorHAnsi"/>
                <w:sz w:val="18"/>
                <w:szCs w:val="18"/>
              </w:rPr>
            </w:pPr>
            <w:r w:rsidRPr="00DB5C4A">
              <w:rPr>
                <w:rFonts w:cstheme="minorHAnsi"/>
                <w:sz w:val="18"/>
                <w:szCs w:val="18"/>
              </w:rPr>
              <w:t>Såfremt der ansøges inden for de gældende frister kan den selvstændige dog ansøge om kompensation igen, og i den nye ansøgning medtage den medarbejdende ægtefælle. Ansøgningsmodulet vil da modregne allerede udbetalt kompensation i den samlede opgørelse for virksomheden.</w:t>
            </w:r>
          </w:p>
        </w:tc>
        <w:tc>
          <w:tcPr>
            <w:tcW w:w="2552" w:type="dxa"/>
            <w:tcBorders>
              <w:top w:val="single" w:sz="4" w:space="0" w:color="auto"/>
            </w:tcBorders>
            <w:shd w:val="clear" w:color="auto" w:fill="auto"/>
          </w:tcPr>
          <w:p w14:paraId="484B1357" w14:textId="77777777" w:rsidR="0017419E" w:rsidRPr="00896DD7" w:rsidRDefault="0017419E" w:rsidP="00B718D4">
            <w:pPr>
              <w:rPr>
                <w:rFonts w:cstheme="minorHAnsi"/>
                <w:sz w:val="18"/>
                <w:szCs w:val="18"/>
              </w:rPr>
            </w:pPr>
          </w:p>
          <w:p w14:paraId="2921BE39" w14:textId="77777777" w:rsidR="0017419E" w:rsidRPr="00896DD7" w:rsidRDefault="0017419E" w:rsidP="00B718D4">
            <w:pPr>
              <w:rPr>
                <w:rFonts w:cstheme="minorHAnsi"/>
                <w:sz w:val="18"/>
                <w:szCs w:val="18"/>
              </w:rPr>
            </w:pPr>
          </w:p>
          <w:p w14:paraId="486B4248" w14:textId="0259EB45" w:rsidR="0017419E" w:rsidRPr="00896DD7" w:rsidRDefault="0017419E" w:rsidP="00B718D4">
            <w:pPr>
              <w:rPr>
                <w:rFonts w:cstheme="minorHAnsi"/>
                <w:sz w:val="18"/>
                <w:szCs w:val="18"/>
              </w:rPr>
            </w:pPr>
            <w:r w:rsidRPr="00896DD7">
              <w:rPr>
                <w:rFonts w:cstheme="minorHAnsi"/>
                <w:sz w:val="18"/>
                <w:szCs w:val="18"/>
              </w:rPr>
              <w:t>Erhvervsstyrelsen</w:t>
            </w:r>
          </w:p>
        </w:tc>
        <w:tc>
          <w:tcPr>
            <w:tcW w:w="1984" w:type="dxa"/>
            <w:tcBorders>
              <w:top w:val="single" w:sz="4" w:space="0" w:color="auto"/>
            </w:tcBorders>
          </w:tcPr>
          <w:p w14:paraId="0E86A1D0" w14:textId="77777777" w:rsidR="0017419E" w:rsidRDefault="0017419E" w:rsidP="00B718D4">
            <w:pPr>
              <w:rPr>
                <w:rFonts w:cstheme="minorHAnsi"/>
                <w:sz w:val="18"/>
                <w:szCs w:val="18"/>
              </w:rPr>
            </w:pPr>
            <w:r>
              <w:rPr>
                <w:rFonts w:cstheme="minorHAnsi"/>
                <w:sz w:val="18"/>
                <w:szCs w:val="18"/>
              </w:rPr>
              <w:t>25. november 2020</w:t>
            </w:r>
          </w:p>
          <w:p w14:paraId="674DECF3" w14:textId="77777777" w:rsidR="0017419E" w:rsidRDefault="0017419E" w:rsidP="00B718D4">
            <w:pPr>
              <w:rPr>
                <w:rFonts w:cstheme="minorHAnsi"/>
                <w:sz w:val="18"/>
                <w:szCs w:val="18"/>
              </w:rPr>
            </w:pPr>
          </w:p>
          <w:p w14:paraId="55DAABC8" w14:textId="339EC62B"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5A0F9ADB" w14:textId="77777777" w:rsidTr="0017419E">
        <w:tc>
          <w:tcPr>
            <w:tcW w:w="4395" w:type="dxa"/>
            <w:tcBorders>
              <w:top w:val="single" w:sz="4" w:space="0" w:color="auto"/>
            </w:tcBorders>
          </w:tcPr>
          <w:p w14:paraId="56CF233E" w14:textId="77777777" w:rsidR="0017419E" w:rsidRDefault="0017419E" w:rsidP="00B718D4">
            <w:pPr>
              <w:rPr>
                <w:rFonts w:cstheme="minorHAnsi"/>
                <w:sz w:val="18"/>
                <w:szCs w:val="18"/>
              </w:rPr>
            </w:pPr>
            <w:r>
              <w:rPr>
                <w:rFonts w:cstheme="minorHAnsi"/>
                <w:sz w:val="18"/>
                <w:szCs w:val="18"/>
              </w:rPr>
              <w:t>Kompensation modtaget i et selskab for en eller flere virksomhedsejere, indgår som en indkomst i selskabet og beskattes hos selskabet.</w:t>
            </w:r>
          </w:p>
          <w:p w14:paraId="6387D97D" w14:textId="77777777" w:rsidR="0017419E" w:rsidRDefault="0017419E" w:rsidP="00B718D4">
            <w:pPr>
              <w:rPr>
                <w:rFonts w:cstheme="minorHAnsi"/>
                <w:sz w:val="18"/>
                <w:szCs w:val="18"/>
              </w:rPr>
            </w:pPr>
          </w:p>
          <w:p w14:paraId="272CB057" w14:textId="6DAF73B0" w:rsidR="0017419E" w:rsidRDefault="0017419E" w:rsidP="00B718D4">
            <w:pPr>
              <w:rPr>
                <w:rFonts w:cstheme="minorHAnsi"/>
                <w:sz w:val="18"/>
                <w:szCs w:val="18"/>
              </w:rPr>
            </w:pPr>
            <w:r>
              <w:rPr>
                <w:rFonts w:cstheme="minorHAnsi"/>
                <w:sz w:val="18"/>
                <w:szCs w:val="18"/>
              </w:rPr>
              <w:t>Det bedes bekræftes, at ved opgørelsen af den selvstændiges indkomst hos en virksomhedsejer af et selskab, at den modtaget kompensation ikke indgår i opgørelsen af virksomhedsejerens indkomst overholdelse af betingelsen om 800.000 kr. kravet i § 6</w:t>
            </w:r>
          </w:p>
        </w:tc>
        <w:tc>
          <w:tcPr>
            <w:tcW w:w="6378" w:type="dxa"/>
            <w:tcBorders>
              <w:top w:val="single" w:sz="4" w:space="0" w:color="auto"/>
            </w:tcBorders>
          </w:tcPr>
          <w:p w14:paraId="2CCCA848" w14:textId="77777777" w:rsidR="0017419E" w:rsidRDefault="0017419E" w:rsidP="00B718D4">
            <w:pPr>
              <w:rPr>
                <w:rFonts w:cstheme="minorHAnsi"/>
                <w:sz w:val="18"/>
                <w:szCs w:val="18"/>
              </w:rPr>
            </w:pPr>
            <w:r>
              <w:rPr>
                <w:rFonts w:cstheme="minorHAnsi"/>
                <w:sz w:val="18"/>
                <w:szCs w:val="18"/>
              </w:rPr>
              <w:t>Afventer svar fra Erhvervsstyrelsen</w:t>
            </w:r>
          </w:p>
          <w:p w14:paraId="11824983" w14:textId="77777777" w:rsidR="0017419E" w:rsidRDefault="0017419E" w:rsidP="00B718D4">
            <w:pPr>
              <w:rPr>
                <w:rFonts w:cstheme="minorHAnsi"/>
                <w:sz w:val="18"/>
                <w:szCs w:val="18"/>
              </w:rPr>
            </w:pPr>
          </w:p>
          <w:p w14:paraId="7875AF7A" w14:textId="2D26059C" w:rsidR="0017419E" w:rsidRDefault="0017419E" w:rsidP="00B718D4">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 af 800.000 kr. kravet. Dette gælder uagtet hvilken virksomhedsform den selvstændige ejer.</w:t>
            </w:r>
          </w:p>
        </w:tc>
        <w:tc>
          <w:tcPr>
            <w:tcW w:w="2552" w:type="dxa"/>
            <w:tcBorders>
              <w:top w:val="single" w:sz="4" w:space="0" w:color="auto"/>
            </w:tcBorders>
            <w:shd w:val="clear" w:color="auto" w:fill="auto"/>
          </w:tcPr>
          <w:p w14:paraId="4C71D53B" w14:textId="77777777" w:rsidR="0017419E" w:rsidRPr="008178E3" w:rsidRDefault="0017419E" w:rsidP="00B718D4">
            <w:pPr>
              <w:rPr>
                <w:rFonts w:cstheme="minorHAnsi"/>
                <w:sz w:val="18"/>
                <w:szCs w:val="18"/>
              </w:rPr>
            </w:pPr>
          </w:p>
          <w:p w14:paraId="2791BA11" w14:textId="77777777" w:rsidR="0017419E" w:rsidRPr="008178E3" w:rsidRDefault="0017419E" w:rsidP="00B718D4">
            <w:pPr>
              <w:rPr>
                <w:rFonts w:cstheme="minorHAnsi"/>
                <w:sz w:val="18"/>
                <w:szCs w:val="18"/>
              </w:rPr>
            </w:pPr>
          </w:p>
          <w:p w14:paraId="55D9CC29" w14:textId="53183BD7" w:rsidR="0017419E" w:rsidRPr="008178E3" w:rsidRDefault="0017419E" w:rsidP="00B718D4">
            <w:pPr>
              <w:rPr>
                <w:rFonts w:cstheme="minorHAnsi"/>
                <w:sz w:val="18"/>
                <w:szCs w:val="18"/>
              </w:rPr>
            </w:pPr>
            <w:r w:rsidRPr="008178E3">
              <w:rPr>
                <w:rFonts w:cstheme="minorHAnsi"/>
                <w:sz w:val="18"/>
                <w:szCs w:val="18"/>
              </w:rPr>
              <w:t>Erhvervsstyrelsen</w:t>
            </w:r>
          </w:p>
        </w:tc>
        <w:tc>
          <w:tcPr>
            <w:tcW w:w="1984" w:type="dxa"/>
            <w:tcBorders>
              <w:top w:val="single" w:sz="4" w:space="0" w:color="auto"/>
            </w:tcBorders>
          </w:tcPr>
          <w:p w14:paraId="096A4ED6" w14:textId="77777777" w:rsidR="0017419E" w:rsidRDefault="0017419E" w:rsidP="00B718D4">
            <w:pPr>
              <w:rPr>
                <w:rFonts w:cstheme="minorHAnsi"/>
                <w:sz w:val="18"/>
                <w:szCs w:val="18"/>
              </w:rPr>
            </w:pPr>
            <w:r>
              <w:rPr>
                <w:rFonts w:cstheme="minorHAnsi"/>
                <w:sz w:val="18"/>
                <w:szCs w:val="18"/>
              </w:rPr>
              <w:t>5. februar 2021</w:t>
            </w:r>
          </w:p>
          <w:p w14:paraId="32A26992" w14:textId="77777777" w:rsidR="0017419E" w:rsidRDefault="0017419E" w:rsidP="00B718D4">
            <w:pPr>
              <w:rPr>
                <w:rFonts w:cstheme="minorHAnsi"/>
                <w:sz w:val="18"/>
                <w:szCs w:val="18"/>
              </w:rPr>
            </w:pPr>
          </w:p>
          <w:p w14:paraId="1F7A3004" w14:textId="0227030D"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2210D306" w14:textId="77777777" w:rsidTr="0017419E">
        <w:tc>
          <w:tcPr>
            <w:tcW w:w="4395" w:type="dxa"/>
            <w:tcBorders>
              <w:top w:val="single" w:sz="4" w:space="0" w:color="auto"/>
            </w:tcBorders>
          </w:tcPr>
          <w:p w14:paraId="73CBB55F" w14:textId="77777777" w:rsidR="0017419E" w:rsidRDefault="0017419E" w:rsidP="00B718D4">
            <w:pPr>
              <w:rPr>
                <w:rFonts w:cstheme="minorHAnsi"/>
                <w:sz w:val="18"/>
                <w:szCs w:val="18"/>
              </w:rPr>
            </w:pPr>
            <w:r>
              <w:rPr>
                <w:rFonts w:cstheme="minorHAnsi"/>
                <w:sz w:val="18"/>
                <w:szCs w:val="18"/>
              </w:rPr>
              <w:lastRenderedPageBreak/>
              <w:t>Kan Erhvervsstyrelsen bekræfte, at ved tilbageførsel af opsparet overskud i 2020 (felt 149), så skal der fratrækkes AM-bidrag af det opsparede beløb inden det tillægges den personlige indkomst igen, som vist i eksempel 2, således at effekten bliver som i eksempel 1 hvor der ikke er opsparet overskud?</w:t>
            </w:r>
          </w:p>
          <w:p w14:paraId="68F9E091" w14:textId="77777777" w:rsidR="0017419E" w:rsidRDefault="0017419E" w:rsidP="00B718D4">
            <w:pPr>
              <w:rPr>
                <w:rFonts w:cstheme="minorHAnsi"/>
                <w:sz w:val="18"/>
                <w:szCs w:val="18"/>
              </w:rPr>
            </w:pPr>
          </w:p>
          <w:p w14:paraId="5528F99C" w14:textId="77777777" w:rsidR="0017419E" w:rsidRDefault="0017419E" w:rsidP="00B718D4">
            <w:pPr>
              <w:rPr>
                <w:rFonts w:cstheme="minorHAnsi"/>
                <w:sz w:val="18"/>
                <w:szCs w:val="18"/>
              </w:rPr>
            </w:pPr>
            <w:r>
              <w:rPr>
                <w:noProof/>
              </w:rPr>
              <w:drawing>
                <wp:inline distT="0" distB="0" distL="0" distR="0" wp14:anchorId="1FFCB4D5" wp14:editId="3CB21D14">
                  <wp:extent cx="2473325" cy="2387600"/>
                  <wp:effectExtent l="0" t="0" r="317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73325" cy="2387600"/>
                          </a:xfrm>
                          <a:prstGeom prst="rect">
                            <a:avLst/>
                          </a:prstGeom>
                        </pic:spPr>
                      </pic:pic>
                    </a:graphicData>
                  </a:graphic>
                </wp:inline>
              </w:drawing>
            </w:r>
          </w:p>
          <w:p w14:paraId="5903E00F" w14:textId="77777777" w:rsidR="0017419E" w:rsidRDefault="0017419E" w:rsidP="00B718D4">
            <w:pPr>
              <w:rPr>
                <w:rFonts w:cstheme="minorHAnsi"/>
                <w:sz w:val="18"/>
                <w:szCs w:val="18"/>
              </w:rPr>
            </w:pPr>
          </w:p>
        </w:tc>
        <w:tc>
          <w:tcPr>
            <w:tcW w:w="6378" w:type="dxa"/>
            <w:tcBorders>
              <w:top w:val="single" w:sz="4" w:space="0" w:color="auto"/>
            </w:tcBorders>
          </w:tcPr>
          <w:p w14:paraId="74AB32D4" w14:textId="77777777" w:rsidR="0017419E" w:rsidRDefault="0017419E" w:rsidP="00B718D4">
            <w:pPr>
              <w:rPr>
                <w:rFonts w:cstheme="minorHAnsi"/>
                <w:sz w:val="18"/>
                <w:szCs w:val="18"/>
              </w:rPr>
            </w:pPr>
            <w:r>
              <w:rPr>
                <w:rFonts w:cstheme="minorHAnsi"/>
                <w:sz w:val="18"/>
                <w:szCs w:val="18"/>
              </w:rPr>
              <w:t>Afventer svar fra Erhvervsstyrelsen</w:t>
            </w:r>
          </w:p>
          <w:p w14:paraId="67D1D85E" w14:textId="77777777" w:rsidR="0017419E" w:rsidRDefault="0017419E" w:rsidP="00B718D4">
            <w:pPr>
              <w:rPr>
                <w:rFonts w:cstheme="minorHAnsi"/>
                <w:sz w:val="18"/>
                <w:szCs w:val="18"/>
              </w:rPr>
            </w:pPr>
          </w:p>
          <w:p w14:paraId="04B789B4" w14:textId="4E2686D3" w:rsidR="0017419E" w:rsidRPr="008178E3" w:rsidRDefault="0017419E" w:rsidP="00B718D4">
            <w:pPr>
              <w:rPr>
                <w:rFonts w:cstheme="minorHAnsi"/>
                <w:sz w:val="18"/>
                <w:szCs w:val="18"/>
              </w:rPr>
            </w:pPr>
            <w:r w:rsidRPr="00985A72">
              <w:rPr>
                <w:rFonts w:cstheme="minorHAnsi"/>
                <w:sz w:val="18"/>
                <w:szCs w:val="18"/>
              </w:rPr>
              <w:t>Ja det kan bekræftes.</w:t>
            </w:r>
          </w:p>
        </w:tc>
        <w:tc>
          <w:tcPr>
            <w:tcW w:w="2552" w:type="dxa"/>
            <w:tcBorders>
              <w:top w:val="single" w:sz="4" w:space="0" w:color="auto"/>
            </w:tcBorders>
          </w:tcPr>
          <w:p w14:paraId="1976BF83" w14:textId="77777777" w:rsidR="0017419E" w:rsidRDefault="0017419E" w:rsidP="00B718D4">
            <w:pPr>
              <w:rPr>
                <w:rFonts w:cstheme="minorHAnsi"/>
                <w:sz w:val="18"/>
                <w:szCs w:val="18"/>
                <w:highlight w:val="yellow"/>
              </w:rPr>
            </w:pPr>
          </w:p>
          <w:p w14:paraId="6D15910F" w14:textId="77777777" w:rsidR="0017419E" w:rsidRDefault="0017419E" w:rsidP="00B718D4">
            <w:pPr>
              <w:rPr>
                <w:rFonts w:cstheme="minorHAnsi"/>
                <w:sz w:val="18"/>
                <w:szCs w:val="18"/>
                <w:highlight w:val="yellow"/>
              </w:rPr>
            </w:pPr>
          </w:p>
          <w:p w14:paraId="102A613C" w14:textId="4DA51F52" w:rsidR="0017419E" w:rsidRDefault="0017419E" w:rsidP="00B718D4">
            <w:pPr>
              <w:rPr>
                <w:rFonts w:cstheme="minorHAnsi"/>
                <w:sz w:val="18"/>
                <w:szCs w:val="18"/>
                <w:highlight w:val="yellow"/>
              </w:rPr>
            </w:pPr>
            <w:r w:rsidRPr="008178E3">
              <w:rPr>
                <w:rFonts w:cstheme="minorHAnsi"/>
                <w:sz w:val="18"/>
                <w:szCs w:val="18"/>
              </w:rPr>
              <w:t>Erhvervsstyrelsen</w:t>
            </w:r>
          </w:p>
        </w:tc>
        <w:tc>
          <w:tcPr>
            <w:tcW w:w="1984" w:type="dxa"/>
            <w:tcBorders>
              <w:top w:val="single" w:sz="4" w:space="0" w:color="auto"/>
            </w:tcBorders>
          </w:tcPr>
          <w:p w14:paraId="31091D3E" w14:textId="77777777" w:rsidR="0017419E" w:rsidRDefault="0017419E" w:rsidP="00B718D4">
            <w:pPr>
              <w:rPr>
                <w:rFonts w:cstheme="minorHAnsi"/>
                <w:sz w:val="18"/>
                <w:szCs w:val="18"/>
              </w:rPr>
            </w:pPr>
            <w:r>
              <w:rPr>
                <w:rFonts w:cstheme="minorHAnsi"/>
                <w:sz w:val="18"/>
                <w:szCs w:val="18"/>
              </w:rPr>
              <w:t>9. februar 2021</w:t>
            </w:r>
          </w:p>
          <w:p w14:paraId="18F79B7F" w14:textId="77777777" w:rsidR="0017419E" w:rsidRDefault="0017419E" w:rsidP="00B718D4">
            <w:pPr>
              <w:rPr>
                <w:rFonts w:cstheme="minorHAnsi"/>
                <w:sz w:val="18"/>
                <w:szCs w:val="18"/>
              </w:rPr>
            </w:pPr>
          </w:p>
          <w:p w14:paraId="44E10008" w14:textId="0DB2B70D"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38738FCD" w14:textId="77777777" w:rsidTr="0017419E">
        <w:tc>
          <w:tcPr>
            <w:tcW w:w="4395" w:type="dxa"/>
            <w:tcBorders>
              <w:top w:val="single" w:sz="4" w:space="0" w:color="auto"/>
            </w:tcBorders>
          </w:tcPr>
          <w:p w14:paraId="2FFB4CEB" w14:textId="77777777" w:rsidR="0017419E" w:rsidRPr="00F46396" w:rsidRDefault="0017419E" w:rsidP="005C6AEF">
            <w:pPr>
              <w:rPr>
                <w:sz w:val="18"/>
                <w:szCs w:val="18"/>
              </w:rPr>
            </w:pPr>
            <w:r w:rsidRPr="00F46396">
              <w:rPr>
                <w:sz w:val="18"/>
                <w:szCs w:val="18"/>
              </w:rPr>
              <w:t xml:space="preserve">Bekendtgørelsen (rne) § 6, stk. 1 (fx BEK </w:t>
            </w:r>
            <w:r>
              <w:rPr>
                <w:sz w:val="18"/>
                <w:szCs w:val="18"/>
              </w:rPr>
              <w:t>189</w:t>
            </w:r>
            <w:r w:rsidRPr="00F46396">
              <w:rPr>
                <w:sz w:val="18"/>
                <w:szCs w:val="18"/>
              </w:rPr>
              <w:t xml:space="preserve"> af </w:t>
            </w:r>
            <w:r>
              <w:rPr>
                <w:sz w:val="18"/>
                <w:szCs w:val="18"/>
              </w:rPr>
              <w:t>08.02.21</w:t>
            </w:r>
            <w:r w:rsidRPr="00F46396">
              <w:rPr>
                <w:sz w:val="18"/>
                <w:szCs w:val="18"/>
              </w:rPr>
              <w:t xml:space="preserve">) foreskriver, at der er tale om indkomståret 2020: </w:t>
            </w:r>
          </w:p>
          <w:p w14:paraId="56C2A62A" w14:textId="77777777" w:rsidR="0017419E" w:rsidRPr="00F46396" w:rsidRDefault="0017419E" w:rsidP="005C6AEF">
            <w:pPr>
              <w:rPr>
                <w:sz w:val="18"/>
                <w:szCs w:val="18"/>
              </w:rPr>
            </w:pPr>
            <w:r w:rsidRPr="00F46396">
              <w:rPr>
                <w:i/>
                <w:iCs/>
                <w:sz w:val="18"/>
                <w:szCs w:val="18"/>
              </w:rPr>
              <w:t>”Kompensation efter § 5, stk. 2 og 5, er betinget af, at den selvstændiges indkomst for indkomståret 2020 ikke overstiger 800.000 kr.”</w:t>
            </w:r>
          </w:p>
          <w:p w14:paraId="046D8E73" w14:textId="77777777" w:rsidR="0017419E" w:rsidRDefault="0017419E" w:rsidP="005C6AEF">
            <w:pPr>
              <w:rPr>
                <w:sz w:val="18"/>
                <w:szCs w:val="18"/>
              </w:rPr>
            </w:pPr>
          </w:p>
          <w:p w14:paraId="34F799A1" w14:textId="79FE888C" w:rsidR="0017419E" w:rsidRPr="00741A60" w:rsidRDefault="0017419E" w:rsidP="005C6AEF">
            <w:pPr>
              <w:rPr>
                <w:sz w:val="18"/>
                <w:szCs w:val="18"/>
                <w:u w:val="single"/>
              </w:rPr>
            </w:pPr>
            <w:r w:rsidRPr="00413E50">
              <w:rPr>
                <w:sz w:val="18"/>
                <w:szCs w:val="18"/>
              </w:rPr>
              <w:t xml:space="preserve">Kompensation udbetalt i 2021 kan vedrøre omsætning hhv. tabt omsætning for både 2020 og 2021 eller kun 2021 for en del af det. </w:t>
            </w:r>
            <w:r>
              <w:rPr>
                <w:sz w:val="18"/>
                <w:szCs w:val="18"/>
              </w:rPr>
              <w:br/>
            </w:r>
            <w:r>
              <w:rPr>
                <w:sz w:val="18"/>
                <w:szCs w:val="18"/>
              </w:rPr>
              <w:br/>
            </w:r>
            <w:r w:rsidRPr="00413E50">
              <w:rPr>
                <w:sz w:val="18"/>
                <w:szCs w:val="18"/>
              </w:rPr>
              <w:t xml:space="preserve">Vil kompensation udbetalt til ansøger i 2021 i medfør af fx </w:t>
            </w:r>
            <w:r>
              <w:rPr>
                <w:sz w:val="18"/>
                <w:szCs w:val="18"/>
              </w:rPr>
              <w:t xml:space="preserve">BEK 189 eller 190 af 08.02.21, </w:t>
            </w:r>
            <w:r w:rsidRPr="00413E50">
              <w:rPr>
                <w:sz w:val="18"/>
                <w:szCs w:val="18"/>
              </w:rPr>
              <w:t xml:space="preserve">fortsat skulle medregnes i selvstændiges indkomst for 2020, jf. BEK </w:t>
            </w:r>
            <w:r>
              <w:rPr>
                <w:sz w:val="18"/>
                <w:szCs w:val="18"/>
              </w:rPr>
              <w:t>189</w:t>
            </w:r>
            <w:r w:rsidRPr="00413E50">
              <w:rPr>
                <w:sz w:val="18"/>
                <w:szCs w:val="18"/>
              </w:rPr>
              <w:t xml:space="preserve"> § 6, stk. 1, uanset at det hele eller en del af kompensationen vedrører omsætning for 2021?</w:t>
            </w:r>
          </w:p>
        </w:tc>
        <w:tc>
          <w:tcPr>
            <w:tcW w:w="6378" w:type="dxa"/>
            <w:tcBorders>
              <w:top w:val="single" w:sz="4" w:space="0" w:color="auto"/>
            </w:tcBorders>
          </w:tcPr>
          <w:p w14:paraId="0EEF15B3" w14:textId="77777777" w:rsidR="0017419E" w:rsidRDefault="0017419E" w:rsidP="00B718D4">
            <w:pPr>
              <w:rPr>
                <w:rFonts w:cstheme="minorHAnsi"/>
                <w:sz w:val="18"/>
                <w:szCs w:val="18"/>
              </w:rPr>
            </w:pPr>
            <w:r>
              <w:rPr>
                <w:rFonts w:cstheme="minorHAnsi"/>
                <w:sz w:val="18"/>
                <w:szCs w:val="18"/>
              </w:rPr>
              <w:t>Afventer svar fra Erhvervsstyrelsen</w:t>
            </w:r>
          </w:p>
          <w:p w14:paraId="40BD2D53" w14:textId="77777777" w:rsidR="0017419E" w:rsidRDefault="0017419E" w:rsidP="00B718D4">
            <w:pPr>
              <w:rPr>
                <w:rFonts w:cstheme="minorHAnsi"/>
                <w:sz w:val="18"/>
                <w:szCs w:val="18"/>
              </w:rPr>
            </w:pPr>
          </w:p>
          <w:p w14:paraId="19CD831E" w14:textId="059DEC2C" w:rsidR="0017419E" w:rsidRDefault="0017419E" w:rsidP="00B718D4">
            <w:pPr>
              <w:rPr>
                <w:rFonts w:cstheme="minorHAnsi"/>
                <w:sz w:val="18"/>
                <w:szCs w:val="18"/>
              </w:rPr>
            </w:pPr>
            <w:r w:rsidRPr="009E3ED1">
              <w:rPr>
                <w:rFonts w:cstheme="minorHAnsi"/>
                <w:sz w:val="18"/>
                <w:szCs w:val="18"/>
              </w:rPr>
              <w:t>Ud fra gældende regler vil al kompensation modtaget for perioden frem til og med den 28. februar 2021 blive holdt op imod den personlige indkomst 2020 jf. bekendtgørelser</w:t>
            </w:r>
          </w:p>
        </w:tc>
        <w:tc>
          <w:tcPr>
            <w:tcW w:w="2552" w:type="dxa"/>
            <w:tcBorders>
              <w:top w:val="single" w:sz="4" w:space="0" w:color="auto"/>
            </w:tcBorders>
          </w:tcPr>
          <w:p w14:paraId="490CCBF2" w14:textId="77777777" w:rsidR="0017419E" w:rsidRDefault="0017419E" w:rsidP="00B718D4">
            <w:pPr>
              <w:rPr>
                <w:rFonts w:cstheme="minorHAnsi"/>
                <w:sz w:val="18"/>
                <w:szCs w:val="18"/>
                <w:highlight w:val="yellow"/>
              </w:rPr>
            </w:pPr>
          </w:p>
          <w:p w14:paraId="08144B78" w14:textId="77777777" w:rsidR="0017419E" w:rsidRDefault="0017419E" w:rsidP="00B718D4">
            <w:pPr>
              <w:rPr>
                <w:rFonts w:cstheme="minorHAnsi"/>
                <w:sz w:val="18"/>
                <w:szCs w:val="18"/>
                <w:highlight w:val="yellow"/>
              </w:rPr>
            </w:pPr>
          </w:p>
          <w:p w14:paraId="7C2BD044" w14:textId="2ECC98DB" w:rsidR="0017419E" w:rsidRDefault="0017419E" w:rsidP="00B718D4">
            <w:pPr>
              <w:rPr>
                <w:rFonts w:cstheme="minorHAnsi"/>
                <w:sz w:val="18"/>
                <w:szCs w:val="18"/>
                <w:highlight w:val="yellow"/>
              </w:rPr>
            </w:pPr>
            <w:r w:rsidRPr="00251423">
              <w:rPr>
                <w:rFonts w:cstheme="minorHAnsi"/>
                <w:sz w:val="18"/>
                <w:szCs w:val="18"/>
              </w:rPr>
              <w:t>Erhvervsstyrelsen</w:t>
            </w:r>
          </w:p>
        </w:tc>
        <w:tc>
          <w:tcPr>
            <w:tcW w:w="1984" w:type="dxa"/>
            <w:tcBorders>
              <w:top w:val="single" w:sz="4" w:space="0" w:color="auto"/>
            </w:tcBorders>
          </w:tcPr>
          <w:p w14:paraId="18926ABB" w14:textId="77777777" w:rsidR="0017419E" w:rsidRDefault="0017419E" w:rsidP="00B718D4">
            <w:pPr>
              <w:rPr>
                <w:rFonts w:cstheme="minorHAnsi"/>
                <w:sz w:val="18"/>
                <w:szCs w:val="18"/>
              </w:rPr>
            </w:pPr>
            <w:r>
              <w:rPr>
                <w:rFonts w:cstheme="minorHAnsi"/>
                <w:sz w:val="18"/>
                <w:szCs w:val="18"/>
              </w:rPr>
              <w:t>23. februar 2021</w:t>
            </w:r>
          </w:p>
          <w:p w14:paraId="70086A3D" w14:textId="77777777" w:rsidR="0017419E" w:rsidRDefault="0017419E" w:rsidP="00B718D4">
            <w:pPr>
              <w:rPr>
                <w:rFonts w:cstheme="minorHAnsi"/>
                <w:sz w:val="18"/>
                <w:szCs w:val="18"/>
              </w:rPr>
            </w:pPr>
          </w:p>
          <w:p w14:paraId="37E1ADA6" w14:textId="119800F0" w:rsidR="0017419E" w:rsidRDefault="0017419E" w:rsidP="00B718D4">
            <w:pPr>
              <w:rPr>
                <w:rFonts w:cstheme="minorHAnsi"/>
                <w:sz w:val="18"/>
                <w:szCs w:val="18"/>
              </w:rPr>
            </w:pPr>
            <w:r>
              <w:rPr>
                <w:rFonts w:cstheme="minorHAnsi"/>
                <w:sz w:val="18"/>
                <w:szCs w:val="18"/>
              </w:rPr>
              <w:t>8. marts 2021</w:t>
            </w:r>
          </w:p>
        </w:tc>
      </w:tr>
      <w:tr w:rsidR="0017419E" w:rsidRPr="00B235BA" w14:paraId="33F8E238" w14:textId="77777777" w:rsidTr="0017419E">
        <w:tc>
          <w:tcPr>
            <w:tcW w:w="4395" w:type="dxa"/>
            <w:tcBorders>
              <w:top w:val="single" w:sz="4" w:space="0" w:color="auto"/>
            </w:tcBorders>
          </w:tcPr>
          <w:p w14:paraId="576DB922" w14:textId="77777777" w:rsidR="0017419E" w:rsidRPr="00801378" w:rsidRDefault="0017419E" w:rsidP="00FB7878">
            <w:pPr>
              <w:rPr>
                <w:rFonts w:cstheme="minorHAnsi"/>
                <w:sz w:val="18"/>
                <w:szCs w:val="18"/>
                <w:u w:val="single"/>
              </w:rPr>
            </w:pPr>
            <w:r w:rsidRPr="00801378">
              <w:rPr>
                <w:rFonts w:cstheme="minorHAnsi"/>
                <w:sz w:val="18"/>
                <w:szCs w:val="18"/>
                <w:u w:val="single"/>
              </w:rPr>
              <w:t>Eventuelle senere ændringer til virksomheden resultat efter slutafregning</w:t>
            </w:r>
          </w:p>
          <w:p w14:paraId="2764343B" w14:textId="77777777" w:rsidR="0017419E" w:rsidRDefault="0017419E" w:rsidP="00FB7878">
            <w:pPr>
              <w:rPr>
                <w:rFonts w:cstheme="minorHAnsi"/>
                <w:sz w:val="18"/>
                <w:szCs w:val="18"/>
                <w:highlight w:val="yellow"/>
              </w:rPr>
            </w:pPr>
          </w:p>
          <w:p w14:paraId="4A347DF8" w14:textId="77777777" w:rsidR="0017419E" w:rsidRDefault="0017419E" w:rsidP="00FB7878">
            <w:pPr>
              <w:rPr>
                <w:rFonts w:cstheme="minorHAnsi"/>
                <w:sz w:val="18"/>
                <w:szCs w:val="18"/>
              </w:rPr>
            </w:pPr>
            <w:r w:rsidRPr="00801378">
              <w:rPr>
                <w:rFonts w:cstheme="minorHAnsi"/>
                <w:sz w:val="18"/>
                <w:szCs w:val="18"/>
              </w:rPr>
              <w:lastRenderedPageBreak/>
              <w:t>En</w:t>
            </w:r>
            <w:r>
              <w:rPr>
                <w:rFonts w:cstheme="minorHAnsi"/>
                <w:sz w:val="18"/>
                <w:szCs w:val="18"/>
              </w:rPr>
              <w:t xml:space="preserve"> virksomhed har modtaget kompensation for faste omkostninger og lønkompensation i 2020. Ved opgørelse af virksomhedens resultat for 2020, er der ikke sket efterkontrol/slutafregning endnu, hvorved den indregnede kompensation er optaget i regnskabet, ud fra at </w:t>
            </w:r>
            <w:r w:rsidRPr="00BB191B">
              <w:rPr>
                <w:rFonts w:cstheme="minorHAnsi"/>
                <w:sz w:val="18"/>
                <w:szCs w:val="18"/>
              </w:rPr>
              <w:t xml:space="preserve">virksomheden </w:t>
            </w:r>
            <w:r>
              <w:rPr>
                <w:rFonts w:cstheme="minorHAnsi"/>
                <w:sz w:val="18"/>
                <w:szCs w:val="18"/>
              </w:rPr>
              <w:t xml:space="preserve">har </w:t>
            </w:r>
            <w:r w:rsidRPr="00BB191B">
              <w:rPr>
                <w:rFonts w:cstheme="minorHAnsi"/>
                <w:sz w:val="18"/>
                <w:szCs w:val="18"/>
              </w:rPr>
              <w:t>ret til den indregnede kompensationen</w:t>
            </w:r>
            <w:r>
              <w:rPr>
                <w:rFonts w:cstheme="minorHAnsi"/>
                <w:sz w:val="18"/>
                <w:szCs w:val="18"/>
              </w:rPr>
              <w:t>.</w:t>
            </w:r>
          </w:p>
          <w:p w14:paraId="5AD17852" w14:textId="77777777" w:rsidR="0017419E" w:rsidRDefault="0017419E" w:rsidP="00FB7878">
            <w:pPr>
              <w:rPr>
                <w:rFonts w:cstheme="minorHAnsi"/>
                <w:sz w:val="18"/>
                <w:szCs w:val="18"/>
              </w:rPr>
            </w:pPr>
          </w:p>
          <w:p w14:paraId="3101CAD7" w14:textId="77777777" w:rsidR="0017419E" w:rsidRDefault="0017419E" w:rsidP="00FB7878">
            <w:pPr>
              <w:rPr>
                <w:rFonts w:cstheme="minorHAnsi"/>
                <w:sz w:val="18"/>
                <w:szCs w:val="18"/>
              </w:rPr>
            </w:pPr>
            <w:r>
              <w:rPr>
                <w:rFonts w:cstheme="minorHAnsi"/>
                <w:sz w:val="18"/>
                <w:szCs w:val="18"/>
              </w:rPr>
              <w:t>Virksomhedens resultat indgår herefter i opgørelsen af 800.000 kr.’s kravet for den selvstændige.</w:t>
            </w:r>
          </w:p>
          <w:p w14:paraId="2CCF66E9" w14:textId="77777777" w:rsidR="0017419E" w:rsidRDefault="0017419E" w:rsidP="00FB7878">
            <w:pPr>
              <w:rPr>
                <w:rFonts w:cstheme="minorHAnsi"/>
                <w:sz w:val="18"/>
                <w:szCs w:val="18"/>
              </w:rPr>
            </w:pPr>
          </w:p>
          <w:p w14:paraId="2BABB317" w14:textId="77777777" w:rsidR="0017419E" w:rsidRDefault="0017419E" w:rsidP="00FB7878">
            <w:pPr>
              <w:rPr>
                <w:rFonts w:cstheme="minorHAnsi"/>
                <w:sz w:val="18"/>
                <w:szCs w:val="18"/>
              </w:rPr>
            </w:pPr>
            <w:r>
              <w:rPr>
                <w:rFonts w:cstheme="minorHAnsi"/>
                <w:sz w:val="18"/>
                <w:szCs w:val="18"/>
              </w:rPr>
              <w:t xml:space="preserve">Ved efterkontrollen/slutafregningen, ændres beløbene for den modtaget kompensation enten til et større eller mindre kompensationsbeløb. </w:t>
            </w:r>
          </w:p>
          <w:p w14:paraId="750246E7" w14:textId="77777777" w:rsidR="0017419E" w:rsidRDefault="0017419E" w:rsidP="00FB7878">
            <w:pPr>
              <w:rPr>
                <w:rFonts w:cstheme="minorHAnsi"/>
                <w:sz w:val="18"/>
                <w:szCs w:val="18"/>
              </w:rPr>
            </w:pPr>
          </w:p>
          <w:p w14:paraId="73670C0B" w14:textId="77777777" w:rsidR="0017419E" w:rsidRDefault="0017419E" w:rsidP="00FB7878">
            <w:pPr>
              <w:rPr>
                <w:rFonts w:cstheme="minorHAnsi"/>
                <w:sz w:val="18"/>
                <w:szCs w:val="18"/>
              </w:rPr>
            </w:pPr>
            <w:r>
              <w:rPr>
                <w:rFonts w:cstheme="minorHAnsi"/>
                <w:sz w:val="18"/>
                <w:szCs w:val="18"/>
              </w:rPr>
              <w:t>Dette vil medføre en ændring i virksomhedens skattemæssige resultat, hermed også i indkomsten for den selvstændige og opgørelsen af 800.000 kr.’s grænsen.</w:t>
            </w:r>
          </w:p>
          <w:p w14:paraId="5345F336" w14:textId="77777777" w:rsidR="0017419E" w:rsidRDefault="0017419E" w:rsidP="00FB7878">
            <w:pPr>
              <w:rPr>
                <w:rFonts w:cstheme="minorHAnsi"/>
                <w:sz w:val="18"/>
                <w:szCs w:val="18"/>
              </w:rPr>
            </w:pPr>
          </w:p>
          <w:p w14:paraId="3D904A24" w14:textId="77777777" w:rsidR="0017419E" w:rsidRDefault="0017419E" w:rsidP="00FB7878">
            <w:pPr>
              <w:rPr>
                <w:rFonts w:cstheme="minorHAnsi"/>
                <w:sz w:val="18"/>
                <w:szCs w:val="18"/>
              </w:rPr>
            </w:pPr>
            <w:r>
              <w:rPr>
                <w:rFonts w:cstheme="minorHAnsi"/>
                <w:sz w:val="18"/>
                <w:szCs w:val="18"/>
              </w:rPr>
              <w:t xml:space="preserve">Kan det bekræftes, at en ændring i slutafregningerne fx for faste omkostninger og lønkompensation i 2020 vil medføre, at den selvstændiges indkomst for 2020 ændre sig, og at der så skal foretages en ny opgørelse af 800.000 kr.’s grænsen? </w:t>
            </w:r>
          </w:p>
          <w:p w14:paraId="637913A7" w14:textId="77777777" w:rsidR="0017419E" w:rsidRDefault="0017419E" w:rsidP="00FB7878">
            <w:pPr>
              <w:rPr>
                <w:rFonts w:cstheme="minorHAnsi"/>
                <w:sz w:val="18"/>
                <w:szCs w:val="18"/>
              </w:rPr>
            </w:pPr>
            <w:r>
              <w:rPr>
                <w:rFonts w:cstheme="minorHAnsi"/>
                <w:sz w:val="18"/>
                <w:szCs w:val="18"/>
              </w:rPr>
              <w:t>Herunder at dette kan medføre, at den selvstændige indkomst enten kommer under 800.000 kr.’s grænsen og den selvstændige beholder så retten til kompensation for selvstændige eller kan komme over 800.000 kr.’s grænsen og så miste retten til kompensation for selvstændige, grundet ændringer i slutafregningerne for andre modtaget kompensationer i virksomheden?</w:t>
            </w:r>
          </w:p>
          <w:p w14:paraId="6594ECDF" w14:textId="77777777" w:rsidR="0017419E" w:rsidRPr="00741A60" w:rsidRDefault="0017419E" w:rsidP="00B718D4">
            <w:pPr>
              <w:rPr>
                <w:sz w:val="18"/>
                <w:szCs w:val="18"/>
                <w:u w:val="single"/>
              </w:rPr>
            </w:pPr>
          </w:p>
        </w:tc>
        <w:tc>
          <w:tcPr>
            <w:tcW w:w="6378" w:type="dxa"/>
            <w:tcBorders>
              <w:top w:val="single" w:sz="4" w:space="0" w:color="auto"/>
            </w:tcBorders>
          </w:tcPr>
          <w:p w14:paraId="47A3F21F" w14:textId="61BCCFB3" w:rsidR="0017419E" w:rsidRDefault="0017419E" w:rsidP="00B718D4">
            <w:pPr>
              <w:rPr>
                <w:rFonts w:cstheme="minorHAnsi"/>
                <w:sz w:val="18"/>
                <w:szCs w:val="18"/>
              </w:rPr>
            </w:pPr>
            <w:r>
              <w:rPr>
                <w:rFonts w:cstheme="minorHAnsi"/>
                <w:sz w:val="18"/>
                <w:szCs w:val="18"/>
              </w:rPr>
              <w:lastRenderedPageBreak/>
              <w:t>Afventer svar fra Erhvervsstyrelsen</w:t>
            </w:r>
          </w:p>
          <w:p w14:paraId="73196C50" w14:textId="77777777" w:rsidR="0017419E" w:rsidRDefault="0017419E" w:rsidP="00B718D4">
            <w:pPr>
              <w:rPr>
                <w:rFonts w:cstheme="minorHAnsi"/>
                <w:sz w:val="18"/>
                <w:szCs w:val="18"/>
              </w:rPr>
            </w:pPr>
          </w:p>
          <w:p w14:paraId="1D5007BF" w14:textId="5E261192" w:rsidR="0017419E" w:rsidRDefault="0017419E" w:rsidP="00B718D4">
            <w:pPr>
              <w:rPr>
                <w:rFonts w:cstheme="minorHAnsi"/>
                <w:sz w:val="18"/>
                <w:szCs w:val="18"/>
              </w:rPr>
            </w:pPr>
            <w:r w:rsidRPr="0021694B">
              <w:rPr>
                <w:rFonts w:cstheme="minorHAnsi"/>
                <w:sz w:val="18"/>
                <w:szCs w:val="18"/>
              </w:rPr>
              <w:t>Ja det kan bekræftes.</w:t>
            </w:r>
          </w:p>
        </w:tc>
        <w:tc>
          <w:tcPr>
            <w:tcW w:w="2552" w:type="dxa"/>
            <w:tcBorders>
              <w:top w:val="single" w:sz="4" w:space="0" w:color="auto"/>
            </w:tcBorders>
          </w:tcPr>
          <w:p w14:paraId="1CE2D519" w14:textId="77777777" w:rsidR="0017419E" w:rsidRDefault="0017419E" w:rsidP="00B718D4">
            <w:pPr>
              <w:rPr>
                <w:rFonts w:cstheme="minorHAnsi"/>
                <w:sz w:val="18"/>
                <w:szCs w:val="18"/>
                <w:highlight w:val="yellow"/>
              </w:rPr>
            </w:pPr>
          </w:p>
          <w:p w14:paraId="754479DF" w14:textId="77777777" w:rsidR="0017419E" w:rsidRDefault="0017419E" w:rsidP="00B718D4">
            <w:pPr>
              <w:rPr>
                <w:rFonts w:cstheme="minorHAnsi"/>
                <w:sz w:val="18"/>
                <w:szCs w:val="18"/>
                <w:highlight w:val="yellow"/>
              </w:rPr>
            </w:pPr>
          </w:p>
          <w:p w14:paraId="2245F0F9" w14:textId="7DBC6EC2" w:rsidR="0017419E" w:rsidRDefault="0017419E" w:rsidP="00B718D4">
            <w:pPr>
              <w:rPr>
                <w:rFonts w:cstheme="minorHAnsi"/>
                <w:sz w:val="18"/>
                <w:szCs w:val="18"/>
                <w:highlight w:val="yellow"/>
              </w:rPr>
            </w:pPr>
            <w:r w:rsidRPr="00FB7878">
              <w:rPr>
                <w:rFonts w:cstheme="minorHAnsi"/>
                <w:sz w:val="18"/>
                <w:szCs w:val="18"/>
              </w:rPr>
              <w:t>Erhverv</w:t>
            </w:r>
            <w:r>
              <w:rPr>
                <w:rFonts w:cstheme="minorHAnsi"/>
                <w:sz w:val="18"/>
                <w:szCs w:val="18"/>
              </w:rPr>
              <w:t>s</w:t>
            </w:r>
            <w:r w:rsidRPr="00FB7878">
              <w:rPr>
                <w:rFonts w:cstheme="minorHAnsi"/>
                <w:sz w:val="18"/>
                <w:szCs w:val="18"/>
              </w:rPr>
              <w:t>styrelsen</w:t>
            </w:r>
          </w:p>
        </w:tc>
        <w:tc>
          <w:tcPr>
            <w:tcW w:w="1984" w:type="dxa"/>
            <w:tcBorders>
              <w:top w:val="single" w:sz="4" w:space="0" w:color="auto"/>
            </w:tcBorders>
          </w:tcPr>
          <w:p w14:paraId="57B98DBD" w14:textId="77777777" w:rsidR="0017419E" w:rsidRDefault="0017419E" w:rsidP="00FB7878">
            <w:pPr>
              <w:rPr>
                <w:rFonts w:cstheme="minorHAnsi"/>
                <w:sz w:val="18"/>
                <w:szCs w:val="18"/>
              </w:rPr>
            </w:pPr>
            <w:r w:rsidRPr="00FB7878">
              <w:rPr>
                <w:rFonts w:cstheme="minorHAnsi"/>
                <w:sz w:val="18"/>
                <w:szCs w:val="18"/>
              </w:rPr>
              <w:t>1.</w:t>
            </w:r>
            <w:r>
              <w:rPr>
                <w:rFonts w:cstheme="minorHAnsi"/>
                <w:sz w:val="18"/>
                <w:szCs w:val="18"/>
              </w:rPr>
              <w:t xml:space="preserve"> </w:t>
            </w:r>
            <w:r w:rsidRPr="00FB7878">
              <w:rPr>
                <w:rFonts w:cstheme="minorHAnsi"/>
                <w:sz w:val="18"/>
                <w:szCs w:val="18"/>
              </w:rPr>
              <w:t xml:space="preserve">marts </w:t>
            </w:r>
            <w:r>
              <w:rPr>
                <w:rFonts w:cstheme="minorHAnsi"/>
                <w:sz w:val="18"/>
                <w:szCs w:val="18"/>
              </w:rPr>
              <w:t>2021</w:t>
            </w:r>
          </w:p>
          <w:p w14:paraId="26461299" w14:textId="77777777" w:rsidR="0017419E" w:rsidRDefault="0017419E" w:rsidP="00FB7878">
            <w:pPr>
              <w:rPr>
                <w:rFonts w:cstheme="minorHAnsi"/>
                <w:sz w:val="18"/>
                <w:szCs w:val="18"/>
              </w:rPr>
            </w:pPr>
          </w:p>
          <w:p w14:paraId="703A37FA" w14:textId="6F825B57" w:rsidR="0017419E" w:rsidRPr="00FB7878" w:rsidRDefault="0017419E" w:rsidP="00FB7878">
            <w:pPr>
              <w:rPr>
                <w:rFonts w:cstheme="minorHAnsi"/>
                <w:sz w:val="18"/>
                <w:szCs w:val="18"/>
              </w:rPr>
            </w:pPr>
            <w:r>
              <w:rPr>
                <w:rFonts w:cstheme="minorHAnsi"/>
                <w:sz w:val="18"/>
                <w:szCs w:val="18"/>
              </w:rPr>
              <w:t>8. marts 2021</w:t>
            </w:r>
          </w:p>
        </w:tc>
      </w:tr>
      <w:tr w:rsidR="0017419E" w:rsidRPr="00B235BA" w14:paraId="62D117D1" w14:textId="77777777" w:rsidTr="0017419E">
        <w:tc>
          <w:tcPr>
            <w:tcW w:w="4395" w:type="dxa"/>
            <w:tcBorders>
              <w:top w:val="single" w:sz="4" w:space="0" w:color="auto"/>
            </w:tcBorders>
          </w:tcPr>
          <w:p w14:paraId="20417458" w14:textId="77777777" w:rsidR="0017419E" w:rsidRDefault="0017419E" w:rsidP="00251423">
            <w:pPr>
              <w:rPr>
                <w:rFonts w:cstheme="minorHAnsi"/>
                <w:sz w:val="18"/>
                <w:szCs w:val="18"/>
                <w:u w:val="single"/>
              </w:rPr>
            </w:pPr>
            <w:bookmarkStart w:id="12" w:name="_Hlk67497669"/>
            <w:r w:rsidRPr="00BC7FEA">
              <w:rPr>
                <w:rFonts w:cstheme="minorHAnsi"/>
                <w:sz w:val="18"/>
                <w:szCs w:val="18"/>
                <w:u w:val="single"/>
              </w:rPr>
              <w:t>Opgørelse af 800.000 kroners grænsen</w:t>
            </w:r>
          </w:p>
          <w:p w14:paraId="0A190B45" w14:textId="77777777" w:rsidR="0017419E" w:rsidRDefault="0017419E" w:rsidP="00251423">
            <w:pPr>
              <w:rPr>
                <w:rFonts w:cstheme="minorHAnsi"/>
                <w:sz w:val="18"/>
                <w:szCs w:val="18"/>
                <w:u w:val="single"/>
              </w:rPr>
            </w:pPr>
          </w:p>
          <w:p w14:paraId="7DD20B7D" w14:textId="77777777" w:rsidR="0017419E" w:rsidRDefault="0017419E" w:rsidP="00251423">
            <w:pPr>
              <w:rPr>
                <w:rFonts w:cstheme="minorHAnsi"/>
                <w:sz w:val="18"/>
                <w:szCs w:val="18"/>
              </w:rPr>
            </w:pPr>
            <w:r>
              <w:rPr>
                <w:rFonts w:cstheme="minorHAnsi"/>
                <w:sz w:val="18"/>
                <w:szCs w:val="18"/>
              </w:rPr>
              <w:t>Ved opgørelsen af 800.000 kroners grænsen skal virksomhedens skattemæssige resultat fremgå af oplysningsskemaet for 2020, Oplysningsskemaet danner baggrund for opgørelsen af 800.000 kroners grænsen.</w:t>
            </w:r>
          </w:p>
          <w:p w14:paraId="7E0FA7CD" w14:textId="77777777" w:rsidR="0017419E" w:rsidRDefault="0017419E" w:rsidP="00251423">
            <w:pPr>
              <w:rPr>
                <w:rFonts w:cstheme="minorHAnsi"/>
                <w:sz w:val="18"/>
                <w:szCs w:val="18"/>
              </w:rPr>
            </w:pPr>
          </w:p>
          <w:p w14:paraId="39A56B2B" w14:textId="77777777" w:rsidR="0017419E" w:rsidRDefault="0017419E" w:rsidP="00251423">
            <w:pPr>
              <w:rPr>
                <w:rFonts w:cstheme="minorHAnsi"/>
                <w:sz w:val="18"/>
                <w:szCs w:val="18"/>
              </w:rPr>
            </w:pPr>
            <w:r>
              <w:rPr>
                <w:rFonts w:cstheme="minorHAnsi"/>
                <w:sz w:val="18"/>
                <w:szCs w:val="18"/>
              </w:rPr>
              <w:t xml:space="preserve">Virksomhedens regnskabsmæssige resultat for 2020 reguleres herefter med regnskabs- og skattemæssige reguleringer, hvorefter virksomhedens resultat til </w:t>
            </w:r>
            <w:r>
              <w:rPr>
                <w:rFonts w:cstheme="minorHAnsi"/>
                <w:sz w:val="18"/>
                <w:szCs w:val="18"/>
              </w:rPr>
              <w:lastRenderedPageBreak/>
              <w:t>beskatning hos den selvstændige fremkommer og angives på oplysningsskemaet for 2020.</w:t>
            </w:r>
          </w:p>
          <w:p w14:paraId="1A0D28AA" w14:textId="77777777" w:rsidR="0017419E" w:rsidRDefault="0017419E" w:rsidP="00251423">
            <w:pPr>
              <w:rPr>
                <w:rFonts w:cstheme="minorHAnsi"/>
                <w:sz w:val="18"/>
                <w:szCs w:val="18"/>
              </w:rPr>
            </w:pPr>
          </w:p>
          <w:p w14:paraId="05DDC5A6" w14:textId="77777777" w:rsidR="0017419E" w:rsidRPr="00CC7136" w:rsidRDefault="0017419E" w:rsidP="00251423">
            <w:pPr>
              <w:rPr>
                <w:rFonts w:cstheme="minorHAnsi"/>
                <w:sz w:val="18"/>
                <w:szCs w:val="18"/>
                <w:u w:val="single"/>
              </w:rPr>
            </w:pPr>
            <w:r>
              <w:rPr>
                <w:rFonts w:cstheme="minorHAnsi"/>
                <w:sz w:val="18"/>
                <w:szCs w:val="18"/>
                <w:u w:val="single"/>
              </w:rPr>
              <w:t>Spørgsmål 1:</w:t>
            </w:r>
          </w:p>
          <w:p w14:paraId="46D8AFE6" w14:textId="77777777" w:rsidR="0017419E" w:rsidRDefault="0017419E" w:rsidP="00251423">
            <w:pPr>
              <w:rPr>
                <w:sz w:val="18"/>
                <w:szCs w:val="18"/>
              </w:rPr>
            </w:pPr>
            <w:r w:rsidRPr="009641A0">
              <w:rPr>
                <w:sz w:val="18"/>
                <w:szCs w:val="18"/>
              </w:rPr>
              <w:t xml:space="preserve">Hvordan skal modtaget kompensation(er) fra andre kompensationsordninger end selvstændige-ordningen medtages i virksomhedens resultat til beskatning, og dermed i den personlige indkomst, såfremt de modtagne kompensationer ikke er skattepligtige i 2020 og derfor er reguleret ud af virksomhedens indkomst til beskatning hos den selvstændige i 2020? </w:t>
            </w:r>
          </w:p>
          <w:p w14:paraId="01E0E5E5" w14:textId="77777777" w:rsidR="0017419E" w:rsidRPr="009641A0" w:rsidRDefault="0017419E" w:rsidP="00251423">
            <w:pPr>
              <w:rPr>
                <w:sz w:val="18"/>
                <w:szCs w:val="18"/>
              </w:rPr>
            </w:pPr>
            <w:r w:rsidRPr="009641A0">
              <w:rPr>
                <w:sz w:val="18"/>
                <w:szCs w:val="18"/>
              </w:rPr>
              <w:t>Det vil sige, skal kompensation medtages for den kompensationsperiode den vedrører, uanset om den er skattepligtig eller ej i indkomståret 2020? Eller er der et andet kriterie for hvordan (hvornår) anden kompensation skal medtages i den personlige indkomst?</w:t>
            </w:r>
          </w:p>
          <w:p w14:paraId="2BE045C7" w14:textId="77777777" w:rsidR="0017419E" w:rsidRPr="009641A0" w:rsidRDefault="0017419E" w:rsidP="00251423">
            <w:pPr>
              <w:rPr>
                <w:sz w:val="18"/>
                <w:szCs w:val="18"/>
              </w:rPr>
            </w:pPr>
          </w:p>
          <w:p w14:paraId="55E1B6FD" w14:textId="77777777" w:rsidR="0017419E" w:rsidRPr="009641A0" w:rsidRDefault="0017419E" w:rsidP="00251423">
            <w:pPr>
              <w:rPr>
                <w:sz w:val="18"/>
                <w:szCs w:val="18"/>
              </w:rPr>
            </w:pPr>
            <w:r w:rsidRPr="009641A0">
              <w:rPr>
                <w:sz w:val="18"/>
                <w:szCs w:val="18"/>
              </w:rPr>
              <w:t>Hvis det er kompensationsperioden, der er afgørende, kan den rette kompensation ikke medtages, før der er foretages slutafregning for den pågældende kompensation. Hvorledes håndteres dette i givet fald?</w:t>
            </w:r>
          </w:p>
          <w:p w14:paraId="59B5BB0A" w14:textId="77777777" w:rsidR="0017419E" w:rsidRDefault="0017419E" w:rsidP="00251423">
            <w:pPr>
              <w:rPr>
                <w:rFonts w:cstheme="minorHAnsi"/>
                <w:sz w:val="18"/>
                <w:szCs w:val="18"/>
              </w:rPr>
            </w:pPr>
          </w:p>
          <w:p w14:paraId="2BD5422E" w14:textId="77777777" w:rsidR="0017419E" w:rsidRPr="00CC7136" w:rsidRDefault="0017419E" w:rsidP="00251423">
            <w:pPr>
              <w:rPr>
                <w:rFonts w:cstheme="minorHAnsi"/>
                <w:sz w:val="18"/>
                <w:szCs w:val="18"/>
                <w:u w:val="single"/>
              </w:rPr>
            </w:pPr>
            <w:r w:rsidRPr="00CC7136">
              <w:rPr>
                <w:rFonts w:cstheme="minorHAnsi"/>
                <w:sz w:val="18"/>
                <w:szCs w:val="18"/>
                <w:u w:val="single"/>
              </w:rPr>
              <w:t>Spørgsmål 2:</w:t>
            </w:r>
          </w:p>
          <w:p w14:paraId="2F58A67E" w14:textId="77777777" w:rsidR="0017419E" w:rsidRPr="00945732" w:rsidRDefault="0017419E" w:rsidP="00251423">
            <w:pPr>
              <w:rPr>
                <w:rFonts w:cstheme="minorHAnsi"/>
                <w:sz w:val="18"/>
                <w:szCs w:val="18"/>
              </w:rPr>
            </w:pPr>
            <w:r>
              <w:rPr>
                <w:rFonts w:cstheme="minorHAnsi"/>
                <w:sz w:val="18"/>
                <w:szCs w:val="18"/>
              </w:rPr>
              <w:t>Hvordan skal modtaget kompensation fra kompensationsordningerne for selvstændige, hvor kompensationen helt eller delvis er skattepligtige i 2020 (og dermed indgår på oplysningsskemaet for 2020), reguleres ud ved opgørelsen af 800.000 kroners grænsen?</w:t>
            </w:r>
          </w:p>
          <w:bookmarkEnd w:id="12"/>
          <w:p w14:paraId="168DA55A" w14:textId="77777777" w:rsidR="0017419E" w:rsidRPr="00801378" w:rsidRDefault="0017419E" w:rsidP="00FB7878">
            <w:pPr>
              <w:rPr>
                <w:rFonts w:cstheme="minorHAnsi"/>
                <w:sz w:val="18"/>
                <w:szCs w:val="18"/>
                <w:u w:val="single"/>
              </w:rPr>
            </w:pPr>
          </w:p>
        </w:tc>
        <w:tc>
          <w:tcPr>
            <w:tcW w:w="6378" w:type="dxa"/>
            <w:tcBorders>
              <w:top w:val="single" w:sz="4" w:space="0" w:color="auto"/>
            </w:tcBorders>
          </w:tcPr>
          <w:p w14:paraId="530D1DCC" w14:textId="702D885E" w:rsidR="0017419E" w:rsidRDefault="0017419E" w:rsidP="00B718D4">
            <w:pPr>
              <w:rPr>
                <w:rFonts w:cstheme="minorHAnsi"/>
                <w:sz w:val="18"/>
                <w:szCs w:val="18"/>
              </w:rPr>
            </w:pPr>
            <w:r>
              <w:rPr>
                <w:rFonts w:cstheme="minorHAnsi"/>
                <w:sz w:val="18"/>
                <w:szCs w:val="18"/>
              </w:rPr>
              <w:lastRenderedPageBreak/>
              <w:t>Afventer svar fra Erhvervsstyrelsen</w:t>
            </w:r>
          </w:p>
        </w:tc>
        <w:tc>
          <w:tcPr>
            <w:tcW w:w="2552" w:type="dxa"/>
            <w:tcBorders>
              <w:top w:val="single" w:sz="4" w:space="0" w:color="auto"/>
            </w:tcBorders>
          </w:tcPr>
          <w:p w14:paraId="393D0C7A" w14:textId="77777777" w:rsidR="0017419E" w:rsidRDefault="0017419E" w:rsidP="00B718D4">
            <w:pPr>
              <w:rPr>
                <w:rFonts w:cstheme="minorHAnsi"/>
                <w:sz w:val="18"/>
                <w:szCs w:val="18"/>
                <w:highlight w:val="yellow"/>
              </w:rPr>
            </w:pPr>
          </w:p>
        </w:tc>
        <w:tc>
          <w:tcPr>
            <w:tcW w:w="1984" w:type="dxa"/>
            <w:tcBorders>
              <w:top w:val="single" w:sz="4" w:space="0" w:color="auto"/>
            </w:tcBorders>
          </w:tcPr>
          <w:p w14:paraId="76147756" w14:textId="0B8CDA16" w:rsidR="0017419E" w:rsidRPr="00FB7878" w:rsidRDefault="0017419E" w:rsidP="00FB7878">
            <w:pPr>
              <w:rPr>
                <w:rFonts w:cstheme="minorHAnsi"/>
                <w:sz w:val="18"/>
                <w:szCs w:val="18"/>
              </w:rPr>
            </w:pPr>
            <w:r>
              <w:rPr>
                <w:rFonts w:cstheme="minorHAnsi"/>
                <w:sz w:val="18"/>
                <w:szCs w:val="18"/>
              </w:rPr>
              <w:t>26. marts 2021</w:t>
            </w:r>
          </w:p>
        </w:tc>
      </w:tr>
      <w:tr w:rsidR="0017419E" w:rsidRPr="00B235BA" w14:paraId="1E32BA7E" w14:textId="77777777" w:rsidTr="0017419E">
        <w:tc>
          <w:tcPr>
            <w:tcW w:w="4395" w:type="dxa"/>
            <w:tcBorders>
              <w:top w:val="single" w:sz="4" w:space="0" w:color="auto"/>
            </w:tcBorders>
          </w:tcPr>
          <w:p w14:paraId="72467E19" w14:textId="77777777" w:rsidR="0017419E" w:rsidRPr="00B7570D" w:rsidRDefault="0017419E" w:rsidP="00864CE0">
            <w:pPr>
              <w:rPr>
                <w:rFonts w:cstheme="minorHAnsi"/>
                <w:sz w:val="18"/>
                <w:szCs w:val="18"/>
                <w:u w:val="single"/>
              </w:rPr>
            </w:pPr>
            <w:r w:rsidRPr="00B7570D">
              <w:rPr>
                <w:rFonts w:cstheme="minorHAnsi"/>
                <w:sz w:val="18"/>
                <w:szCs w:val="18"/>
                <w:u w:val="single"/>
              </w:rPr>
              <w:t>Opgørelse af 800.000 kr.’s kravet for freelancere</w:t>
            </w:r>
          </w:p>
          <w:p w14:paraId="15606AB0" w14:textId="77777777" w:rsidR="0017419E" w:rsidRDefault="0017419E" w:rsidP="00864CE0">
            <w:pPr>
              <w:rPr>
                <w:rFonts w:cstheme="minorHAnsi"/>
                <w:sz w:val="18"/>
                <w:szCs w:val="18"/>
                <w:highlight w:val="yellow"/>
              </w:rPr>
            </w:pPr>
          </w:p>
          <w:p w14:paraId="2EE9A11A" w14:textId="77777777" w:rsidR="0017419E" w:rsidRDefault="0017419E" w:rsidP="00864CE0">
            <w:pPr>
              <w:rPr>
                <w:rFonts w:cstheme="minorHAnsi"/>
                <w:sz w:val="18"/>
                <w:szCs w:val="18"/>
              </w:rPr>
            </w:pPr>
            <w:r>
              <w:rPr>
                <w:rFonts w:cstheme="minorHAnsi"/>
                <w:sz w:val="18"/>
                <w:szCs w:val="18"/>
              </w:rPr>
              <w:t>F</w:t>
            </w:r>
            <w:r w:rsidRPr="00F83813">
              <w:rPr>
                <w:rFonts w:cstheme="minorHAnsi"/>
                <w:sz w:val="18"/>
                <w:szCs w:val="18"/>
              </w:rPr>
              <w:t>ree</w:t>
            </w:r>
            <w:r>
              <w:rPr>
                <w:rFonts w:cstheme="minorHAnsi"/>
                <w:sz w:val="18"/>
                <w:szCs w:val="18"/>
              </w:rPr>
              <w:t>lancere med B-indkomst, som har ansøgt om kompensation efter BEK nr. 621 af 14/5-20 og / eller BEK 1169 af 14/7-2020, skal opgøre deres indkomst for 2020 ud fra § 6, stk. 2 i de nævnte bekendtgørelser?</w:t>
            </w:r>
          </w:p>
          <w:p w14:paraId="53D64101" w14:textId="77777777" w:rsidR="0017419E" w:rsidRDefault="0017419E" w:rsidP="00864CE0">
            <w:pPr>
              <w:rPr>
                <w:rFonts w:cstheme="minorHAnsi"/>
                <w:sz w:val="18"/>
                <w:szCs w:val="18"/>
              </w:rPr>
            </w:pPr>
          </w:p>
          <w:p w14:paraId="5D88A60B" w14:textId="77777777" w:rsidR="0017419E" w:rsidRDefault="0017419E" w:rsidP="00864CE0">
            <w:pPr>
              <w:rPr>
                <w:rFonts w:cstheme="minorHAnsi"/>
                <w:sz w:val="18"/>
                <w:szCs w:val="18"/>
              </w:rPr>
            </w:pPr>
            <w:r>
              <w:rPr>
                <w:rFonts w:cstheme="minorHAnsi"/>
                <w:sz w:val="18"/>
                <w:szCs w:val="18"/>
              </w:rPr>
              <w:t>Freelancere med B-indkomst, som har ansøgt om kompensation efter BEK 190 af 8. februar 2021 (gælder for ansøgninger efter 4/10-2020) skal opgøre deres indkomst for 2020 efter § 6.</w:t>
            </w:r>
          </w:p>
          <w:p w14:paraId="5E56D64D" w14:textId="77777777" w:rsidR="0017419E" w:rsidRDefault="0017419E" w:rsidP="00864CE0">
            <w:pPr>
              <w:rPr>
                <w:rFonts w:cstheme="minorHAnsi"/>
                <w:sz w:val="18"/>
                <w:szCs w:val="18"/>
              </w:rPr>
            </w:pPr>
            <w:r>
              <w:rPr>
                <w:rFonts w:cstheme="minorHAnsi"/>
                <w:sz w:val="18"/>
                <w:szCs w:val="18"/>
              </w:rPr>
              <w:lastRenderedPageBreak/>
              <w:t>Efter § 2, nr.5 opgøres den samlede indkomst efter § 2, nr. 3, til ”B-indkomst fra arbejde uden for ansættelsesforhold”</w:t>
            </w:r>
          </w:p>
          <w:p w14:paraId="44682DCD" w14:textId="77777777" w:rsidR="0017419E" w:rsidRDefault="0017419E" w:rsidP="00864CE0">
            <w:pPr>
              <w:rPr>
                <w:rFonts w:cstheme="minorHAnsi"/>
                <w:sz w:val="18"/>
                <w:szCs w:val="18"/>
              </w:rPr>
            </w:pPr>
          </w:p>
          <w:p w14:paraId="5C971E8E" w14:textId="257C146C" w:rsidR="0017419E" w:rsidRPr="00864CE0" w:rsidRDefault="0017419E" w:rsidP="00B718D4">
            <w:pPr>
              <w:rPr>
                <w:rFonts w:cstheme="minorHAnsi"/>
                <w:sz w:val="18"/>
                <w:szCs w:val="18"/>
              </w:rPr>
            </w:pPr>
            <w:r>
              <w:rPr>
                <w:rFonts w:cstheme="minorHAnsi"/>
                <w:sz w:val="18"/>
                <w:szCs w:val="18"/>
              </w:rPr>
              <w:t>Kan Erhvervsstyrelsen bekræfte, at freelancere med B-indkomst, skal opgøre deres indkomst, ud fra to forskellige opgørelser i forhold til overholdelse af 800.000 kr.’s grænsen? Alt afhængig af hvilken BEK der er ansøgt og modtaget kompensations fra?</w:t>
            </w:r>
          </w:p>
        </w:tc>
        <w:tc>
          <w:tcPr>
            <w:tcW w:w="6378" w:type="dxa"/>
            <w:tcBorders>
              <w:top w:val="single" w:sz="4" w:space="0" w:color="auto"/>
            </w:tcBorders>
          </w:tcPr>
          <w:p w14:paraId="0D4E525B" w14:textId="77777777" w:rsidR="0017419E" w:rsidRDefault="0017419E" w:rsidP="00B718D4">
            <w:pPr>
              <w:rPr>
                <w:rFonts w:cstheme="minorHAnsi"/>
                <w:sz w:val="18"/>
                <w:szCs w:val="18"/>
              </w:rPr>
            </w:pPr>
            <w:r>
              <w:rPr>
                <w:rFonts w:cstheme="minorHAnsi"/>
                <w:sz w:val="18"/>
                <w:szCs w:val="18"/>
              </w:rPr>
              <w:lastRenderedPageBreak/>
              <w:t>Afventer svar fra Erhvervsstyrelsen</w:t>
            </w:r>
          </w:p>
          <w:p w14:paraId="4F6DBA37" w14:textId="77777777" w:rsidR="0017419E" w:rsidRDefault="0017419E" w:rsidP="00B718D4">
            <w:pPr>
              <w:rPr>
                <w:rFonts w:cstheme="minorHAnsi"/>
                <w:sz w:val="18"/>
                <w:szCs w:val="18"/>
              </w:rPr>
            </w:pPr>
          </w:p>
          <w:p w14:paraId="2C7C1896" w14:textId="10BA2017" w:rsidR="0017419E" w:rsidRDefault="0017419E" w:rsidP="00B718D4">
            <w:pPr>
              <w:rPr>
                <w:rFonts w:cstheme="minorHAnsi"/>
                <w:sz w:val="18"/>
                <w:szCs w:val="18"/>
              </w:rPr>
            </w:pPr>
          </w:p>
        </w:tc>
        <w:tc>
          <w:tcPr>
            <w:tcW w:w="2552" w:type="dxa"/>
            <w:tcBorders>
              <w:top w:val="single" w:sz="4" w:space="0" w:color="auto"/>
            </w:tcBorders>
          </w:tcPr>
          <w:p w14:paraId="2FC7F4A8" w14:textId="77777777" w:rsidR="0017419E" w:rsidRDefault="0017419E" w:rsidP="00B718D4">
            <w:pPr>
              <w:rPr>
                <w:rFonts w:cstheme="minorHAnsi"/>
                <w:sz w:val="18"/>
                <w:szCs w:val="18"/>
                <w:highlight w:val="yellow"/>
              </w:rPr>
            </w:pPr>
          </w:p>
        </w:tc>
        <w:tc>
          <w:tcPr>
            <w:tcW w:w="1984" w:type="dxa"/>
            <w:tcBorders>
              <w:top w:val="single" w:sz="4" w:space="0" w:color="auto"/>
            </w:tcBorders>
          </w:tcPr>
          <w:p w14:paraId="2501936B" w14:textId="448672DE" w:rsidR="0017419E" w:rsidRPr="00864CE0" w:rsidRDefault="0017419E" w:rsidP="00864CE0">
            <w:pPr>
              <w:rPr>
                <w:rFonts w:cstheme="minorHAnsi"/>
                <w:sz w:val="18"/>
                <w:szCs w:val="18"/>
              </w:rPr>
            </w:pPr>
            <w:r w:rsidRPr="00864CE0">
              <w:rPr>
                <w:rFonts w:cstheme="minorHAnsi"/>
                <w:sz w:val="18"/>
                <w:szCs w:val="18"/>
              </w:rPr>
              <w:t>1.</w:t>
            </w:r>
            <w:r>
              <w:rPr>
                <w:rFonts w:cstheme="minorHAnsi"/>
                <w:sz w:val="18"/>
                <w:szCs w:val="18"/>
              </w:rPr>
              <w:t xml:space="preserve"> </w:t>
            </w:r>
            <w:r w:rsidRPr="00864CE0">
              <w:rPr>
                <w:rFonts w:cstheme="minorHAnsi"/>
                <w:sz w:val="18"/>
                <w:szCs w:val="18"/>
              </w:rPr>
              <w:t>marts 2021</w:t>
            </w:r>
          </w:p>
        </w:tc>
      </w:tr>
      <w:tr w:rsidR="0017419E" w:rsidRPr="00B235BA" w14:paraId="0E45D18D" w14:textId="77777777" w:rsidTr="0017419E">
        <w:tc>
          <w:tcPr>
            <w:tcW w:w="4395" w:type="dxa"/>
            <w:tcBorders>
              <w:top w:val="single" w:sz="4" w:space="0" w:color="auto"/>
            </w:tcBorders>
          </w:tcPr>
          <w:p w14:paraId="6ADC4A46" w14:textId="77777777" w:rsidR="0017419E" w:rsidRPr="00044890" w:rsidRDefault="0017419E" w:rsidP="00864CE0">
            <w:pPr>
              <w:rPr>
                <w:rFonts w:cstheme="minorHAnsi"/>
                <w:sz w:val="18"/>
                <w:szCs w:val="18"/>
                <w:u w:val="single"/>
              </w:rPr>
            </w:pPr>
            <w:r w:rsidRPr="00044890">
              <w:rPr>
                <w:rFonts w:cstheme="minorHAnsi"/>
                <w:sz w:val="18"/>
                <w:szCs w:val="18"/>
                <w:u w:val="single"/>
              </w:rPr>
              <w:t>Opgørelse af 800.000 kr.’s grænsen for freelancere</w:t>
            </w:r>
          </w:p>
          <w:p w14:paraId="201A61BB" w14:textId="77777777" w:rsidR="0017419E" w:rsidRPr="00044890" w:rsidRDefault="0017419E" w:rsidP="00864CE0">
            <w:pPr>
              <w:rPr>
                <w:rFonts w:cstheme="minorHAnsi"/>
                <w:sz w:val="18"/>
                <w:szCs w:val="18"/>
              </w:rPr>
            </w:pPr>
          </w:p>
          <w:p w14:paraId="2F2417FB" w14:textId="77777777" w:rsidR="0017419E" w:rsidRDefault="0017419E" w:rsidP="00864CE0">
            <w:pPr>
              <w:rPr>
                <w:rFonts w:cstheme="minorHAnsi"/>
                <w:sz w:val="18"/>
                <w:szCs w:val="18"/>
              </w:rPr>
            </w:pPr>
            <w:r>
              <w:rPr>
                <w:rFonts w:cstheme="minorHAnsi"/>
                <w:sz w:val="18"/>
                <w:szCs w:val="18"/>
              </w:rPr>
              <w:t>I henhold til BEK nr. 190 af 8. februar 2021, opgøres freelanceres samlede indkomst for indkomståret 2020 ud fra § 2 nr. 5, nr. 2, nr. 3 og nr. 4.  Betingelsen om et indkomsttab, på mindst 30 procent er opfyldt.</w:t>
            </w:r>
          </w:p>
          <w:p w14:paraId="16B8B1E2" w14:textId="77777777" w:rsidR="0017419E" w:rsidRDefault="0017419E" w:rsidP="00864CE0">
            <w:pPr>
              <w:rPr>
                <w:rFonts w:cstheme="minorHAnsi"/>
                <w:sz w:val="18"/>
                <w:szCs w:val="18"/>
              </w:rPr>
            </w:pPr>
          </w:p>
          <w:p w14:paraId="468CD955" w14:textId="77777777" w:rsidR="0017419E" w:rsidRDefault="0017419E" w:rsidP="00864CE0">
            <w:pPr>
              <w:rPr>
                <w:rFonts w:cstheme="minorHAnsi"/>
                <w:sz w:val="18"/>
                <w:szCs w:val="18"/>
              </w:rPr>
            </w:pPr>
            <w:r>
              <w:rPr>
                <w:rFonts w:cstheme="minorHAnsi"/>
                <w:sz w:val="18"/>
                <w:szCs w:val="18"/>
              </w:rPr>
              <w:t>For freelanceren med både A- og B-indkomst udgør den samlede indkomst indtægterne af nr. 2-4. For freelancere med B-indkomst udgør indtægterne fra nr. 3.</w:t>
            </w:r>
          </w:p>
          <w:p w14:paraId="247A6E7E" w14:textId="77777777" w:rsidR="0017419E" w:rsidRDefault="0017419E" w:rsidP="00864CE0">
            <w:pPr>
              <w:rPr>
                <w:rFonts w:cstheme="minorHAnsi"/>
                <w:sz w:val="18"/>
                <w:szCs w:val="18"/>
              </w:rPr>
            </w:pPr>
          </w:p>
          <w:p w14:paraId="07ED9EBC" w14:textId="77777777" w:rsidR="0017419E" w:rsidRDefault="0017419E" w:rsidP="00864CE0">
            <w:pPr>
              <w:rPr>
                <w:rFonts w:cstheme="minorHAnsi"/>
                <w:sz w:val="18"/>
                <w:szCs w:val="18"/>
              </w:rPr>
            </w:pPr>
            <w:r>
              <w:rPr>
                <w:rFonts w:cstheme="minorHAnsi"/>
                <w:sz w:val="18"/>
                <w:szCs w:val="18"/>
              </w:rPr>
              <w:t xml:space="preserve">1: Kan Erhvervsstyrelsen bekræfte, at en freelancer som har ansøgt om kompensation for freelancere efter BEK nr. 190, at dennes indkomst for indkomståret 2020 opgøres alene ud fra freelancerens B-indkomst for arbejde uden for et ansættelsesforhold jf. § 2, nr. 3, når et indkomsttab på 30 procent er opfyldt? </w:t>
            </w:r>
          </w:p>
          <w:p w14:paraId="41EF464C" w14:textId="77777777" w:rsidR="0017419E" w:rsidRDefault="0017419E" w:rsidP="00864CE0">
            <w:pPr>
              <w:rPr>
                <w:rFonts w:cstheme="minorHAnsi"/>
                <w:sz w:val="18"/>
                <w:szCs w:val="18"/>
              </w:rPr>
            </w:pPr>
          </w:p>
          <w:p w14:paraId="1368ADB3" w14:textId="77777777" w:rsidR="0017419E" w:rsidRDefault="0017419E" w:rsidP="00864CE0">
            <w:pPr>
              <w:rPr>
                <w:rFonts w:cstheme="minorHAnsi"/>
                <w:sz w:val="18"/>
                <w:szCs w:val="18"/>
              </w:rPr>
            </w:pPr>
            <w:r>
              <w:rPr>
                <w:rFonts w:cstheme="minorHAnsi"/>
                <w:sz w:val="18"/>
                <w:szCs w:val="18"/>
              </w:rPr>
              <w:t xml:space="preserve">2: Kan erhvervsstyrelsen bekræfte, at ovenstående er gældende, uanset om freelanceren har flere forskellige aktiviteter, hvor nogle er påvirket af COVID-19 restriktioner mens andre ikke er ramt af COVID-19 restriktioner, når der er et samlet indkomsttab på mindst 30 procent? </w:t>
            </w:r>
          </w:p>
          <w:p w14:paraId="31DC6892" w14:textId="77777777" w:rsidR="0017419E" w:rsidRDefault="0017419E" w:rsidP="00864CE0">
            <w:pPr>
              <w:rPr>
                <w:rFonts w:cstheme="minorHAnsi"/>
                <w:sz w:val="18"/>
                <w:szCs w:val="18"/>
              </w:rPr>
            </w:pPr>
          </w:p>
          <w:p w14:paraId="6FA479E2" w14:textId="77777777" w:rsidR="0017419E" w:rsidRDefault="0017419E" w:rsidP="00864CE0">
            <w:pPr>
              <w:rPr>
                <w:rFonts w:cstheme="minorHAnsi"/>
                <w:sz w:val="18"/>
                <w:szCs w:val="18"/>
              </w:rPr>
            </w:pPr>
            <w:r>
              <w:rPr>
                <w:rFonts w:cstheme="minorHAnsi"/>
                <w:sz w:val="18"/>
                <w:szCs w:val="18"/>
              </w:rPr>
              <w:t>3: Kan Erhvervsstyrelsen bekræfte, at der ved opgørelsen af den samlede indkomst for 2020 for freelancere, ikke indgår aktieindkomst, uanset om aktieindkomsten, som kommer fra en værdipapir-beholdning som freelanceren ejer privat?</w:t>
            </w:r>
          </w:p>
          <w:p w14:paraId="13E4D2EF" w14:textId="77777777" w:rsidR="0017419E" w:rsidRDefault="0017419E" w:rsidP="00864CE0">
            <w:pPr>
              <w:rPr>
                <w:rFonts w:cstheme="minorHAnsi"/>
                <w:sz w:val="18"/>
                <w:szCs w:val="18"/>
              </w:rPr>
            </w:pPr>
          </w:p>
          <w:p w14:paraId="4C7CC9CE" w14:textId="77777777" w:rsidR="0017419E" w:rsidRPr="00044890" w:rsidRDefault="0017419E" w:rsidP="00864CE0">
            <w:pPr>
              <w:rPr>
                <w:rFonts w:cstheme="minorHAnsi"/>
                <w:sz w:val="18"/>
                <w:szCs w:val="18"/>
              </w:rPr>
            </w:pPr>
            <w:r>
              <w:rPr>
                <w:rFonts w:cstheme="minorHAnsi"/>
                <w:sz w:val="18"/>
                <w:szCs w:val="18"/>
              </w:rPr>
              <w:t xml:space="preserve">Eller om freelanceren ejer et kapitalselskab, hvorfra der modtages udbytte (der er ikke modtaget kompensation i kapitalselskabet)? </w:t>
            </w:r>
          </w:p>
          <w:p w14:paraId="4BD95715" w14:textId="77777777" w:rsidR="0017419E" w:rsidRPr="00741A60" w:rsidRDefault="0017419E" w:rsidP="00B718D4">
            <w:pPr>
              <w:rPr>
                <w:sz w:val="18"/>
                <w:szCs w:val="18"/>
                <w:u w:val="single"/>
              </w:rPr>
            </w:pPr>
          </w:p>
        </w:tc>
        <w:tc>
          <w:tcPr>
            <w:tcW w:w="6378" w:type="dxa"/>
            <w:tcBorders>
              <w:top w:val="single" w:sz="4" w:space="0" w:color="auto"/>
            </w:tcBorders>
          </w:tcPr>
          <w:p w14:paraId="6BEEA57B" w14:textId="6B9B5E79" w:rsidR="0017419E" w:rsidRDefault="0017419E" w:rsidP="00B718D4">
            <w:pPr>
              <w:rPr>
                <w:rFonts w:cstheme="minorHAnsi"/>
                <w:sz w:val="18"/>
                <w:szCs w:val="18"/>
              </w:rPr>
            </w:pPr>
            <w:r>
              <w:rPr>
                <w:rFonts w:cstheme="minorHAnsi"/>
                <w:sz w:val="18"/>
                <w:szCs w:val="18"/>
              </w:rPr>
              <w:lastRenderedPageBreak/>
              <w:t>Afventer svar fra Erhvervsstyrelsen</w:t>
            </w:r>
          </w:p>
        </w:tc>
        <w:tc>
          <w:tcPr>
            <w:tcW w:w="2552" w:type="dxa"/>
            <w:tcBorders>
              <w:top w:val="single" w:sz="4" w:space="0" w:color="auto"/>
            </w:tcBorders>
          </w:tcPr>
          <w:p w14:paraId="3D4F4C41" w14:textId="77777777" w:rsidR="0017419E" w:rsidRDefault="0017419E" w:rsidP="00B718D4">
            <w:pPr>
              <w:rPr>
                <w:rFonts w:cstheme="minorHAnsi"/>
                <w:sz w:val="18"/>
                <w:szCs w:val="18"/>
                <w:highlight w:val="yellow"/>
              </w:rPr>
            </w:pPr>
          </w:p>
        </w:tc>
        <w:tc>
          <w:tcPr>
            <w:tcW w:w="1984" w:type="dxa"/>
            <w:tcBorders>
              <w:top w:val="single" w:sz="4" w:space="0" w:color="auto"/>
            </w:tcBorders>
          </w:tcPr>
          <w:p w14:paraId="262D3B19" w14:textId="2B7704CF" w:rsidR="0017419E" w:rsidRPr="00864CE0" w:rsidRDefault="0017419E" w:rsidP="00864CE0">
            <w:pPr>
              <w:rPr>
                <w:rFonts w:cstheme="minorHAnsi"/>
                <w:sz w:val="18"/>
                <w:szCs w:val="18"/>
              </w:rPr>
            </w:pPr>
            <w:r w:rsidRPr="00864CE0">
              <w:rPr>
                <w:rFonts w:cstheme="minorHAnsi"/>
                <w:sz w:val="18"/>
                <w:szCs w:val="18"/>
              </w:rPr>
              <w:t>1.</w:t>
            </w:r>
            <w:r>
              <w:rPr>
                <w:rFonts w:cstheme="minorHAnsi"/>
                <w:sz w:val="18"/>
                <w:szCs w:val="18"/>
              </w:rPr>
              <w:t xml:space="preserve"> </w:t>
            </w:r>
            <w:r w:rsidRPr="00864CE0">
              <w:rPr>
                <w:rFonts w:cstheme="minorHAnsi"/>
                <w:sz w:val="18"/>
                <w:szCs w:val="18"/>
              </w:rPr>
              <w:t xml:space="preserve">marts 2021 </w:t>
            </w:r>
          </w:p>
        </w:tc>
      </w:tr>
      <w:tr w:rsidR="0017419E" w:rsidRPr="00B235BA" w14:paraId="1521B027" w14:textId="77777777" w:rsidTr="0017419E">
        <w:tc>
          <w:tcPr>
            <w:tcW w:w="4395" w:type="dxa"/>
            <w:tcBorders>
              <w:top w:val="single" w:sz="4" w:space="0" w:color="auto"/>
            </w:tcBorders>
          </w:tcPr>
          <w:p w14:paraId="3B1D3062" w14:textId="77777777" w:rsidR="0017419E" w:rsidRPr="00741A60" w:rsidRDefault="0017419E" w:rsidP="00B718D4">
            <w:pPr>
              <w:rPr>
                <w:sz w:val="18"/>
                <w:szCs w:val="18"/>
                <w:u w:val="single"/>
              </w:rPr>
            </w:pPr>
          </w:p>
        </w:tc>
        <w:tc>
          <w:tcPr>
            <w:tcW w:w="6378" w:type="dxa"/>
            <w:tcBorders>
              <w:top w:val="single" w:sz="4" w:space="0" w:color="auto"/>
            </w:tcBorders>
          </w:tcPr>
          <w:p w14:paraId="69D5EFFF" w14:textId="77777777" w:rsidR="0017419E" w:rsidRDefault="0017419E" w:rsidP="00B718D4">
            <w:pPr>
              <w:rPr>
                <w:rFonts w:cstheme="minorHAnsi"/>
                <w:sz w:val="18"/>
                <w:szCs w:val="18"/>
              </w:rPr>
            </w:pPr>
          </w:p>
        </w:tc>
        <w:tc>
          <w:tcPr>
            <w:tcW w:w="2552" w:type="dxa"/>
            <w:tcBorders>
              <w:top w:val="single" w:sz="4" w:space="0" w:color="auto"/>
            </w:tcBorders>
          </w:tcPr>
          <w:p w14:paraId="4F650604" w14:textId="77777777" w:rsidR="0017419E" w:rsidRDefault="0017419E" w:rsidP="00B718D4">
            <w:pPr>
              <w:rPr>
                <w:rFonts w:cstheme="minorHAnsi"/>
                <w:sz w:val="18"/>
                <w:szCs w:val="18"/>
                <w:highlight w:val="yellow"/>
              </w:rPr>
            </w:pPr>
          </w:p>
        </w:tc>
        <w:tc>
          <w:tcPr>
            <w:tcW w:w="1984" w:type="dxa"/>
            <w:tcBorders>
              <w:top w:val="single" w:sz="4" w:space="0" w:color="auto"/>
            </w:tcBorders>
          </w:tcPr>
          <w:p w14:paraId="71A4B55F" w14:textId="77777777" w:rsidR="0017419E" w:rsidRDefault="0017419E" w:rsidP="00B718D4">
            <w:pPr>
              <w:rPr>
                <w:rFonts w:cstheme="minorHAnsi"/>
                <w:sz w:val="18"/>
                <w:szCs w:val="18"/>
              </w:rPr>
            </w:pPr>
          </w:p>
        </w:tc>
      </w:tr>
      <w:tr w:rsidR="0017419E" w:rsidRPr="00B235BA" w14:paraId="05F77B0F" w14:textId="3016B6A5" w:rsidTr="0017419E">
        <w:tc>
          <w:tcPr>
            <w:tcW w:w="15309" w:type="dxa"/>
            <w:gridSpan w:val="4"/>
            <w:tcBorders>
              <w:bottom w:val="single" w:sz="4" w:space="0" w:color="auto"/>
            </w:tcBorders>
          </w:tcPr>
          <w:p w14:paraId="1E322D10" w14:textId="77946375" w:rsidR="0017419E" w:rsidRPr="00B235BA" w:rsidRDefault="0017419E" w:rsidP="00B718D4">
            <w:pPr>
              <w:pStyle w:val="Overskrift2"/>
              <w:outlineLvl w:val="1"/>
              <w:rPr>
                <w:highlight w:val="yellow"/>
              </w:rPr>
            </w:pPr>
            <w:bookmarkStart w:id="13" w:name="_Toc63787181"/>
            <w:bookmarkStart w:id="14" w:name="_Hlk37859333"/>
            <w:r w:rsidRPr="00ED3ECE">
              <w:t>11. Efterfølgende kontrol og tilbagebetaling</w:t>
            </w:r>
            <w:bookmarkEnd w:id="13"/>
          </w:p>
        </w:tc>
      </w:tr>
      <w:tr w:rsidR="0017419E" w:rsidRPr="00B235BA" w14:paraId="5F32101B" w14:textId="77777777" w:rsidTr="0017419E">
        <w:tc>
          <w:tcPr>
            <w:tcW w:w="4395" w:type="dxa"/>
            <w:tcBorders>
              <w:top w:val="single" w:sz="4" w:space="0" w:color="auto"/>
            </w:tcBorders>
          </w:tcPr>
          <w:p w14:paraId="1276B229" w14:textId="709971A6" w:rsidR="0017419E" w:rsidRPr="00B235BA" w:rsidRDefault="0017419E" w:rsidP="00B718D4">
            <w:pPr>
              <w:rPr>
                <w:rFonts w:cstheme="minorHAnsi"/>
                <w:sz w:val="18"/>
                <w:szCs w:val="18"/>
                <w:highlight w:val="yellow"/>
              </w:rPr>
            </w:pPr>
            <w:r w:rsidRPr="00ED3ECE">
              <w:rPr>
                <w:rFonts w:cstheme="minorHAnsi"/>
                <w:sz w:val="18"/>
                <w:szCs w:val="18"/>
              </w:rPr>
              <w:t>Hvordan kontrolleres omsætningstabet efterfølgende?</w:t>
            </w:r>
          </w:p>
        </w:tc>
        <w:tc>
          <w:tcPr>
            <w:tcW w:w="6378" w:type="dxa"/>
            <w:tcBorders>
              <w:top w:val="single" w:sz="4" w:space="0" w:color="auto"/>
            </w:tcBorders>
          </w:tcPr>
          <w:p w14:paraId="07CD51D3" w14:textId="77777777" w:rsidR="0017419E" w:rsidRPr="00ED3ECE" w:rsidRDefault="0017419E" w:rsidP="00B718D4">
            <w:pPr>
              <w:rPr>
                <w:rFonts w:cstheme="minorHAnsi"/>
                <w:sz w:val="18"/>
                <w:szCs w:val="18"/>
              </w:rPr>
            </w:pPr>
            <w:r w:rsidRPr="00ED3ECE">
              <w:rPr>
                <w:rFonts w:cstheme="minorHAnsi"/>
                <w:sz w:val="18"/>
                <w:szCs w:val="18"/>
              </w:rPr>
              <w:t>Den efterfølgende kontrol tager udgangspunkt i sammenligning af momsbetalinger</w:t>
            </w:r>
          </w:p>
          <w:p w14:paraId="6CF6BE87" w14:textId="6AC8B097" w:rsidR="0017419E" w:rsidRPr="00B235BA" w:rsidRDefault="0017419E" w:rsidP="00B718D4">
            <w:pPr>
              <w:rPr>
                <w:rFonts w:cstheme="minorHAnsi"/>
                <w:sz w:val="18"/>
                <w:szCs w:val="18"/>
                <w:highlight w:val="yellow"/>
              </w:rPr>
            </w:pPr>
            <w:r w:rsidRPr="00ED3ECE">
              <w:rPr>
                <w:rFonts w:cstheme="minorHAnsi"/>
                <w:sz w:val="18"/>
                <w:szCs w:val="18"/>
              </w:rPr>
              <w:t>for perioden i år sammenlignet med samme periode sidste år.</w:t>
            </w:r>
          </w:p>
        </w:tc>
        <w:tc>
          <w:tcPr>
            <w:tcW w:w="2552" w:type="dxa"/>
            <w:tcBorders>
              <w:top w:val="single" w:sz="4" w:space="0" w:color="auto"/>
            </w:tcBorders>
          </w:tcPr>
          <w:p w14:paraId="281070FE" w14:textId="0A705AC4" w:rsidR="0017419E" w:rsidRPr="00C819DB" w:rsidRDefault="0017419E" w:rsidP="00B718D4">
            <w:pPr>
              <w:rPr>
                <w:rFonts w:cstheme="minorHAnsi"/>
                <w:sz w:val="18"/>
                <w:szCs w:val="18"/>
              </w:rPr>
            </w:pPr>
            <w:r w:rsidRPr="00C819DB">
              <w:rPr>
                <w:rFonts w:cstheme="minorHAnsi"/>
                <w:sz w:val="18"/>
                <w:szCs w:val="18"/>
              </w:rPr>
              <w:t>Erhvervsministeren</w:t>
            </w:r>
          </w:p>
          <w:p w14:paraId="50F8346F" w14:textId="72C030B0" w:rsidR="0017419E" w:rsidRPr="00B235BA" w:rsidRDefault="0017419E" w:rsidP="00B718D4">
            <w:pPr>
              <w:rPr>
                <w:rFonts w:cstheme="minorHAnsi"/>
                <w:sz w:val="18"/>
                <w:szCs w:val="18"/>
                <w:highlight w:val="yellow"/>
              </w:rPr>
            </w:pPr>
            <w:hyperlink r:id="rId41" w:history="1">
              <w:r w:rsidRPr="00AC79A2">
                <w:rPr>
                  <w:rStyle w:val="Hyperlink"/>
                  <w:rFonts w:cstheme="minorHAnsi"/>
                  <w:sz w:val="18"/>
                  <w:szCs w:val="18"/>
                </w:rPr>
                <w:t>https://www.ft.dk/samling/20191/aktstykke/Aktstk.122/spm/20/svar/1646437/2169895.pdf</w:t>
              </w:r>
            </w:hyperlink>
            <w:r>
              <w:rPr>
                <w:rFonts w:cstheme="minorHAnsi"/>
                <w:sz w:val="18"/>
                <w:szCs w:val="18"/>
              </w:rPr>
              <w:t xml:space="preserve"> </w:t>
            </w:r>
          </w:p>
        </w:tc>
        <w:tc>
          <w:tcPr>
            <w:tcW w:w="1984" w:type="dxa"/>
            <w:tcBorders>
              <w:top w:val="single" w:sz="4" w:space="0" w:color="auto"/>
            </w:tcBorders>
          </w:tcPr>
          <w:p w14:paraId="5D0055AC" w14:textId="38BFB3B9" w:rsidR="0017419E" w:rsidRPr="00B235BA" w:rsidRDefault="0017419E" w:rsidP="00B718D4">
            <w:pPr>
              <w:rPr>
                <w:rFonts w:cstheme="minorHAnsi"/>
                <w:sz w:val="18"/>
                <w:szCs w:val="18"/>
                <w:highlight w:val="yellow"/>
              </w:rPr>
            </w:pPr>
            <w:r w:rsidRPr="00C819DB">
              <w:rPr>
                <w:rFonts w:cstheme="minorHAnsi"/>
                <w:sz w:val="18"/>
                <w:szCs w:val="18"/>
              </w:rPr>
              <w:t>27. marts  2020</w:t>
            </w:r>
          </w:p>
        </w:tc>
      </w:tr>
      <w:tr w:rsidR="0017419E" w:rsidRPr="00B235BA" w14:paraId="0701DA73" w14:textId="77777777" w:rsidTr="0017419E">
        <w:tc>
          <w:tcPr>
            <w:tcW w:w="4395" w:type="dxa"/>
            <w:tcBorders>
              <w:top w:val="single" w:sz="4" w:space="0" w:color="auto"/>
            </w:tcBorders>
          </w:tcPr>
          <w:p w14:paraId="5FCD7C96" w14:textId="62A31ADD" w:rsidR="0017419E" w:rsidRPr="00B235BA" w:rsidRDefault="0017419E" w:rsidP="00B718D4">
            <w:pPr>
              <w:rPr>
                <w:rFonts w:cstheme="minorHAnsi"/>
                <w:sz w:val="18"/>
                <w:szCs w:val="18"/>
                <w:highlight w:val="yellow"/>
              </w:rPr>
            </w:pPr>
            <w:r w:rsidRPr="000143E5">
              <w:rPr>
                <w:rFonts w:cstheme="minorHAnsi"/>
                <w:sz w:val="18"/>
                <w:szCs w:val="18"/>
              </w:rPr>
              <w:t>Hvornår skal der foretages tilbagebetaling af kompensationen?</w:t>
            </w:r>
          </w:p>
        </w:tc>
        <w:tc>
          <w:tcPr>
            <w:tcW w:w="6378" w:type="dxa"/>
            <w:tcBorders>
              <w:top w:val="single" w:sz="4" w:space="0" w:color="auto"/>
            </w:tcBorders>
          </w:tcPr>
          <w:p w14:paraId="6931795B" w14:textId="5E5BB630" w:rsidR="0017419E" w:rsidRPr="00B235BA" w:rsidRDefault="0017419E" w:rsidP="00B718D4">
            <w:pPr>
              <w:rPr>
                <w:rFonts w:cstheme="minorHAnsi"/>
                <w:sz w:val="18"/>
                <w:szCs w:val="18"/>
                <w:highlight w:val="yellow"/>
              </w:rPr>
            </w:pPr>
            <w:r w:rsidRPr="000143E5">
              <w:rPr>
                <w:rFonts w:cstheme="minorHAnsi"/>
                <w:sz w:val="18"/>
                <w:szCs w:val="18"/>
              </w:rPr>
              <w:t>Hele kompensations skal tilbagebetales såfremt indkomsten overstiger 800.000 med blot 1 kr. Det er et krav for at modtage kompensation, at den selvstændige ikke har en personlig indkomst på over 0,8 mio. kr. i 2020.</w:t>
            </w:r>
          </w:p>
        </w:tc>
        <w:tc>
          <w:tcPr>
            <w:tcW w:w="2552" w:type="dxa"/>
            <w:tcBorders>
              <w:top w:val="single" w:sz="4" w:space="0" w:color="auto"/>
            </w:tcBorders>
          </w:tcPr>
          <w:p w14:paraId="1C353EDC" w14:textId="7EDB29DE" w:rsidR="0017419E" w:rsidRDefault="0017419E" w:rsidP="00B718D4">
            <w:pPr>
              <w:rPr>
                <w:rFonts w:cstheme="minorHAnsi"/>
                <w:sz w:val="18"/>
                <w:szCs w:val="18"/>
              </w:rPr>
            </w:pPr>
            <w:r w:rsidRPr="000143E5">
              <w:rPr>
                <w:rFonts w:cstheme="minorHAnsi"/>
                <w:sz w:val="18"/>
                <w:szCs w:val="18"/>
              </w:rPr>
              <w:t>Erhvervsministeren</w:t>
            </w:r>
          </w:p>
          <w:p w14:paraId="38E238C3" w14:textId="77777777" w:rsidR="0017419E" w:rsidRPr="000143E5" w:rsidRDefault="0017419E" w:rsidP="00B718D4">
            <w:pPr>
              <w:rPr>
                <w:rFonts w:cstheme="minorHAnsi"/>
                <w:sz w:val="18"/>
                <w:szCs w:val="18"/>
              </w:rPr>
            </w:pPr>
          </w:p>
          <w:p w14:paraId="2A09835C" w14:textId="2F3EF93C" w:rsidR="0017419E" w:rsidRPr="00B235BA" w:rsidRDefault="0017419E" w:rsidP="00B718D4">
            <w:pPr>
              <w:rPr>
                <w:rFonts w:cstheme="minorHAnsi"/>
                <w:sz w:val="18"/>
                <w:szCs w:val="18"/>
                <w:highlight w:val="yellow"/>
              </w:rPr>
            </w:pPr>
            <w:hyperlink r:id="rId42" w:history="1">
              <w:r w:rsidRPr="00AC79A2">
                <w:rPr>
                  <w:rStyle w:val="Hyperlink"/>
                  <w:rFonts w:cstheme="minorHAnsi"/>
                  <w:sz w:val="18"/>
                  <w:szCs w:val="18"/>
                </w:rPr>
                <w:t>https://www.ft.dk/samling/20191/aktstykke/Aktstk.122/spm/23/svar/1646431/2169886.pdf</w:t>
              </w:r>
            </w:hyperlink>
            <w:r>
              <w:rPr>
                <w:rFonts w:cstheme="minorHAnsi"/>
                <w:sz w:val="18"/>
                <w:szCs w:val="18"/>
              </w:rPr>
              <w:t xml:space="preserve"> </w:t>
            </w:r>
          </w:p>
        </w:tc>
        <w:tc>
          <w:tcPr>
            <w:tcW w:w="1984" w:type="dxa"/>
            <w:tcBorders>
              <w:top w:val="single" w:sz="4" w:space="0" w:color="auto"/>
            </w:tcBorders>
          </w:tcPr>
          <w:p w14:paraId="4A011818" w14:textId="776D7FEB" w:rsidR="0017419E" w:rsidRPr="00B235BA" w:rsidRDefault="0017419E" w:rsidP="00B718D4">
            <w:pPr>
              <w:rPr>
                <w:rFonts w:cstheme="minorHAnsi"/>
                <w:sz w:val="18"/>
                <w:szCs w:val="18"/>
                <w:highlight w:val="yellow"/>
              </w:rPr>
            </w:pPr>
            <w:r w:rsidRPr="000143E5">
              <w:rPr>
                <w:rFonts w:cstheme="minorHAnsi"/>
                <w:sz w:val="18"/>
                <w:szCs w:val="18"/>
              </w:rPr>
              <w:t>27. marts 2020</w:t>
            </w:r>
          </w:p>
        </w:tc>
      </w:tr>
      <w:tr w:rsidR="0017419E" w:rsidRPr="00B235BA" w14:paraId="068617B9" w14:textId="77777777" w:rsidTr="0017419E">
        <w:tc>
          <w:tcPr>
            <w:tcW w:w="4395" w:type="dxa"/>
            <w:tcBorders>
              <w:top w:val="single" w:sz="4" w:space="0" w:color="auto"/>
            </w:tcBorders>
          </w:tcPr>
          <w:p w14:paraId="6997FACF" w14:textId="77777777" w:rsidR="0017419E" w:rsidRPr="007D23A9" w:rsidRDefault="0017419E" w:rsidP="00B718D4">
            <w:pPr>
              <w:rPr>
                <w:rFonts w:cstheme="minorHAnsi"/>
                <w:sz w:val="18"/>
                <w:szCs w:val="18"/>
              </w:rPr>
            </w:pPr>
            <w:r w:rsidRPr="007D23A9">
              <w:rPr>
                <w:rFonts w:cstheme="minorHAnsi"/>
                <w:sz w:val="18"/>
                <w:szCs w:val="18"/>
              </w:rPr>
              <w:t>Virksomhederne kan søge om fire måneders kompensation i stedet for de tre måneder, som ordningen startede med.</w:t>
            </w:r>
          </w:p>
          <w:p w14:paraId="067DD921" w14:textId="77777777" w:rsidR="0017419E" w:rsidRPr="007D23A9" w:rsidRDefault="0017419E" w:rsidP="00B718D4">
            <w:pPr>
              <w:rPr>
                <w:rFonts w:cstheme="minorHAnsi"/>
                <w:sz w:val="18"/>
                <w:szCs w:val="18"/>
              </w:rPr>
            </w:pPr>
          </w:p>
          <w:p w14:paraId="24FF791E" w14:textId="77777777" w:rsidR="0017419E" w:rsidRPr="007D23A9" w:rsidRDefault="0017419E" w:rsidP="00B718D4">
            <w:pPr>
              <w:rPr>
                <w:rFonts w:cstheme="minorHAnsi"/>
                <w:sz w:val="18"/>
                <w:szCs w:val="18"/>
              </w:rPr>
            </w:pPr>
            <w:r w:rsidRPr="007D23A9">
              <w:rPr>
                <w:rFonts w:cstheme="minorHAnsi"/>
                <w:sz w:val="18"/>
                <w:szCs w:val="18"/>
              </w:rPr>
              <w:t>En virksomhed har søgt om tre måneders kompensation og har fået udbetalt kompensation. Nu søger virksomheden om kompensation for den fjerde måned.</w:t>
            </w:r>
          </w:p>
          <w:p w14:paraId="77D63B3A" w14:textId="77777777" w:rsidR="0017419E" w:rsidRPr="007D23A9" w:rsidRDefault="0017419E" w:rsidP="00B718D4">
            <w:pPr>
              <w:rPr>
                <w:rFonts w:cstheme="minorHAnsi"/>
                <w:sz w:val="18"/>
                <w:szCs w:val="18"/>
              </w:rPr>
            </w:pPr>
          </w:p>
          <w:p w14:paraId="70AB1D46" w14:textId="77777777" w:rsidR="0017419E" w:rsidRPr="007D23A9" w:rsidRDefault="0017419E" w:rsidP="00B718D4">
            <w:pPr>
              <w:rPr>
                <w:rFonts w:cstheme="minorHAnsi"/>
                <w:sz w:val="18"/>
                <w:szCs w:val="18"/>
              </w:rPr>
            </w:pPr>
            <w:r w:rsidRPr="007D23A9">
              <w:rPr>
                <w:rFonts w:cstheme="minorHAnsi"/>
                <w:sz w:val="18"/>
                <w:szCs w:val="18"/>
              </w:rPr>
              <w:t xml:space="preserve">Ved opgørelsen af den realiserede omsætning senere på året, opdages det, at virksomheden kun overholder kravet om 30 pct omsætningstab for tremånedersperioden men ikke for den fjerde måned. </w:t>
            </w:r>
          </w:p>
          <w:p w14:paraId="6F8EF459" w14:textId="77777777" w:rsidR="0017419E" w:rsidRPr="007D23A9" w:rsidRDefault="0017419E" w:rsidP="00B718D4">
            <w:pPr>
              <w:rPr>
                <w:rFonts w:cstheme="minorHAnsi"/>
                <w:sz w:val="18"/>
                <w:szCs w:val="18"/>
              </w:rPr>
            </w:pPr>
          </w:p>
          <w:p w14:paraId="466C2D05" w14:textId="5A40E627" w:rsidR="0017419E" w:rsidRPr="000143E5" w:rsidRDefault="0017419E" w:rsidP="00B718D4">
            <w:pPr>
              <w:rPr>
                <w:rFonts w:cstheme="minorHAnsi"/>
                <w:sz w:val="18"/>
                <w:szCs w:val="18"/>
              </w:rPr>
            </w:pPr>
            <w:r w:rsidRPr="007D23A9">
              <w:rPr>
                <w:rFonts w:cstheme="minorHAnsi"/>
                <w:sz w:val="18"/>
                <w:szCs w:val="18"/>
              </w:rPr>
              <w:t>Er det hele kompensationen, der skal betales tilbage, eller er det kun den del der vedrører den fjerde måned?</w:t>
            </w:r>
          </w:p>
        </w:tc>
        <w:tc>
          <w:tcPr>
            <w:tcW w:w="6378" w:type="dxa"/>
            <w:tcBorders>
              <w:top w:val="single" w:sz="4" w:space="0" w:color="auto"/>
            </w:tcBorders>
          </w:tcPr>
          <w:p w14:paraId="3484EBE6" w14:textId="77777777" w:rsidR="0017419E" w:rsidRDefault="0017419E" w:rsidP="00B718D4">
            <w:pPr>
              <w:rPr>
                <w:rFonts w:cstheme="minorHAnsi"/>
                <w:sz w:val="18"/>
                <w:szCs w:val="18"/>
              </w:rPr>
            </w:pPr>
            <w:r>
              <w:rPr>
                <w:rFonts w:cstheme="minorHAnsi"/>
                <w:sz w:val="18"/>
                <w:szCs w:val="18"/>
              </w:rPr>
              <w:t>Afventer svar fra Erhvervsstyrelsen</w:t>
            </w:r>
          </w:p>
          <w:p w14:paraId="3472E143" w14:textId="77777777" w:rsidR="0017419E" w:rsidRDefault="0017419E" w:rsidP="00B718D4">
            <w:pPr>
              <w:rPr>
                <w:rFonts w:cstheme="minorHAnsi"/>
                <w:sz w:val="18"/>
                <w:szCs w:val="18"/>
              </w:rPr>
            </w:pPr>
          </w:p>
          <w:p w14:paraId="36388A8D" w14:textId="77777777" w:rsidR="0017419E" w:rsidRPr="00E0443D" w:rsidRDefault="0017419E" w:rsidP="00B718D4">
            <w:pPr>
              <w:rPr>
                <w:rFonts w:cstheme="minorHAnsi"/>
                <w:sz w:val="18"/>
                <w:szCs w:val="18"/>
              </w:rPr>
            </w:pPr>
            <w:r w:rsidRPr="00E0443D">
              <w:rPr>
                <w:rFonts w:cstheme="minorHAnsi"/>
                <w:sz w:val="18"/>
                <w:szCs w:val="18"/>
              </w:rPr>
              <w:t xml:space="preserve">Betingelsen om omsætningstab på minimum 30 pct jf. bekendtgørelsens § 1, skal være opfyldt for hele kompensationsperioden og skal ses som et gennemsnit pr. måned. </w:t>
            </w:r>
          </w:p>
          <w:p w14:paraId="32281A71" w14:textId="77777777" w:rsidR="0017419E" w:rsidRPr="00E0443D" w:rsidRDefault="0017419E" w:rsidP="00B718D4">
            <w:pPr>
              <w:rPr>
                <w:rFonts w:cstheme="minorHAnsi"/>
                <w:sz w:val="18"/>
                <w:szCs w:val="18"/>
              </w:rPr>
            </w:pPr>
          </w:p>
          <w:p w14:paraId="478B2503" w14:textId="77777777" w:rsidR="0017419E" w:rsidRDefault="0017419E" w:rsidP="00B718D4">
            <w:pPr>
              <w:rPr>
                <w:rFonts w:cstheme="minorHAnsi"/>
                <w:sz w:val="18"/>
                <w:szCs w:val="18"/>
              </w:rPr>
            </w:pPr>
            <w:r w:rsidRPr="00E0443D">
              <w:rPr>
                <w:rFonts w:cstheme="minorHAnsi"/>
                <w:sz w:val="18"/>
                <w:szCs w:val="18"/>
              </w:rPr>
              <w:t>Hvis virksomheden har søgt om kompensation for fire måneder skal kravet om omsætningstab være opfyldt for alle fire måneder i gennemsnit. Hvis kravet ikke er opfyldt efterreguleres kompensationen, dvs kompensationen skal tilbagebetales.</w:t>
            </w:r>
          </w:p>
          <w:p w14:paraId="4017B443" w14:textId="77777777" w:rsidR="0017419E" w:rsidRDefault="0017419E" w:rsidP="00B718D4">
            <w:pPr>
              <w:rPr>
                <w:rFonts w:cstheme="minorHAnsi"/>
                <w:sz w:val="18"/>
                <w:szCs w:val="18"/>
                <w:highlight w:val="yellow"/>
              </w:rPr>
            </w:pPr>
          </w:p>
          <w:p w14:paraId="2ED4997A" w14:textId="404EEC2A" w:rsidR="0017419E" w:rsidRDefault="0017419E" w:rsidP="00B718D4">
            <w:pPr>
              <w:rPr>
                <w:rFonts w:cstheme="minorHAnsi"/>
                <w:sz w:val="18"/>
                <w:szCs w:val="18"/>
              </w:rPr>
            </w:pPr>
            <w:r>
              <w:rPr>
                <w:rFonts w:cstheme="minorHAnsi"/>
                <w:sz w:val="18"/>
                <w:szCs w:val="18"/>
              </w:rPr>
              <w:t>Det præciseres, at efterreguleringen vil ske i opad eller nedadgående retning. Det vil sige at det ikke nødvendigvis er den fulde kompensations der skal tilbagebetales, men i stedet en andel af den.</w:t>
            </w:r>
          </w:p>
          <w:p w14:paraId="2D10BB48" w14:textId="77777777" w:rsidR="0017419E" w:rsidRDefault="0017419E" w:rsidP="00B718D4">
            <w:pPr>
              <w:rPr>
                <w:rFonts w:cstheme="minorHAnsi"/>
                <w:sz w:val="18"/>
                <w:szCs w:val="18"/>
              </w:rPr>
            </w:pPr>
          </w:p>
          <w:p w14:paraId="3F07F01C" w14:textId="75ED8A73" w:rsidR="0017419E" w:rsidRPr="000143E5" w:rsidRDefault="0017419E" w:rsidP="00B718D4">
            <w:pPr>
              <w:rPr>
                <w:rFonts w:cstheme="minorHAnsi"/>
                <w:sz w:val="18"/>
                <w:szCs w:val="18"/>
              </w:rPr>
            </w:pPr>
            <w:r>
              <w:rPr>
                <w:rFonts w:cstheme="minorHAnsi"/>
                <w:sz w:val="18"/>
                <w:szCs w:val="18"/>
              </w:rPr>
              <w:t>Den nærmere beregningsmodel er endnu ikke fastlagt af Erhvervsstyrelsen.</w:t>
            </w:r>
          </w:p>
        </w:tc>
        <w:tc>
          <w:tcPr>
            <w:tcW w:w="2552" w:type="dxa"/>
            <w:tcBorders>
              <w:top w:val="single" w:sz="4" w:space="0" w:color="auto"/>
            </w:tcBorders>
          </w:tcPr>
          <w:p w14:paraId="2003BEC1" w14:textId="77777777" w:rsidR="0017419E" w:rsidRDefault="0017419E" w:rsidP="00B718D4">
            <w:pPr>
              <w:rPr>
                <w:rFonts w:cstheme="minorHAnsi"/>
                <w:sz w:val="18"/>
                <w:szCs w:val="18"/>
              </w:rPr>
            </w:pPr>
          </w:p>
          <w:p w14:paraId="521A809C" w14:textId="77777777" w:rsidR="0017419E" w:rsidRDefault="0017419E" w:rsidP="00B718D4">
            <w:pPr>
              <w:rPr>
                <w:rFonts w:cstheme="minorHAnsi"/>
                <w:sz w:val="18"/>
                <w:szCs w:val="18"/>
              </w:rPr>
            </w:pPr>
          </w:p>
          <w:p w14:paraId="2E932D1A" w14:textId="7E8ACF2E" w:rsidR="0017419E" w:rsidRPr="000143E5" w:rsidRDefault="0017419E" w:rsidP="00B718D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2BE33FD3" w14:textId="77777777" w:rsidR="0017419E" w:rsidRDefault="0017419E" w:rsidP="00B718D4">
            <w:pPr>
              <w:rPr>
                <w:rFonts w:cstheme="minorHAnsi"/>
                <w:sz w:val="18"/>
                <w:szCs w:val="18"/>
              </w:rPr>
            </w:pPr>
            <w:r>
              <w:rPr>
                <w:rFonts w:cstheme="minorHAnsi"/>
                <w:sz w:val="18"/>
                <w:szCs w:val="18"/>
              </w:rPr>
              <w:t>22. juni 2020</w:t>
            </w:r>
          </w:p>
          <w:p w14:paraId="4F62E9D1" w14:textId="77777777" w:rsidR="0017419E" w:rsidRDefault="0017419E" w:rsidP="00B718D4">
            <w:pPr>
              <w:rPr>
                <w:rFonts w:cstheme="minorHAnsi"/>
                <w:sz w:val="18"/>
                <w:szCs w:val="18"/>
              </w:rPr>
            </w:pPr>
          </w:p>
          <w:p w14:paraId="5F360A7F" w14:textId="3918A6C4" w:rsidR="0017419E" w:rsidRPr="000143E5" w:rsidRDefault="0017419E" w:rsidP="00B718D4">
            <w:pPr>
              <w:rPr>
                <w:rFonts w:cstheme="minorHAnsi"/>
                <w:sz w:val="18"/>
                <w:szCs w:val="18"/>
              </w:rPr>
            </w:pPr>
            <w:r>
              <w:rPr>
                <w:rFonts w:cstheme="minorHAnsi"/>
                <w:sz w:val="18"/>
                <w:szCs w:val="18"/>
              </w:rPr>
              <w:t>8. juli 2020</w:t>
            </w:r>
          </w:p>
        </w:tc>
      </w:tr>
      <w:tr w:rsidR="0017419E" w:rsidRPr="00B235BA" w14:paraId="0F5BC3BC" w14:textId="77777777" w:rsidTr="0017419E">
        <w:tc>
          <w:tcPr>
            <w:tcW w:w="4395" w:type="dxa"/>
            <w:tcBorders>
              <w:top w:val="single" w:sz="4" w:space="0" w:color="auto"/>
            </w:tcBorders>
          </w:tcPr>
          <w:p w14:paraId="46232D74" w14:textId="58DDD089" w:rsidR="0017419E" w:rsidRPr="007D23A9" w:rsidRDefault="0017419E" w:rsidP="00B718D4">
            <w:pPr>
              <w:rPr>
                <w:rFonts w:cstheme="minorHAnsi"/>
                <w:sz w:val="18"/>
                <w:szCs w:val="18"/>
              </w:rPr>
            </w:pPr>
            <w:r>
              <w:rPr>
                <w:rFonts w:cstheme="minorHAnsi"/>
                <w:sz w:val="18"/>
                <w:szCs w:val="18"/>
              </w:rPr>
              <w:t>Kan der foretages en delvis tilbagebetaling af kompensationen, hvis der er ansøgt om kompensation ad to omgange, først for september – oktober 2020 og så igen for november – december 2020. Således at modtaget kompensation er for den ene periode på to måneder?</w:t>
            </w:r>
          </w:p>
        </w:tc>
        <w:tc>
          <w:tcPr>
            <w:tcW w:w="6378" w:type="dxa"/>
            <w:tcBorders>
              <w:top w:val="single" w:sz="4" w:space="0" w:color="auto"/>
            </w:tcBorders>
          </w:tcPr>
          <w:p w14:paraId="16890A55" w14:textId="77777777" w:rsidR="0017419E" w:rsidRDefault="0017419E" w:rsidP="00B718D4">
            <w:pPr>
              <w:rPr>
                <w:rFonts w:cstheme="minorHAnsi"/>
                <w:sz w:val="18"/>
                <w:szCs w:val="18"/>
              </w:rPr>
            </w:pPr>
            <w:r>
              <w:rPr>
                <w:rFonts w:cstheme="minorHAnsi"/>
                <w:sz w:val="18"/>
                <w:szCs w:val="18"/>
              </w:rPr>
              <w:t>Afventer svar fra Erhvervsstyrelsen</w:t>
            </w:r>
          </w:p>
          <w:p w14:paraId="0D24080C" w14:textId="77777777" w:rsidR="0017419E" w:rsidRDefault="0017419E" w:rsidP="00B718D4">
            <w:pPr>
              <w:rPr>
                <w:rFonts w:cstheme="minorHAnsi"/>
                <w:sz w:val="18"/>
                <w:szCs w:val="18"/>
              </w:rPr>
            </w:pPr>
          </w:p>
          <w:p w14:paraId="7A858627" w14:textId="77777777" w:rsidR="0017419E" w:rsidRPr="00820261" w:rsidRDefault="0017419E" w:rsidP="009B6ABE">
            <w:pPr>
              <w:rPr>
                <w:rFonts w:cstheme="minorHAnsi"/>
                <w:sz w:val="18"/>
                <w:szCs w:val="18"/>
              </w:rPr>
            </w:pPr>
            <w:r w:rsidRPr="00820261">
              <w:rPr>
                <w:rFonts w:cstheme="minorHAnsi"/>
                <w:sz w:val="18"/>
                <w:szCs w:val="18"/>
              </w:rPr>
              <w:t>Den selvstændige kan frivilligt vælge at tilbagebetale hele eller dele af den kompensation den selvstændige har modtaget. Den selvstændige bestemmer således selv beløbet.</w:t>
            </w:r>
          </w:p>
          <w:p w14:paraId="6F787C07" w14:textId="77777777" w:rsidR="0017419E" w:rsidRPr="00820261" w:rsidRDefault="0017419E" w:rsidP="009B6ABE">
            <w:pPr>
              <w:rPr>
                <w:rFonts w:cstheme="minorHAnsi"/>
                <w:sz w:val="18"/>
                <w:szCs w:val="18"/>
              </w:rPr>
            </w:pPr>
          </w:p>
          <w:p w14:paraId="7C3B0E1A" w14:textId="77777777" w:rsidR="0017419E" w:rsidRPr="00820261" w:rsidRDefault="0017419E" w:rsidP="009B6ABE">
            <w:pPr>
              <w:rPr>
                <w:rFonts w:cstheme="minorHAnsi"/>
                <w:sz w:val="18"/>
                <w:szCs w:val="18"/>
              </w:rPr>
            </w:pPr>
            <w:r w:rsidRPr="00820261">
              <w:rPr>
                <w:rFonts w:cstheme="minorHAnsi"/>
                <w:sz w:val="18"/>
                <w:szCs w:val="18"/>
              </w:rPr>
              <w:t xml:space="preserve">I kan læse om rammerne for frivillig tilbagebetaling </w:t>
            </w:r>
            <w:hyperlink r:id="rId43" w:history="1">
              <w:r w:rsidRPr="00820261">
                <w:rPr>
                  <w:rStyle w:val="Hyperlink"/>
                  <w:rFonts w:cstheme="minorHAnsi"/>
                  <w:sz w:val="18"/>
                  <w:szCs w:val="18"/>
                </w:rPr>
                <w:t>hér</w:t>
              </w:r>
            </w:hyperlink>
            <w:r w:rsidRPr="00820261">
              <w:rPr>
                <w:rFonts w:cstheme="minorHAnsi"/>
                <w:sz w:val="18"/>
                <w:szCs w:val="18"/>
              </w:rPr>
              <w:t xml:space="preserve">.  </w:t>
            </w:r>
          </w:p>
          <w:p w14:paraId="0098FB81" w14:textId="77777777" w:rsidR="0017419E" w:rsidRPr="00820261" w:rsidRDefault="0017419E" w:rsidP="009B6ABE">
            <w:pPr>
              <w:rPr>
                <w:rFonts w:cstheme="minorHAnsi"/>
                <w:sz w:val="18"/>
                <w:szCs w:val="18"/>
              </w:rPr>
            </w:pPr>
          </w:p>
          <w:p w14:paraId="4E939A4D" w14:textId="07F52150" w:rsidR="0017419E" w:rsidRDefault="0017419E" w:rsidP="009B6ABE">
            <w:pPr>
              <w:rPr>
                <w:rFonts w:cstheme="minorHAnsi"/>
                <w:sz w:val="18"/>
                <w:szCs w:val="18"/>
              </w:rPr>
            </w:pPr>
            <w:r w:rsidRPr="00820261">
              <w:rPr>
                <w:rFonts w:cstheme="minorHAnsi"/>
                <w:sz w:val="18"/>
                <w:szCs w:val="18"/>
              </w:rPr>
              <w:t>Hvad angår tilbagebetalingsmulighederne i forbindelse med slutafregningen/efterkontrollen, så er det ikke endeligt fastlagt.</w:t>
            </w:r>
          </w:p>
        </w:tc>
        <w:tc>
          <w:tcPr>
            <w:tcW w:w="2552" w:type="dxa"/>
            <w:tcBorders>
              <w:top w:val="single" w:sz="4" w:space="0" w:color="auto"/>
            </w:tcBorders>
          </w:tcPr>
          <w:p w14:paraId="09AD158C" w14:textId="77777777" w:rsidR="0017419E" w:rsidRDefault="0017419E" w:rsidP="00B718D4">
            <w:pPr>
              <w:rPr>
                <w:rFonts w:cstheme="minorHAnsi"/>
                <w:sz w:val="18"/>
                <w:szCs w:val="18"/>
              </w:rPr>
            </w:pPr>
          </w:p>
          <w:p w14:paraId="01C1713B" w14:textId="77777777" w:rsidR="0017419E" w:rsidRDefault="0017419E" w:rsidP="00B718D4">
            <w:pPr>
              <w:rPr>
                <w:rFonts w:cstheme="minorHAnsi"/>
                <w:sz w:val="18"/>
                <w:szCs w:val="18"/>
              </w:rPr>
            </w:pPr>
          </w:p>
          <w:p w14:paraId="0F9349AD" w14:textId="2ACAFF92" w:rsidR="0017419E" w:rsidRDefault="0017419E" w:rsidP="00B718D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52EE61DF" w14:textId="77777777" w:rsidR="0017419E" w:rsidRDefault="0017419E" w:rsidP="00B718D4">
            <w:pPr>
              <w:rPr>
                <w:rFonts w:cstheme="minorHAnsi"/>
                <w:sz w:val="18"/>
                <w:szCs w:val="18"/>
              </w:rPr>
            </w:pPr>
            <w:r>
              <w:rPr>
                <w:rFonts w:cstheme="minorHAnsi"/>
                <w:sz w:val="18"/>
                <w:szCs w:val="18"/>
              </w:rPr>
              <w:t>20. januar 2021</w:t>
            </w:r>
          </w:p>
          <w:p w14:paraId="5539DE94" w14:textId="77777777" w:rsidR="0017419E" w:rsidRDefault="0017419E" w:rsidP="00B718D4">
            <w:pPr>
              <w:rPr>
                <w:rFonts w:cstheme="minorHAnsi"/>
                <w:sz w:val="18"/>
                <w:szCs w:val="18"/>
              </w:rPr>
            </w:pPr>
          </w:p>
          <w:p w14:paraId="207E3330" w14:textId="1884E249" w:rsidR="0017419E" w:rsidRDefault="0017419E" w:rsidP="00B718D4">
            <w:pPr>
              <w:rPr>
                <w:rFonts w:cstheme="minorHAnsi"/>
                <w:sz w:val="18"/>
                <w:szCs w:val="18"/>
              </w:rPr>
            </w:pPr>
            <w:r>
              <w:rPr>
                <w:rFonts w:cstheme="minorHAnsi"/>
                <w:sz w:val="18"/>
                <w:szCs w:val="18"/>
              </w:rPr>
              <w:t>8. marts 2021</w:t>
            </w:r>
          </w:p>
        </w:tc>
      </w:tr>
      <w:bookmarkEnd w:id="14"/>
      <w:tr w:rsidR="0017419E" w:rsidRPr="00B235BA" w14:paraId="3BA832BD" w14:textId="77777777" w:rsidTr="0017419E">
        <w:tc>
          <w:tcPr>
            <w:tcW w:w="4395" w:type="dxa"/>
            <w:tcBorders>
              <w:top w:val="single" w:sz="4" w:space="0" w:color="auto"/>
            </w:tcBorders>
          </w:tcPr>
          <w:p w14:paraId="4FA5E327" w14:textId="6067ED7B" w:rsidR="0017419E" w:rsidRDefault="0017419E" w:rsidP="00B718D4">
            <w:pPr>
              <w:rPr>
                <w:rFonts w:cstheme="minorHAnsi"/>
                <w:sz w:val="18"/>
                <w:szCs w:val="18"/>
              </w:rPr>
            </w:pPr>
            <w:r>
              <w:rPr>
                <w:rFonts w:cstheme="minorHAnsi"/>
                <w:sz w:val="18"/>
                <w:szCs w:val="18"/>
              </w:rPr>
              <w:t xml:space="preserve">Kan der foretages en delvis tilbagebetaling af kompensationen, hvis der er ansøgt om kompensation en gang samlet for september – december 2020. Således at kompensationsperioden og modtaget kompensation nedsættes fra fire måneder til to måneder? </w:t>
            </w:r>
          </w:p>
        </w:tc>
        <w:tc>
          <w:tcPr>
            <w:tcW w:w="6378" w:type="dxa"/>
            <w:tcBorders>
              <w:top w:val="single" w:sz="4" w:space="0" w:color="auto"/>
            </w:tcBorders>
          </w:tcPr>
          <w:p w14:paraId="6E2AB14E" w14:textId="77777777" w:rsidR="0017419E" w:rsidRDefault="0017419E" w:rsidP="00B718D4">
            <w:pPr>
              <w:rPr>
                <w:rFonts w:cstheme="minorHAnsi"/>
                <w:sz w:val="18"/>
                <w:szCs w:val="18"/>
              </w:rPr>
            </w:pPr>
            <w:r>
              <w:rPr>
                <w:rFonts w:cstheme="minorHAnsi"/>
                <w:sz w:val="18"/>
                <w:szCs w:val="18"/>
              </w:rPr>
              <w:t>Afventer svar fra Erhvervsstyrelsen</w:t>
            </w:r>
          </w:p>
          <w:p w14:paraId="305A29A8" w14:textId="77777777" w:rsidR="0017419E" w:rsidRDefault="0017419E" w:rsidP="00B718D4">
            <w:pPr>
              <w:rPr>
                <w:rFonts w:cstheme="minorHAnsi"/>
                <w:sz w:val="18"/>
                <w:szCs w:val="18"/>
              </w:rPr>
            </w:pPr>
          </w:p>
          <w:p w14:paraId="1667B282" w14:textId="77777777" w:rsidR="0017419E" w:rsidRPr="00820261" w:rsidRDefault="0017419E" w:rsidP="009B6ABE">
            <w:pPr>
              <w:rPr>
                <w:rFonts w:cstheme="minorHAnsi"/>
                <w:sz w:val="18"/>
                <w:szCs w:val="18"/>
              </w:rPr>
            </w:pPr>
            <w:r w:rsidRPr="00820261">
              <w:rPr>
                <w:rFonts w:cstheme="minorHAnsi"/>
                <w:sz w:val="18"/>
                <w:szCs w:val="18"/>
              </w:rPr>
              <w:t>Den selvstændige kan frivilligt vælge at tilbagebetale hele eller dele af den kompensation den selvstændige har modtaget. Den selvstændige bestemmer således selv beløbet.</w:t>
            </w:r>
          </w:p>
          <w:p w14:paraId="2337D8EE" w14:textId="77777777" w:rsidR="0017419E" w:rsidRPr="00820261" w:rsidRDefault="0017419E" w:rsidP="009B6ABE">
            <w:pPr>
              <w:rPr>
                <w:rFonts w:cstheme="minorHAnsi"/>
                <w:sz w:val="18"/>
                <w:szCs w:val="18"/>
              </w:rPr>
            </w:pPr>
          </w:p>
          <w:p w14:paraId="3089E2AD" w14:textId="77777777" w:rsidR="0017419E" w:rsidRPr="00820261" w:rsidRDefault="0017419E" w:rsidP="009B6ABE">
            <w:pPr>
              <w:rPr>
                <w:rFonts w:cstheme="minorHAnsi"/>
                <w:sz w:val="18"/>
                <w:szCs w:val="18"/>
              </w:rPr>
            </w:pPr>
            <w:r w:rsidRPr="00820261">
              <w:rPr>
                <w:rFonts w:cstheme="minorHAnsi"/>
                <w:sz w:val="18"/>
                <w:szCs w:val="18"/>
              </w:rPr>
              <w:t xml:space="preserve">I kan læse om rammerne for frivillig tilbagebetaling </w:t>
            </w:r>
            <w:hyperlink r:id="rId44" w:history="1">
              <w:r w:rsidRPr="00820261">
                <w:rPr>
                  <w:rStyle w:val="Hyperlink"/>
                  <w:rFonts w:cstheme="minorHAnsi"/>
                  <w:sz w:val="18"/>
                  <w:szCs w:val="18"/>
                </w:rPr>
                <w:t>hér</w:t>
              </w:r>
            </w:hyperlink>
            <w:r w:rsidRPr="00820261">
              <w:rPr>
                <w:rFonts w:cstheme="minorHAnsi"/>
                <w:sz w:val="18"/>
                <w:szCs w:val="18"/>
              </w:rPr>
              <w:t xml:space="preserve">.  </w:t>
            </w:r>
          </w:p>
          <w:p w14:paraId="34C9D3E0" w14:textId="77777777" w:rsidR="0017419E" w:rsidRPr="00820261" w:rsidRDefault="0017419E" w:rsidP="009B6ABE">
            <w:pPr>
              <w:rPr>
                <w:rFonts w:cstheme="minorHAnsi"/>
                <w:sz w:val="18"/>
                <w:szCs w:val="18"/>
              </w:rPr>
            </w:pPr>
          </w:p>
          <w:p w14:paraId="2A081F7E" w14:textId="3DD207B9" w:rsidR="0017419E" w:rsidRDefault="0017419E" w:rsidP="009B6ABE">
            <w:pPr>
              <w:rPr>
                <w:rFonts w:cstheme="minorHAnsi"/>
                <w:sz w:val="18"/>
                <w:szCs w:val="18"/>
              </w:rPr>
            </w:pPr>
            <w:r w:rsidRPr="00820261">
              <w:rPr>
                <w:rFonts w:cstheme="minorHAnsi"/>
                <w:sz w:val="18"/>
                <w:szCs w:val="18"/>
              </w:rPr>
              <w:t>Hvad angår tilbagebetalingsmulighederne i forbindelse med slutafregningen/efterkontrollen, så er det ikke endeligt fastlagt.</w:t>
            </w:r>
          </w:p>
        </w:tc>
        <w:tc>
          <w:tcPr>
            <w:tcW w:w="2552" w:type="dxa"/>
            <w:tcBorders>
              <w:top w:val="single" w:sz="4" w:space="0" w:color="auto"/>
            </w:tcBorders>
          </w:tcPr>
          <w:p w14:paraId="089386F2" w14:textId="77777777" w:rsidR="0017419E" w:rsidRDefault="0017419E" w:rsidP="00B718D4">
            <w:pPr>
              <w:rPr>
                <w:rFonts w:cstheme="minorHAnsi"/>
                <w:sz w:val="18"/>
                <w:szCs w:val="18"/>
              </w:rPr>
            </w:pPr>
          </w:p>
          <w:p w14:paraId="5F6049DD" w14:textId="77777777" w:rsidR="0017419E" w:rsidRDefault="0017419E" w:rsidP="00B718D4">
            <w:pPr>
              <w:rPr>
                <w:rFonts w:cstheme="minorHAnsi"/>
                <w:sz w:val="18"/>
                <w:szCs w:val="18"/>
              </w:rPr>
            </w:pPr>
          </w:p>
          <w:p w14:paraId="14ACF3D3" w14:textId="4A86E594" w:rsidR="0017419E" w:rsidRDefault="0017419E" w:rsidP="00B718D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21F34C30" w14:textId="77777777" w:rsidR="0017419E" w:rsidRDefault="0017419E" w:rsidP="00B718D4">
            <w:pPr>
              <w:rPr>
                <w:rFonts w:cstheme="minorHAnsi"/>
                <w:sz w:val="18"/>
                <w:szCs w:val="18"/>
              </w:rPr>
            </w:pPr>
            <w:r>
              <w:rPr>
                <w:rFonts w:cstheme="minorHAnsi"/>
                <w:sz w:val="18"/>
                <w:szCs w:val="18"/>
              </w:rPr>
              <w:t>20. januar 2021</w:t>
            </w:r>
          </w:p>
          <w:p w14:paraId="61AC13EF" w14:textId="77777777" w:rsidR="0017419E" w:rsidRDefault="0017419E" w:rsidP="00B718D4">
            <w:pPr>
              <w:rPr>
                <w:rFonts w:cstheme="minorHAnsi"/>
                <w:sz w:val="18"/>
                <w:szCs w:val="18"/>
              </w:rPr>
            </w:pPr>
          </w:p>
          <w:p w14:paraId="4A12B154" w14:textId="164AA7F9" w:rsidR="0017419E" w:rsidRDefault="0017419E" w:rsidP="00B718D4">
            <w:pPr>
              <w:rPr>
                <w:rFonts w:cstheme="minorHAnsi"/>
                <w:sz w:val="18"/>
                <w:szCs w:val="18"/>
              </w:rPr>
            </w:pPr>
            <w:r>
              <w:rPr>
                <w:rFonts w:cstheme="minorHAnsi"/>
                <w:sz w:val="18"/>
                <w:szCs w:val="18"/>
              </w:rPr>
              <w:t>8. marts 2021</w:t>
            </w:r>
          </w:p>
        </w:tc>
      </w:tr>
      <w:tr w:rsidR="0017419E" w:rsidRPr="00B235BA" w14:paraId="7C8C00A2" w14:textId="77777777" w:rsidTr="0017419E">
        <w:tc>
          <w:tcPr>
            <w:tcW w:w="4395" w:type="dxa"/>
            <w:tcBorders>
              <w:top w:val="single" w:sz="4" w:space="0" w:color="auto"/>
            </w:tcBorders>
          </w:tcPr>
          <w:p w14:paraId="40947B5B" w14:textId="107C8E59" w:rsidR="0017419E" w:rsidRDefault="0017419E" w:rsidP="00B718D4">
            <w:pPr>
              <w:rPr>
                <w:rFonts w:cstheme="minorHAnsi"/>
                <w:sz w:val="18"/>
                <w:szCs w:val="18"/>
              </w:rPr>
            </w:pPr>
            <w:r>
              <w:rPr>
                <w:rFonts w:cstheme="minorHAnsi"/>
                <w:sz w:val="18"/>
                <w:szCs w:val="18"/>
              </w:rPr>
              <w:t>Hvis der er foretaget en frivillig tilbagebetaling (over 10.000 kr.) af det modtaget kompensationsbeløb, fragår den frivillige tilbagebetaling i opgørelsen af 800.000 kr.’s grænsen?</w:t>
            </w:r>
          </w:p>
        </w:tc>
        <w:tc>
          <w:tcPr>
            <w:tcW w:w="6378" w:type="dxa"/>
            <w:tcBorders>
              <w:top w:val="single" w:sz="4" w:space="0" w:color="auto"/>
            </w:tcBorders>
          </w:tcPr>
          <w:p w14:paraId="40727E6F" w14:textId="77777777" w:rsidR="0017419E" w:rsidRDefault="0017419E" w:rsidP="00B718D4">
            <w:pPr>
              <w:rPr>
                <w:rFonts w:cstheme="minorHAnsi"/>
                <w:sz w:val="18"/>
                <w:szCs w:val="18"/>
              </w:rPr>
            </w:pPr>
            <w:r>
              <w:rPr>
                <w:rFonts w:cstheme="minorHAnsi"/>
                <w:sz w:val="18"/>
                <w:szCs w:val="18"/>
              </w:rPr>
              <w:t>Afventer svar fra Erhvervsstyrelsen</w:t>
            </w:r>
          </w:p>
          <w:p w14:paraId="78303605" w14:textId="77777777" w:rsidR="0017419E" w:rsidRDefault="0017419E" w:rsidP="00B718D4">
            <w:pPr>
              <w:rPr>
                <w:rFonts w:cstheme="minorHAnsi"/>
                <w:sz w:val="18"/>
                <w:szCs w:val="18"/>
              </w:rPr>
            </w:pPr>
          </w:p>
          <w:p w14:paraId="1B4D2814" w14:textId="3B881CA5" w:rsidR="0017419E" w:rsidRDefault="0017419E" w:rsidP="00B718D4">
            <w:pPr>
              <w:rPr>
                <w:rFonts w:cstheme="minorHAnsi"/>
                <w:sz w:val="18"/>
                <w:szCs w:val="18"/>
              </w:rPr>
            </w:pPr>
            <w:r>
              <w:rPr>
                <w:rFonts w:cstheme="minorHAnsi"/>
                <w:sz w:val="18"/>
                <w:szCs w:val="18"/>
              </w:rPr>
              <w:t xml:space="preserve">Udbetalt kompensation fra kompensationsordningen for selvstændige tæller </w:t>
            </w:r>
            <w:r>
              <w:rPr>
                <w:rFonts w:cstheme="minorHAnsi"/>
                <w:i/>
                <w:iCs/>
                <w:sz w:val="18"/>
                <w:szCs w:val="18"/>
              </w:rPr>
              <w:t>ikke</w:t>
            </w:r>
            <w:r>
              <w:rPr>
                <w:rFonts w:cstheme="minorHAnsi"/>
                <w:sz w:val="18"/>
                <w:szCs w:val="18"/>
              </w:rPr>
              <w:t xml:space="preserve"> med i opgørelsen af 800.000 kr. kravet.</w:t>
            </w:r>
          </w:p>
        </w:tc>
        <w:tc>
          <w:tcPr>
            <w:tcW w:w="2552" w:type="dxa"/>
            <w:tcBorders>
              <w:top w:val="single" w:sz="4" w:space="0" w:color="auto"/>
            </w:tcBorders>
          </w:tcPr>
          <w:p w14:paraId="2AD8D0AA" w14:textId="77777777" w:rsidR="0017419E" w:rsidRDefault="0017419E" w:rsidP="00B718D4">
            <w:pPr>
              <w:rPr>
                <w:rFonts w:cstheme="minorHAnsi"/>
                <w:sz w:val="18"/>
                <w:szCs w:val="18"/>
              </w:rPr>
            </w:pPr>
          </w:p>
          <w:p w14:paraId="0C55CB77" w14:textId="77777777" w:rsidR="0017419E" w:rsidRDefault="0017419E" w:rsidP="00B718D4">
            <w:pPr>
              <w:rPr>
                <w:rFonts w:cstheme="minorHAnsi"/>
                <w:sz w:val="18"/>
                <w:szCs w:val="18"/>
              </w:rPr>
            </w:pPr>
          </w:p>
          <w:p w14:paraId="7A074ED2" w14:textId="3B6837B1" w:rsidR="0017419E" w:rsidRDefault="0017419E" w:rsidP="00B718D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6BBB6C07" w14:textId="77777777" w:rsidR="0017419E" w:rsidRDefault="0017419E" w:rsidP="00B718D4">
            <w:pPr>
              <w:rPr>
                <w:rFonts w:cstheme="minorHAnsi"/>
                <w:sz w:val="18"/>
                <w:szCs w:val="18"/>
              </w:rPr>
            </w:pPr>
            <w:r>
              <w:rPr>
                <w:rFonts w:cstheme="minorHAnsi"/>
                <w:sz w:val="18"/>
                <w:szCs w:val="18"/>
              </w:rPr>
              <w:t>5. februar 2021</w:t>
            </w:r>
          </w:p>
          <w:p w14:paraId="0CB3675D" w14:textId="77777777" w:rsidR="0017419E" w:rsidRDefault="0017419E" w:rsidP="00B718D4">
            <w:pPr>
              <w:rPr>
                <w:rFonts w:cstheme="minorHAnsi"/>
                <w:sz w:val="18"/>
                <w:szCs w:val="18"/>
              </w:rPr>
            </w:pPr>
          </w:p>
          <w:p w14:paraId="0567BA0A" w14:textId="779924F5" w:rsidR="0017419E" w:rsidRDefault="0017419E" w:rsidP="00B718D4">
            <w:pPr>
              <w:rPr>
                <w:rFonts w:cstheme="minorHAnsi"/>
                <w:sz w:val="18"/>
                <w:szCs w:val="18"/>
              </w:rPr>
            </w:pPr>
            <w:r>
              <w:rPr>
                <w:rFonts w:cstheme="minorHAnsi"/>
                <w:sz w:val="18"/>
                <w:szCs w:val="18"/>
              </w:rPr>
              <w:t xml:space="preserve">8. marts 2021 </w:t>
            </w:r>
          </w:p>
        </w:tc>
      </w:tr>
      <w:tr w:rsidR="0017419E" w:rsidRPr="00B235BA" w14:paraId="5C65E011" w14:textId="77777777" w:rsidTr="0017419E">
        <w:tc>
          <w:tcPr>
            <w:tcW w:w="15309" w:type="dxa"/>
            <w:gridSpan w:val="4"/>
            <w:tcBorders>
              <w:bottom w:val="single" w:sz="4" w:space="0" w:color="auto"/>
            </w:tcBorders>
          </w:tcPr>
          <w:p w14:paraId="432F0A76" w14:textId="11ED1174" w:rsidR="0017419E" w:rsidRPr="00B235BA" w:rsidRDefault="0017419E" w:rsidP="00B718D4">
            <w:pPr>
              <w:pStyle w:val="Overskrift2"/>
              <w:outlineLvl w:val="1"/>
              <w:rPr>
                <w:highlight w:val="yellow"/>
              </w:rPr>
            </w:pPr>
            <w:bookmarkStart w:id="15" w:name="_Toc63787182"/>
            <w:r w:rsidRPr="00ED3ECE">
              <w:t>1</w:t>
            </w:r>
            <w:r>
              <w:t>2</w:t>
            </w:r>
            <w:r w:rsidRPr="00ED3ECE">
              <w:t xml:space="preserve">. </w:t>
            </w:r>
            <w:r>
              <w:t>Skattepligt / moms</w:t>
            </w:r>
            <w:bookmarkEnd w:id="15"/>
          </w:p>
        </w:tc>
      </w:tr>
      <w:tr w:rsidR="0017419E" w:rsidRPr="00B235BA" w14:paraId="1496652D" w14:textId="77777777" w:rsidTr="0017419E">
        <w:tc>
          <w:tcPr>
            <w:tcW w:w="4395" w:type="dxa"/>
            <w:tcBorders>
              <w:top w:val="single" w:sz="4" w:space="0" w:color="auto"/>
            </w:tcBorders>
          </w:tcPr>
          <w:p w14:paraId="4B51D7B3" w14:textId="3CE3B915" w:rsidR="0017419E" w:rsidRPr="00B235BA" w:rsidRDefault="0017419E" w:rsidP="00B718D4">
            <w:pPr>
              <w:rPr>
                <w:rFonts w:cstheme="minorHAnsi"/>
                <w:sz w:val="18"/>
                <w:szCs w:val="18"/>
                <w:highlight w:val="yellow"/>
              </w:rPr>
            </w:pPr>
            <w:r w:rsidRPr="000E5093">
              <w:rPr>
                <w:rFonts w:cstheme="minorHAnsi"/>
                <w:sz w:val="18"/>
                <w:szCs w:val="18"/>
              </w:rPr>
              <w:t>Er kompensationen skattepligtig?</w:t>
            </w:r>
          </w:p>
        </w:tc>
        <w:tc>
          <w:tcPr>
            <w:tcW w:w="6378" w:type="dxa"/>
            <w:tcBorders>
              <w:top w:val="single" w:sz="4" w:space="0" w:color="auto"/>
            </w:tcBorders>
          </w:tcPr>
          <w:p w14:paraId="434E12EA" w14:textId="77777777" w:rsidR="0017419E" w:rsidRDefault="0017419E" w:rsidP="00B718D4">
            <w:pPr>
              <w:rPr>
                <w:rFonts w:cstheme="minorHAnsi"/>
                <w:sz w:val="18"/>
                <w:szCs w:val="18"/>
              </w:rPr>
            </w:pPr>
            <w:r w:rsidRPr="000E5093">
              <w:rPr>
                <w:rFonts w:cstheme="minorHAnsi"/>
                <w:sz w:val="18"/>
                <w:szCs w:val="18"/>
              </w:rPr>
              <w:t>Ja, det er et skattepligtigt virksomhedstilskud.</w:t>
            </w:r>
          </w:p>
          <w:p w14:paraId="03D30465" w14:textId="77777777" w:rsidR="0017419E" w:rsidRDefault="0017419E" w:rsidP="00B718D4">
            <w:pPr>
              <w:rPr>
                <w:rFonts w:cstheme="minorHAnsi"/>
                <w:sz w:val="18"/>
                <w:szCs w:val="18"/>
              </w:rPr>
            </w:pPr>
          </w:p>
          <w:p w14:paraId="521F9836" w14:textId="68451CF0" w:rsidR="0017419E" w:rsidRPr="00B235BA" w:rsidRDefault="0017419E" w:rsidP="00B718D4">
            <w:pPr>
              <w:rPr>
                <w:rFonts w:cstheme="minorHAnsi"/>
                <w:sz w:val="18"/>
                <w:szCs w:val="18"/>
                <w:highlight w:val="yellow"/>
              </w:rPr>
            </w:pPr>
            <w:r w:rsidRPr="000E5093">
              <w:rPr>
                <w:rFonts w:cstheme="minorHAnsi"/>
                <w:sz w:val="18"/>
                <w:szCs w:val="18"/>
              </w:rPr>
              <w:t xml:space="preserve">FSR – danske revisorer har d. 30. marts 2020 skrevet en nyhed om skattepligt af kompensation generelt. Læs den her: </w:t>
            </w:r>
            <w:hyperlink r:id="rId45" w:history="1">
              <w:r w:rsidRPr="00AC79A2">
                <w:rPr>
                  <w:rStyle w:val="Hyperlink"/>
                  <w:rFonts w:cstheme="minorHAnsi"/>
                  <w:sz w:val="18"/>
                  <w:szCs w:val="18"/>
                </w:rPr>
                <w:t>https://www.fsr.dk/Faglige_informationer/corona/Faglig%20opdatering/Skat/Skattepligt%20af%20kompensation%202</w:t>
              </w:r>
            </w:hyperlink>
            <w:r>
              <w:rPr>
                <w:rFonts w:cstheme="minorHAnsi"/>
                <w:sz w:val="18"/>
                <w:szCs w:val="18"/>
              </w:rPr>
              <w:t xml:space="preserve"> </w:t>
            </w:r>
          </w:p>
        </w:tc>
        <w:tc>
          <w:tcPr>
            <w:tcW w:w="2552" w:type="dxa"/>
            <w:tcBorders>
              <w:top w:val="single" w:sz="4" w:space="0" w:color="auto"/>
            </w:tcBorders>
          </w:tcPr>
          <w:p w14:paraId="525D62AB" w14:textId="6D6922E0" w:rsidR="0017419E" w:rsidRDefault="0017419E" w:rsidP="00B718D4">
            <w:pPr>
              <w:rPr>
                <w:rFonts w:cstheme="minorHAnsi"/>
                <w:sz w:val="18"/>
                <w:szCs w:val="18"/>
              </w:rPr>
            </w:pPr>
            <w:r w:rsidRPr="000E5093">
              <w:rPr>
                <w:rFonts w:cstheme="minorHAnsi"/>
                <w:sz w:val="18"/>
                <w:szCs w:val="18"/>
              </w:rPr>
              <w:t>Erhvervsministeren</w:t>
            </w:r>
          </w:p>
          <w:p w14:paraId="756BCC67" w14:textId="77777777" w:rsidR="0017419E" w:rsidRPr="000E5093" w:rsidRDefault="0017419E" w:rsidP="00B718D4">
            <w:pPr>
              <w:rPr>
                <w:rFonts w:cstheme="minorHAnsi"/>
                <w:sz w:val="18"/>
                <w:szCs w:val="18"/>
              </w:rPr>
            </w:pPr>
          </w:p>
          <w:p w14:paraId="639F1D19" w14:textId="1D1CFC9A" w:rsidR="0017419E" w:rsidRPr="000E5093" w:rsidRDefault="0017419E" w:rsidP="00B718D4">
            <w:pPr>
              <w:rPr>
                <w:rFonts w:cstheme="minorHAnsi"/>
                <w:sz w:val="18"/>
                <w:szCs w:val="18"/>
              </w:rPr>
            </w:pPr>
            <w:hyperlink r:id="rId46" w:history="1">
              <w:r w:rsidRPr="00AC79A2">
                <w:rPr>
                  <w:rStyle w:val="Hyperlink"/>
                  <w:rFonts w:cstheme="minorHAnsi"/>
                  <w:sz w:val="18"/>
                  <w:szCs w:val="18"/>
                </w:rPr>
                <w:t>https://www.ft.dk/samling/20191/aktstykke/Aktstk.122/spm/25/svar/1646714/2170378.pdf</w:t>
              </w:r>
            </w:hyperlink>
            <w:r>
              <w:rPr>
                <w:rFonts w:cstheme="minorHAnsi"/>
                <w:sz w:val="18"/>
                <w:szCs w:val="18"/>
              </w:rPr>
              <w:t xml:space="preserve"> </w:t>
            </w:r>
          </w:p>
          <w:p w14:paraId="6A2C4642" w14:textId="77777777" w:rsidR="0017419E" w:rsidRPr="000E5093" w:rsidRDefault="0017419E" w:rsidP="00B718D4">
            <w:pPr>
              <w:rPr>
                <w:rFonts w:cstheme="minorHAnsi"/>
                <w:sz w:val="18"/>
                <w:szCs w:val="18"/>
              </w:rPr>
            </w:pPr>
          </w:p>
          <w:p w14:paraId="43891F0C" w14:textId="37CBB74B" w:rsidR="0017419E" w:rsidRPr="00B235BA" w:rsidRDefault="0017419E" w:rsidP="00B718D4">
            <w:pPr>
              <w:rPr>
                <w:rFonts w:cstheme="minorHAnsi"/>
                <w:sz w:val="18"/>
                <w:szCs w:val="18"/>
                <w:highlight w:val="yellow"/>
              </w:rPr>
            </w:pPr>
            <w:r w:rsidRPr="000E5093">
              <w:rPr>
                <w:rFonts w:cstheme="minorHAnsi"/>
                <w:sz w:val="18"/>
                <w:szCs w:val="18"/>
              </w:rPr>
              <w:t xml:space="preserve"> </w:t>
            </w:r>
            <w:r>
              <w:rPr>
                <w:rFonts w:cstheme="minorHAnsi"/>
                <w:sz w:val="18"/>
                <w:szCs w:val="18"/>
              </w:rPr>
              <w:t xml:space="preserve"> </w:t>
            </w:r>
          </w:p>
        </w:tc>
        <w:tc>
          <w:tcPr>
            <w:tcW w:w="1984" w:type="dxa"/>
            <w:tcBorders>
              <w:top w:val="single" w:sz="4" w:space="0" w:color="auto"/>
            </w:tcBorders>
          </w:tcPr>
          <w:p w14:paraId="7E78E4A0" w14:textId="77777777" w:rsidR="0017419E" w:rsidRPr="00B235BA" w:rsidRDefault="0017419E" w:rsidP="00B718D4">
            <w:pPr>
              <w:rPr>
                <w:rFonts w:cstheme="minorHAnsi"/>
                <w:sz w:val="18"/>
                <w:szCs w:val="18"/>
                <w:highlight w:val="yellow"/>
              </w:rPr>
            </w:pPr>
            <w:r w:rsidRPr="00C819DB">
              <w:rPr>
                <w:rFonts w:cstheme="minorHAnsi"/>
                <w:sz w:val="18"/>
                <w:szCs w:val="18"/>
              </w:rPr>
              <w:t>27. marts  2020</w:t>
            </w:r>
          </w:p>
        </w:tc>
      </w:tr>
      <w:tr w:rsidR="0017419E" w:rsidRPr="00473731" w14:paraId="422EE385" w14:textId="77777777" w:rsidTr="0017419E">
        <w:tc>
          <w:tcPr>
            <w:tcW w:w="4395" w:type="dxa"/>
            <w:tcBorders>
              <w:top w:val="single" w:sz="4" w:space="0" w:color="auto"/>
            </w:tcBorders>
          </w:tcPr>
          <w:p w14:paraId="5F797EE2" w14:textId="5F8E62A7" w:rsidR="0017419E" w:rsidRDefault="0017419E" w:rsidP="00B718D4">
            <w:pPr>
              <w:rPr>
                <w:rFonts w:cstheme="minorHAnsi"/>
                <w:sz w:val="18"/>
                <w:szCs w:val="18"/>
              </w:rPr>
            </w:pPr>
            <w:r w:rsidRPr="000E5093">
              <w:rPr>
                <w:rFonts w:cstheme="minorHAnsi"/>
                <w:sz w:val="18"/>
                <w:szCs w:val="18"/>
              </w:rPr>
              <w:t>Er kompensationen skattepligtig</w:t>
            </w:r>
            <w:r>
              <w:rPr>
                <w:rFonts w:cstheme="minorHAnsi"/>
                <w:sz w:val="18"/>
                <w:szCs w:val="18"/>
              </w:rPr>
              <w:t xml:space="preserve"> for </w:t>
            </w:r>
          </w:p>
          <w:p w14:paraId="746B8991" w14:textId="77777777" w:rsidR="0017419E" w:rsidRDefault="0017419E" w:rsidP="00B718D4">
            <w:pPr>
              <w:rPr>
                <w:rFonts w:cstheme="minorHAnsi"/>
                <w:sz w:val="18"/>
                <w:szCs w:val="18"/>
              </w:rPr>
            </w:pPr>
          </w:p>
          <w:p w14:paraId="547B978C" w14:textId="022074FF" w:rsidR="0017419E" w:rsidRDefault="0017419E" w:rsidP="00B718D4">
            <w:pPr>
              <w:rPr>
                <w:rFonts w:cstheme="minorHAnsi"/>
                <w:sz w:val="18"/>
                <w:szCs w:val="18"/>
              </w:rPr>
            </w:pPr>
            <w:r>
              <w:rPr>
                <w:rFonts w:cstheme="minorHAnsi"/>
                <w:sz w:val="18"/>
                <w:szCs w:val="18"/>
              </w:rPr>
              <w:t>a) selvstændige?</w:t>
            </w:r>
          </w:p>
          <w:p w14:paraId="1DF0DB0B" w14:textId="77777777" w:rsidR="0017419E" w:rsidRDefault="0017419E" w:rsidP="00B718D4">
            <w:pPr>
              <w:rPr>
                <w:rFonts w:cstheme="minorHAnsi"/>
                <w:sz w:val="18"/>
                <w:szCs w:val="18"/>
              </w:rPr>
            </w:pPr>
          </w:p>
          <w:p w14:paraId="3A8A87C4" w14:textId="5C8964E7" w:rsidR="0017419E" w:rsidRDefault="0017419E" w:rsidP="00B718D4">
            <w:pPr>
              <w:rPr>
                <w:rFonts w:cstheme="minorHAnsi"/>
                <w:sz w:val="18"/>
                <w:szCs w:val="18"/>
              </w:rPr>
            </w:pPr>
            <w:r>
              <w:rPr>
                <w:rFonts w:cstheme="minorHAnsi"/>
                <w:sz w:val="18"/>
                <w:szCs w:val="18"/>
              </w:rPr>
              <w:t>b) freelancere med B-indkomst</w:t>
            </w:r>
            <w:r w:rsidRPr="000E5093">
              <w:rPr>
                <w:rFonts w:cstheme="minorHAnsi"/>
                <w:sz w:val="18"/>
                <w:szCs w:val="18"/>
              </w:rPr>
              <w:t>?</w:t>
            </w:r>
          </w:p>
          <w:p w14:paraId="4E2D23E4" w14:textId="77777777" w:rsidR="0017419E" w:rsidRDefault="0017419E" w:rsidP="00B718D4">
            <w:pPr>
              <w:rPr>
                <w:rFonts w:cstheme="minorHAnsi"/>
                <w:sz w:val="18"/>
                <w:szCs w:val="18"/>
              </w:rPr>
            </w:pPr>
          </w:p>
          <w:p w14:paraId="794E717B" w14:textId="3C1008C4" w:rsidR="0017419E" w:rsidRPr="00206F61" w:rsidRDefault="0017419E" w:rsidP="00B718D4">
            <w:pPr>
              <w:rPr>
                <w:rFonts w:cstheme="minorHAnsi"/>
                <w:sz w:val="18"/>
                <w:szCs w:val="18"/>
              </w:rPr>
            </w:pPr>
            <w:r>
              <w:rPr>
                <w:rFonts w:cstheme="minorHAnsi"/>
                <w:sz w:val="18"/>
                <w:szCs w:val="18"/>
              </w:rPr>
              <w:t>c) freelancere med blandet A- og B-indkomst?</w:t>
            </w:r>
          </w:p>
        </w:tc>
        <w:tc>
          <w:tcPr>
            <w:tcW w:w="6378" w:type="dxa"/>
            <w:tcBorders>
              <w:top w:val="single" w:sz="4" w:space="0" w:color="auto"/>
            </w:tcBorders>
          </w:tcPr>
          <w:p w14:paraId="2AB010F2" w14:textId="77777777" w:rsidR="0017419E" w:rsidRDefault="0017419E" w:rsidP="00B718D4">
            <w:pPr>
              <w:rPr>
                <w:rFonts w:cstheme="minorHAnsi"/>
                <w:sz w:val="18"/>
                <w:szCs w:val="18"/>
              </w:rPr>
            </w:pPr>
            <w:r>
              <w:rPr>
                <w:rFonts w:cstheme="minorHAnsi"/>
                <w:sz w:val="18"/>
                <w:szCs w:val="18"/>
              </w:rPr>
              <w:t>Ja, kompensationen er skattepligtig for alle de nævnte a-c.</w:t>
            </w:r>
          </w:p>
          <w:p w14:paraId="32A46198" w14:textId="77777777" w:rsidR="0017419E" w:rsidRDefault="0017419E" w:rsidP="00B718D4">
            <w:pPr>
              <w:rPr>
                <w:rFonts w:cstheme="minorHAnsi"/>
                <w:sz w:val="18"/>
                <w:szCs w:val="18"/>
              </w:rPr>
            </w:pPr>
          </w:p>
          <w:p w14:paraId="738FA17A" w14:textId="77777777" w:rsidR="0017419E" w:rsidRDefault="0017419E" w:rsidP="00B718D4">
            <w:pPr>
              <w:rPr>
                <w:rFonts w:cstheme="minorHAnsi"/>
                <w:sz w:val="18"/>
                <w:szCs w:val="18"/>
              </w:rPr>
            </w:pPr>
            <w:r>
              <w:rPr>
                <w:rFonts w:cstheme="minorHAnsi"/>
                <w:sz w:val="18"/>
                <w:szCs w:val="18"/>
              </w:rPr>
              <w:t>a) Kompensationen er en indtægt, der skal indgå som en del af virksomhedens samlede indtægt i virksomhedens skatteregnskab for 2020.</w:t>
            </w:r>
          </w:p>
          <w:p w14:paraId="7DB9A40B" w14:textId="77777777" w:rsidR="0017419E" w:rsidRDefault="0017419E" w:rsidP="00B718D4">
            <w:pPr>
              <w:rPr>
                <w:rFonts w:cstheme="minorHAnsi"/>
                <w:sz w:val="18"/>
                <w:szCs w:val="18"/>
              </w:rPr>
            </w:pPr>
          </w:p>
          <w:p w14:paraId="4ACBF1C7" w14:textId="117E52EE" w:rsidR="0017419E" w:rsidRDefault="0017419E" w:rsidP="00B718D4">
            <w:pPr>
              <w:rPr>
                <w:rFonts w:cstheme="minorHAnsi"/>
                <w:sz w:val="18"/>
                <w:szCs w:val="18"/>
              </w:rPr>
            </w:pPr>
            <w:r>
              <w:rPr>
                <w:rFonts w:cstheme="minorHAnsi"/>
                <w:sz w:val="18"/>
                <w:szCs w:val="18"/>
              </w:rPr>
              <w:t>b) Indberet kompensationsbeløbet i felt 210 på forskudsopgørelsen og tjek, at beløbet står i rubrik 12 eller 15 på årsopgørelsen. Gør den ikke det, skal kompensationsbeløbet indberettes i rubrik 15 på årsopgørelsen.</w:t>
            </w:r>
          </w:p>
          <w:p w14:paraId="6C551A6C" w14:textId="77777777" w:rsidR="0017419E" w:rsidRDefault="0017419E" w:rsidP="00B718D4">
            <w:pPr>
              <w:rPr>
                <w:rFonts w:cstheme="minorHAnsi"/>
                <w:sz w:val="18"/>
                <w:szCs w:val="18"/>
              </w:rPr>
            </w:pPr>
          </w:p>
          <w:p w14:paraId="65C5200D" w14:textId="6ED3EFA5" w:rsidR="0017419E" w:rsidRDefault="0017419E" w:rsidP="00B718D4">
            <w:pPr>
              <w:rPr>
                <w:rFonts w:cstheme="minorHAnsi"/>
                <w:sz w:val="18"/>
                <w:szCs w:val="18"/>
              </w:rPr>
            </w:pPr>
            <w:r>
              <w:rPr>
                <w:rFonts w:cstheme="minorHAnsi"/>
                <w:sz w:val="18"/>
                <w:szCs w:val="18"/>
              </w:rPr>
              <w:t>c) Indberet kompensationsbeløbet i felt 210 på forskudsopgørelsen og tjek, at beløbet står i rubrik 12 eller 15 på årsopgørelsen. Gør den ikke det, skal kompensationsbeløbet indberettes i rubrik 15 på årsopgørelsen.</w:t>
            </w:r>
          </w:p>
          <w:p w14:paraId="539D6D86" w14:textId="597F8CC3" w:rsidR="0017419E" w:rsidRDefault="0017419E" w:rsidP="00B718D4">
            <w:pPr>
              <w:rPr>
                <w:rFonts w:cstheme="minorHAnsi"/>
                <w:sz w:val="18"/>
                <w:szCs w:val="18"/>
              </w:rPr>
            </w:pPr>
          </w:p>
          <w:p w14:paraId="0D4801F0" w14:textId="632442AE" w:rsidR="0017419E" w:rsidRDefault="0017419E" w:rsidP="00B718D4">
            <w:pPr>
              <w:rPr>
                <w:rFonts w:cstheme="minorHAnsi"/>
                <w:sz w:val="18"/>
                <w:szCs w:val="18"/>
              </w:rPr>
            </w:pPr>
            <w:r>
              <w:rPr>
                <w:rFonts w:cstheme="minorHAnsi"/>
                <w:sz w:val="18"/>
                <w:szCs w:val="18"/>
              </w:rPr>
              <w:t xml:space="preserve">Læs også nyheden </w:t>
            </w:r>
            <w:hyperlink r:id="rId47" w:history="1">
              <w:r w:rsidRPr="00896C71">
                <w:rPr>
                  <w:rStyle w:val="Hyperlink"/>
                  <w:rFonts w:cstheme="minorHAnsi"/>
                  <w:sz w:val="18"/>
                  <w:szCs w:val="18"/>
                </w:rPr>
                <w:t>”Kompensationsbeløb er skattepligtige”</w:t>
              </w:r>
            </w:hyperlink>
            <w:r>
              <w:rPr>
                <w:rFonts w:cstheme="minorHAnsi"/>
                <w:sz w:val="18"/>
                <w:szCs w:val="18"/>
              </w:rPr>
              <w:t xml:space="preserve"> af 3. juli 2020.</w:t>
            </w:r>
          </w:p>
          <w:p w14:paraId="516469FA" w14:textId="566B757A" w:rsidR="0017419E" w:rsidRDefault="0017419E" w:rsidP="00B718D4">
            <w:pPr>
              <w:rPr>
                <w:rFonts w:cstheme="minorHAnsi"/>
                <w:sz w:val="18"/>
                <w:szCs w:val="18"/>
              </w:rPr>
            </w:pPr>
          </w:p>
        </w:tc>
        <w:tc>
          <w:tcPr>
            <w:tcW w:w="2552" w:type="dxa"/>
            <w:tcBorders>
              <w:top w:val="single" w:sz="4" w:space="0" w:color="auto"/>
            </w:tcBorders>
          </w:tcPr>
          <w:p w14:paraId="1442840C" w14:textId="740C0B0F" w:rsidR="0017419E" w:rsidRDefault="0017419E" w:rsidP="00B718D4">
            <w:pPr>
              <w:rPr>
                <w:rFonts w:cstheme="minorHAnsi"/>
                <w:sz w:val="18"/>
                <w:szCs w:val="18"/>
              </w:rPr>
            </w:pPr>
            <w:r>
              <w:rPr>
                <w:rFonts w:cstheme="minorHAnsi"/>
                <w:sz w:val="18"/>
                <w:szCs w:val="18"/>
              </w:rPr>
              <w:t>Skattestyrelsen</w:t>
            </w:r>
          </w:p>
        </w:tc>
        <w:tc>
          <w:tcPr>
            <w:tcW w:w="1984" w:type="dxa"/>
            <w:tcBorders>
              <w:top w:val="single" w:sz="4" w:space="0" w:color="auto"/>
            </w:tcBorders>
          </w:tcPr>
          <w:p w14:paraId="56D08D3C" w14:textId="62A6749A" w:rsidR="0017419E" w:rsidRDefault="0017419E" w:rsidP="00B718D4">
            <w:pPr>
              <w:rPr>
                <w:rFonts w:cstheme="minorHAnsi"/>
                <w:sz w:val="18"/>
                <w:szCs w:val="18"/>
              </w:rPr>
            </w:pPr>
            <w:r>
              <w:rPr>
                <w:rFonts w:cstheme="minorHAnsi"/>
                <w:sz w:val="18"/>
                <w:szCs w:val="18"/>
              </w:rPr>
              <w:t>2. juli 2020</w:t>
            </w:r>
          </w:p>
        </w:tc>
      </w:tr>
      <w:tr w:rsidR="0017419E" w:rsidRPr="0091735A" w14:paraId="569C0B1A" w14:textId="77777777" w:rsidTr="0017419E">
        <w:tc>
          <w:tcPr>
            <w:tcW w:w="4395" w:type="dxa"/>
            <w:tcBorders>
              <w:top w:val="single" w:sz="4" w:space="0" w:color="auto"/>
            </w:tcBorders>
          </w:tcPr>
          <w:p w14:paraId="4A749A22" w14:textId="3C059B9D" w:rsidR="0017419E" w:rsidRPr="00206F61" w:rsidRDefault="0017419E" w:rsidP="00B718D4">
            <w:pPr>
              <w:rPr>
                <w:rFonts w:cstheme="minorHAnsi"/>
                <w:sz w:val="18"/>
                <w:szCs w:val="18"/>
              </w:rPr>
            </w:pPr>
            <w:r w:rsidRPr="00206F61">
              <w:rPr>
                <w:rFonts w:cstheme="minorHAnsi"/>
                <w:sz w:val="18"/>
                <w:szCs w:val="18"/>
              </w:rPr>
              <w:t>K</w:t>
            </w:r>
            <w:r>
              <w:rPr>
                <w:rFonts w:cstheme="minorHAnsi"/>
                <w:sz w:val="18"/>
                <w:szCs w:val="18"/>
              </w:rPr>
              <w:t>an kompensation modtaget fra denne ordning have</w:t>
            </w:r>
            <w:r w:rsidRPr="00206F61">
              <w:rPr>
                <w:rFonts w:cstheme="minorHAnsi"/>
                <w:sz w:val="18"/>
                <w:szCs w:val="18"/>
              </w:rPr>
              <w:t xml:space="preserve"> indvirkning på momsregnskabet?</w:t>
            </w:r>
          </w:p>
          <w:p w14:paraId="7649F3EC" w14:textId="77777777" w:rsidR="0017419E" w:rsidRPr="00206F61" w:rsidRDefault="0017419E" w:rsidP="00B718D4">
            <w:pPr>
              <w:rPr>
                <w:rFonts w:cstheme="minorHAnsi"/>
                <w:sz w:val="18"/>
                <w:szCs w:val="18"/>
              </w:rPr>
            </w:pPr>
            <w:r w:rsidRPr="00206F61">
              <w:rPr>
                <w:rFonts w:cstheme="minorHAnsi"/>
                <w:sz w:val="18"/>
                <w:szCs w:val="18"/>
              </w:rPr>
              <w:t xml:space="preserve"> </w:t>
            </w:r>
          </w:p>
          <w:p w14:paraId="43A3200B" w14:textId="6E29FDD0" w:rsidR="0017419E" w:rsidRPr="000E5093" w:rsidRDefault="0017419E" w:rsidP="00B718D4">
            <w:pPr>
              <w:rPr>
                <w:rFonts w:cstheme="minorHAnsi"/>
                <w:sz w:val="18"/>
                <w:szCs w:val="18"/>
              </w:rPr>
            </w:pPr>
            <w:r>
              <w:rPr>
                <w:rFonts w:cstheme="minorHAnsi"/>
                <w:sz w:val="18"/>
                <w:szCs w:val="18"/>
              </w:rPr>
              <w:t>Kompensationen er momsfri. Vil det påvirke momsfradragsprocenten for en momspligtig virksomhed?</w:t>
            </w:r>
          </w:p>
        </w:tc>
        <w:tc>
          <w:tcPr>
            <w:tcW w:w="6378" w:type="dxa"/>
            <w:tcBorders>
              <w:top w:val="single" w:sz="4" w:space="0" w:color="auto"/>
            </w:tcBorders>
          </w:tcPr>
          <w:p w14:paraId="11F851E6" w14:textId="77777777" w:rsidR="0017419E" w:rsidRDefault="0017419E" w:rsidP="00B718D4">
            <w:pPr>
              <w:rPr>
                <w:rFonts w:cstheme="minorHAnsi"/>
                <w:sz w:val="18"/>
                <w:szCs w:val="18"/>
              </w:rPr>
            </w:pPr>
            <w:r>
              <w:rPr>
                <w:rFonts w:cstheme="minorHAnsi"/>
                <w:sz w:val="18"/>
                <w:szCs w:val="18"/>
              </w:rPr>
              <w:t>Afventer svar fra Skattestyrelsen</w:t>
            </w:r>
          </w:p>
          <w:p w14:paraId="59856605" w14:textId="77777777" w:rsidR="0017419E" w:rsidRDefault="0017419E" w:rsidP="00B718D4">
            <w:pPr>
              <w:rPr>
                <w:rFonts w:cstheme="minorHAnsi"/>
                <w:sz w:val="18"/>
                <w:szCs w:val="18"/>
              </w:rPr>
            </w:pPr>
          </w:p>
          <w:p w14:paraId="64112B4C" w14:textId="1130D239" w:rsidR="0017419E" w:rsidRPr="000E5093" w:rsidRDefault="0017419E" w:rsidP="00B718D4">
            <w:pPr>
              <w:rPr>
                <w:rFonts w:cstheme="minorHAnsi"/>
                <w:sz w:val="18"/>
                <w:szCs w:val="18"/>
              </w:rPr>
            </w:pPr>
            <w:r>
              <w:rPr>
                <w:rFonts w:cstheme="minorHAnsi"/>
                <w:sz w:val="18"/>
                <w:szCs w:val="18"/>
              </w:rPr>
              <w:t>Det er Skattestyrelsens holdning, at kompensationsbeløbet udbetalt på grundlag af bekendtgørelsen nr. 621 af 14. maj 2020 om kompensation for omsætningstab, ikke skal medregnes som omsætning ved opgørelse af en delvis fradragsprocent, jf. momslovens § 38, stk. 1.</w:t>
            </w:r>
          </w:p>
        </w:tc>
        <w:tc>
          <w:tcPr>
            <w:tcW w:w="2552" w:type="dxa"/>
            <w:tcBorders>
              <w:top w:val="single" w:sz="4" w:space="0" w:color="auto"/>
            </w:tcBorders>
          </w:tcPr>
          <w:p w14:paraId="521EDC15" w14:textId="77777777" w:rsidR="0017419E" w:rsidRDefault="0017419E" w:rsidP="00B718D4">
            <w:pPr>
              <w:rPr>
                <w:rFonts w:cstheme="minorHAnsi"/>
                <w:sz w:val="18"/>
                <w:szCs w:val="18"/>
              </w:rPr>
            </w:pPr>
          </w:p>
          <w:p w14:paraId="353B9A1B" w14:textId="77777777" w:rsidR="0017419E" w:rsidRDefault="0017419E" w:rsidP="00B718D4">
            <w:pPr>
              <w:rPr>
                <w:rFonts w:cstheme="minorHAnsi"/>
                <w:sz w:val="18"/>
                <w:szCs w:val="18"/>
              </w:rPr>
            </w:pPr>
          </w:p>
          <w:p w14:paraId="01B6F2A2" w14:textId="4CBFB5BC" w:rsidR="0017419E" w:rsidRPr="000E5093" w:rsidRDefault="0017419E" w:rsidP="00B718D4">
            <w:pPr>
              <w:rPr>
                <w:rFonts w:cstheme="minorHAnsi"/>
                <w:sz w:val="18"/>
                <w:szCs w:val="18"/>
              </w:rPr>
            </w:pPr>
            <w:r>
              <w:rPr>
                <w:rFonts w:cstheme="minorHAnsi"/>
                <w:sz w:val="18"/>
                <w:szCs w:val="18"/>
              </w:rPr>
              <w:t>Skattestyrelsen</w:t>
            </w:r>
          </w:p>
        </w:tc>
        <w:tc>
          <w:tcPr>
            <w:tcW w:w="1984" w:type="dxa"/>
            <w:tcBorders>
              <w:top w:val="single" w:sz="4" w:space="0" w:color="auto"/>
            </w:tcBorders>
          </w:tcPr>
          <w:p w14:paraId="6831024C" w14:textId="77777777" w:rsidR="0017419E" w:rsidRDefault="0017419E" w:rsidP="00B718D4">
            <w:pPr>
              <w:rPr>
                <w:rFonts w:cstheme="minorHAnsi"/>
                <w:sz w:val="18"/>
                <w:szCs w:val="18"/>
              </w:rPr>
            </w:pPr>
            <w:r>
              <w:rPr>
                <w:rFonts w:cstheme="minorHAnsi"/>
                <w:sz w:val="18"/>
                <w:szCs w:val="18"/>
              </w:rPr>
              <w:t>12. maj 2020</w:t>
            </w:r>
          </w:p>
          <w:p w14:paraId="07C93EA0" w14:textId="77777777" w:rsidR="0017419E" w:rsidRDefault="0017419E" w:rsidP="00B718D4">
            <w:pPr>
              <w:rPr>
                <w:rFonts w:cstheme="minorHAnsi"/>
                <w:sz w:val="18"/>
                <w:szCs w:val="18"/>
              </w:rPr>
            </w:pPr>
          </w:p>
          <w:p w14:paraId="6286D32B" w14:textId="7A82FF34" w:rsidR="0017419E" w:rsidRPr="00C819DB" w:rsidRDefault="0017419E" w:rsidP="00B718D4">
            <w:pPr>
              <w:rPr>
                <w:rFonts w:cstheme="minorHAnsi"/>
                <w:sz w:val="18"/>
                <w:szCs w:val="18"/>
              </w:rPr>
            </w:pPr>
            <w:r>
              <w:rPr>
                <w:rFonts w:cstheme="minorHAnsi"/>
                <w:sz w:val="18"/>
                <w:szCs w:val="18"/>
              </w:rPr>
              <w:t>8. juni 2020</w:t>
            </w:r>
          </w:p>
        </w:tc>
      </w:tr>
      <w:tr w:rsidR="0017419E" w:rsidRPr="00B235BA" w14:paraId="741D2E02" w14:textId="77777777" w:rsidTr="0017419E">
        <w:tc>
          <w:tcPr>
            <w:tcW w:w="4395" w:type="dxa"/>
            <w:tcBorders>
              <w:top w:val="single" w:sz="4" w:space="0" w:color="auto"/>
            </w:tcBorders>
          </w:tcPr>
          <w:p w14:paraId="2A22AE7F" w14:textId="1E17B084" w:rsidR="0017419E" w:rsidRPr="00206F61" w:rsidRDefault="0017419E" w:rsidP="00B718D4">
            <w:pPr>
              <w:rPr>
                <w:rFonts w:cstheme="minorHAnsi"/>
                <w:sz w:val="18"/>
                <w:szCs w:val="18"/>
              </w:rPr>
            </w:pPr>
            <w:r w:rsidRPr="006F6BC6">
              <w:rPr>
                <w:rFonts w:cstheme="minorHAnsi"/>
                <w:sz w:val="18"/>
                <w:szCs w:val="18"/>
              </w:rPr>
              <w:t xml:space="preserve">Kan </w:t>
            </w:r>
            <w:r>
              <w:rPr>
                <w:rFonts w:cstheme="minorHAnsi"/>
                <w:sz w:val="18"/>
                <w:szCs w:val="18"/>
              </w:rPr>
              <w:t xml:space="preserve">Skattestyrelsen </w:t>
            </w:r>
            <w:r w:rsidRPr="006F6BC6">
              <w:rPr>
                <w:rFonts w:cstheme="minorHAnsi"/>
                <w:sz w:val="18"/>
                <w:szCs w:val="18"/>
              </w:rPr>
              <w:t>bekræfte, at metode 4 virksomheder</w:t>
            </w:r>
            <w:r>
              <w:rPr>
                <w:rFonts w:cstheme="minorHAnsi"/>
                <w:sz w:val="18"/>
                <w:szCs w:val="18"/>
              </w:rPr>
              <w:t xml:space="preserve"> (lønsumspligtigt)</w:t>
            </w:r>
            <w:r w:rsidRPr="006F6BC6">
              <w:rPr>
                <w:rFonts w:cstheme="minorHAnsi"/>
                <w:sz w:val="18"/>
                <w:szCs w:val="18"/>
              </w:rPr>
              <w:t xml:space="preserve"> i opgørelsen af over-/underskudselementet ikke skal medtage modtagne beløb fra kompensationsordningerne i forbindelse med </w:t>
            </w:r>
            <w:r w:rsidRPr="006F6BC6">
              <w:rPr>
                <w:rFonts w:cstheme="minorHAnsi"/>
                <w:sz w:val="18"/>
                <w:szCs w:val="18"/>
              </w:rPr>
              <w:lastRenderedPageBreak/>
              <w:t>COVID-19 krisen som en indtægt eller en omkostningsreduktion</w:t>
            </w:r>
            <w:r>
              <w:rPr>
                <w:rFonts w:cstheme="minorHAnsi"/>
                <w:sz w:val="18"/>
                <w:szCs w:val="18"/>
              </w:rPr>
              <w:t>?</w:t>
            </w:r>
          </w:p>
        </w:tc>
        <w:tc>
          <w:tcPr>
            <w:tcW w:w="6378" w:type="dxa"/>
            <w:tcBorders>
              <w:top w:val="single" w:sz="4" w:space="0" w:color="auto"/>
            </w:tcBorders>
          </w:tcPr>
          <w:p w14:paraId="0F8D1788" w14:textId="365B7EB5" w:rsidR="0017419E" w:rsidRDefault="0017419E" w:rsidP="00B718D4">
            <w:pPr>
              <w:rPr>
                <w:rFonts w:cstheme="minorHAnsi"/>
                <w:sz w:val="18"/>
                <w:szCs w:val="18"/>
              </w:rPr>
            </w:pPr>
            <w:r w:rsidRPr="006F6BC6">
              <w:rPr>
                <w:rFonts w:cstheme="minorHAnsi"/>
                <w:sz w:val="18"/>
                <w:szCs w:val="18"/>
              </w:rPr>
              <w:lastRenderedPageBreak/>
              <w:t>Beløbet er indkomstskattepligtigt for virksomheden og medregnes derfor også i det lønsumsafgiftspligtige overskud for virksomheder omfattet af metode 4. Vi kan således ikke bekræfte, at kompensationen ikke skal medregnes som en indtægt eller omkostningsreduktion for disse virksomheder.</w:t>
            </w:r>
          </w:p>
        </w:tc>
        <w:tc>
          <w:tcPr>
            <w:tcW w:w="2552" w:type="dxa"/>
            <w:tcBorders>
              <w:top w:val="single" w:sz="4" w:space="0" w:color="auto"/>
            </w:tcBorders>
          </w:tcPr>
          <w:p w14:paraId="32CC6445" w14:textId="417F05D8" w:rsidR="0017419E" w:rsidRPr="000E5093" w:rsidRDefault="0017419E" w:rsidP="00B718D4">
            <w:pPr>
              <w:rPr>
                <w:rFonts w:cstheme="minorHAnsi"/>
                <w:sz w:val="18"/>
                <w:szCs w:val="18"/>
              </w:rPr>
            </w:pPr>
            <w:r>
              <w:rPr>
                <w:rFonts w:cstheme="minorHAnsi"/>
                <w:sz w:val="18"/>
                <w:szCs w:val="18"/>
              </w:rPr>
              <w:t>Skattestyrelsen</w:t>
            </w:r>
          </w:p>
        </w:tc>
        <w:tc>
          <w:tcPr>
            <w:tcW w:w="1984" w:type="dxa"/>
            <w:tcBorders>
              <w:top w:val="single" w:sz="4" w:space="0" w:color="auto"/>
            </w:tcBorders>
          </w:tcPr>
          <w:p w14:paraId="662F76D1" w14:textId="7D941AE6" w:rsidR="0017419E" w:rsidRDefault="0017419E" w:rsidP="00B718D4">
            <w:pPr>
              <w:rPr>
                <w:rFonts w:cstheme="minorHAnsi"/>
                <w:sz w:val="18"/>
                <w:szCs w:val="18"/>
              </w:rPr>
            </w:pPr>
            <w:r>
              <w:rPr>
                <w:rFonts w:cstheme="minorHAnsi"/>
                <w:sz w:val="18"/>
                <w:szCs w:val="18"/>
              </w:rPr>
              <w:t>5. maj 2020</w:t>
            </w:r>
          </w:p>
        </w:tc>
      </w:tr>
      <w:tr w:rsidR="0017419E" w:rsidRPr="00B235BA" w14:paraId="4D461608" w14:textId="77777777" w:rsidTr="0017419E">
        <w:tc>
          <w:tcPr>
            <w:tcW w:w="15309" w:type="dxa"/>
            <w:gridSpan w:val="4"/>
            <w:tcBorders>
              <w:bottom w:val="single" w:sz="4" w:space="0" w:color="auto"/>
            </w:tcBorders>
          </w:tcPr>
          <w:p w14:paraId="4D122ABF" w14:textId="55EEE812" w:rsidR="0017419E" w:rsidRPr="00B235BA" w:rsidRDefault="0017419E" w:rsidP="00B718D4">
            <w:pPr>
              <w:pStyle w:val="Overskrift2"/>
              <w:outlineLvl w:val="1"/>
              <w:rPr>
                <w:highlight w:val="yellow"/>
              </w:rPr>
            </w:pPr>
            <w:bookmarkStart w:id="16" w:name="_Toc63787183"/>
            <w:r w:rsidRPr="00ED3ECE">
              <w:t>1</w:t>
            </w:r>
            <w:r>
              <w:t>3</w:t>
            </w:r>
            <w:r w:rsidRPr="00ED3ECE">
              <w:t xml:space="preserve">. </w:t>
            </w:r>
            <w:r>
              <w:t>Krav om revisorbistand</w:t>
            </w:r>
            <w:bookmarkEnd w:id="16"/>
          </w:p>
        </w:tc>
      </w:tr>
      <w:tr w:rsidR="0017419E" w:rsidRPr="00B235BA" w14:paraId="6ECDBFF7" w14:textId="77777777" w:rsidTr="0017419E">
        <w:tc>
          <w:tcPr>
            <w:tcW w:w="4395" w:type="dxa"/>
            <w:tcBorders>
              <w:top w:val="single" w:sz="4" w:space="0" w:color="auto"/>
            </w:tcBorders>
          </w:tcPr>
          <w:p w14:paraId="14C81DEE" w14:textId="20A32B1B" w:rsidR="0017419E" w:rsidRPr="00B235BA" w:rsidRDefault="0017419E" w:rsidP="00B718D4">
            <w:pPr>
              <w:rPr>
                <w:rFonts w:cstheme="minorHAnsi"/>
                <w:sz w:val="18"/>
                <w:szCs w:val="18"/>
                <w:highlight w:val="yellow"/>
              </w:rPr>
            </w:pPr>
            <w:r w:rsidRPr="00B81A16">
              <w:rPr>
                <w:rFonts w:cstheme="minorHAnsi"/>
                <w:sz w:val="18"/>
                <w:szCs w:val="18"/>
              </w:rPr>
              <w:t>Skal virksomhederne benytte revisorbistand for at søge om kompensation?</w:t>
            </w:r>
          </w:p>
        </w:tc>
        <w:tc>
          <w:tcPr>
            <w:tcW w:w="6378" w:type="dxa"/>
            <w:tcBorders>
              <w:top w:val="single" w:sz="4" w:space="0" w:color="auto"/>
            </w:tcBorders>
          </w:tcPr>
          <w:p w14:paraId="14FD214F" w14:textId="14D1A149" w:rsidR="0017419E" w:rsidRDefault="0017419E" w:rsidP="00B718D4">
            <w:pPr>
              <w:rPr>
                <w:rFonts w:cstheme="minorHAnsi"/>
                <w:sz w:val="18"/>
                <w:szCs w:val="18"/>
              </w:rPr>
            </w:pPr>
            <w:r w:rsidRPr="00B81A16">
              <w:rPr>
                <w:rFonts w:cstheme="minorHAnsi"/>
                <w:sz w:val="18"/>
                <w:szCs w:val="18"/>
              </w:rPr>
              <w:t xml:space="preserve">Nej. Revisorbistand vil være relevant i forbindelse med Erhvervsstyrelsens efterfølgende kontrol af, om ansøger har opfyldt de betingelser, der er udbetalt kompensation på baggrund af. </w:t>
            </w:r>
          </w:p>
          <w:p w14:paraId="49253873" w14:textId="77777777" w:rsidR="0017419E" w:rsidRPr="00B81A16" w:rsidRDefault="0017419E" w:rsidP="00B718D4">
            <w:pPr>
              <w:rPr>
                <w:rFonts w:cstheme="minorHAnsi"/>
                <w:sz w:val="18"/>
                <w:szCs w:val="18"/>
              </w:rPr>
            </w:pPr>
          </w:p>
          <w:p w14:paraId="2D0FD71B" w14:textId="77777777" w:rsidR="0017419E" w:rsidRDefault="0017419E" w:rsidP="00B718D4">
            <w:pPr>
              <w:rPr>
                <w:rFonts w:cstheme="minorHAnsi"/>
                <w:sz w:val="18"/>
                <w:szCs w:val="18"/>
              </w:rPr>
            </w:pPr>
            <w:r w:rsidRPr="00B81A16">
              <w:rPr>
                <w:rFonts w:cstheme="minorHAnsi"/>
                <w:sz w:val="18"/>
                <w:szCs w:val="18"/>
              </w:rPr>
              <w:t>Kravet om revisionsbistand kan ske efter forskellige kriterier f.eks. stikprøve, størrelsen af kompensationen, vurdering af risiko mv. Endvidere kan der kræves revisorbistand i forhold til allerede indsendt dokumentation.</w:t>
            </w:r>
            <w:r>
              <w:rPr>
                <w:rFonts w:cstheme="minorHAnsi"/>
                <w:sz w:val="18"/>
                <w:szCs w:val="18"/>
              </w:rPr>
              <w:t xml:space="preserve"> </w:t>
            </w:r>
          </w:p>
          <w:p w14:paraId="6ED36D94" w14:textId="77777777" w:rsidR="0017419E" w:rsidRDefault="0017419E" w:rsidP="00B718D4">
            <w:pPr>
              <w:rPr>
                <w:rFonts w:cstheme="minorHAnsi"/>
                <w:sz w:val="18"/>
                <w:szCs w:val="18"/>
              </w:rPr>
            </w:pPr>
          </w:p>
          <w:p w14:paraId="569B904F" w14:textId="77777777" w:rsidR="0017419E" w:rsidRPr="000E5093" w:rsidRDefault="0017419E" w:rsidP="00B718D4">
            <w:pPr>
              <w:rPr>
                <w:rFonts w:cstheme="minorHAnsi"/>
                <w:sz w:val="18"/>
                <w:szCs w:val="18"/>
              </w:rPr>
            </w:pPr>
            <w:r>
              <w:rPr>
                <w:rFonts w:cstheme="minorHAnsi"/>
                <w:sz w:val="18"/>
                <w:szCs w:val="18"/>
              </w:rPr>
              <w:t xml:space="preserve">FSR – danske revisorers tilføjelse: </w:t>
            </w:r>
            <w:r w:rsidRPr="00B81A16">
              <w:rPr>
                <w:rFonts w:cstheme="minorHAnsi"/>
                <w:sz w:val="18"/>
                <w:szCs w:val="18"/>
              </w:rPr>
              <w:t xml:space="preserve">Der er ikke krav om revisorbistand på ansøgningstidspunktet. </w:t>
            </w:r>
            <w:r>
              <w:rPr>
                <w:rFonts w:cstheme="minorHAnsi"/>
                <w:sz w:val="18"/>
                <w:szCs w:val="18"/>
              </w:rPr>
              <w:t xml:space="preserve"> </w:t>
            </w:r>
          </w:p>
          <w:p w14:paraId="2237DD3E" w14:textId="612B5653" w:rsidR="0017419E" w:rsidRPr="00B235BA" w:rsidRDefault="0017419E" w:rsidP="00B718D4">
            <w:pPr>
              <w:rPr>
                <w:rFonts w:cstheme="minorHAnsi"/>
                <w:sz w:val="18"/>
                <w:szCs w:val="18"/>
                <w:highlight w:val="yellow"/>
              </w:rPr>
            </w:pPr>
          </w:p>
        </w:tc>
        <w:tc>
          <w:tcPr>
            <w:tcW w:w="2552" w:type="dxa"/>
            <w:tcBorders>
              <w:top w:val="single" w:sz="4" w:space="0" w:color="auto"/>
            </w:tcBorders>
          </w:tcPr>
          <w:p w14:paraId="7D851EA0" w14:textId="5AE2FD3A" w:rsidR="0017419E" w:rsidRDefault="0017419E" w:rsidP="00B718D4">
            <w:pPr>
              <w:rPr>
                <w:rFonts w:cstheme="minorHAnsi"/>
                <w:sz w:val="18"/>
                <w:szCs w:val="18"/>
              </w:rPr>
            </w:pPr>
            <w:r w:rsidRPr="00B81A16">
              <w:rPr>
                <w:rFonts w:cstheme="minorHAnsi"/>
                <w:sz w:val="18"/>
                <w:szCs w:val="18"/>
              </w:rPr>
              <w:t>Erhvervsministeren</w:t>
            </w:r>
          </w:p>
          <w:p w14:paraId="51198DE9" w14:textId="77777777" w:rsidR="0017419E" w:rsidRPr="00B81A16" w:rsidRDefault="0017419E" w:rsidP="00B718D4">
            <w:pPr>
              <w:rPr>
                <w:rFonts w:cstheme="minorHAnsi"/>
                <w:sz w:val="18"/>
                <w:szCs w:val="18"/>
              </w:rPr>
            </w:pPr>
          </w:p>
          <w:p w14:paraId="76F4E8A4" w14:textId="411D8FFA" w:rsidR="0017419E" w:rsidRPr="00B81A16" w:rsidRDefault="0017419E" w:rsidP="00B718D4">
            <w:pPr>
              <w:rPr>
                <w:rFonts w:cstheme="minorHAnsi"/>
                <w:sz w:val="18"/>
                <w:szCs w:val="18"/>
              </w:rPr>
            </w:pPr>
            <w:hyperlink r:id="rId48" w:history="1">
              <w:r w:rsidRPr="00AC79A2">
                <w:rPr>
                  <w:rStyle w:val="Hyperlink"/>
                  <w:rFonts w:cstheme="minorHAnsi"/>
                  <w:sz w:val="18"/>
                  <w:szCs w:val="18"/>
                </w:rPr>
                <w:t>https://www.ft.dk/samling/20191/aktstykke/Aktstk.122/spm/10/svar/1646426/2169876.pdf</w:t>
              </w:r>
            </w:hyperlink>
            <w:r>
              <w:rPr>
                <w:rFonts w:cstheme="minorHAnsi"/>
                <w:sz w:val="18"/>
                <w:szCs w:val="18"/>
              </w:rPr>
              <w:t xml:space="preserve"> </w:t>
            </w:r>
          </w:p>
          <w:p w14:paraId="2C8DD9FC" w14:textId="77777777" w:rsidR="0017419E" w:rsidRPr="00B81A16" w:rsidRDefault="0017419E" w:rsidP="00B718D4">
            <w:pPr>
              <w:rPr>
                <w:rFonts w:cstheme="minorHAnsi"/>
                <w:sz w:val="18"/>
                <w:szCs w:val="18"/>
              </w:rPr>
            </w:pPr>
          </w:p>
          <w:p w14:paraId="4FD6EC63" w14:textId="77777777" w:rsidR="0017419E" w:rsidRPr="000E5093" w:rsidRDefault="0017419E" w:rsidP="00B718D4">
            <w:pPr>
              <w:rPr>
                <w:rFonts w:cstheme="minorHAnsi"/>
                <w:sz w:val="18"/>
                <w:szCs w:val="18"/>
              </w:rPr>
            </w:pPr>
          </w:p>
          <w:p w14:paraId="03377ACB" w14:textId="77777777" w:rsidR="0017419E" w:rsidRPr="00B235BA" w:rsidRDefault="0017419E" w:rsidP="00B718D4">
            <w:pPr>
              <w:rPr>
                <w:rFonts w:cstheme="minorHAnsi"/>
                <w:sz w:val="18"/>
                <w:szCs w:val="18"/>
                <w:highlight w:val="yellow"/>
              </w:rPr>
            </w:pPr>
            <w:r w:rsidRPr="000E5093">
              <w:rPr>
                <w:rFonts w:cstheme="minorHAnsi"/>
                <w:sz w:val="18"/>
                <w:szCs w:val="18"/>
              </w:rPr>
              <w:t xml:space="preserve"> </w:t>
            </w:r>
            <w:r>
              <w:rPr>
                <w:rFonts w:cstheme="minorHAnsi"/>
                <w:sz w:val="18"/>
                <w:szCs w:val="18"/>
              </w:rPr>
              <w:t xml:space="preserve"> </w:t>
            </w:r>
          </w:p>
        </w:tc>
        <w:tc>
          <w:tcPr>
            <w:tcW w:w="1984" w:type="dxa"/>
            <w:tcBorders>
              <w:top w:val="single" w:sz="4" w:space="0" w:color="auto"/>
            </w:tcBorders>
          </w:tcPr>
          <w:p w14:paraId="026E75A6" w14:textId="2A9A4C78" w:rsidR="0017419E" w:rsidRPr="00B235BA" w:rsidRDefault="0017419E" w:rsidP="00B718D4">
            <w:pPr>
              <w:rPr>
                <w:rFonts w:cstheme="minorHAnsi"/>
                <w:sz w:val="18"/>
                <w:szCs w:val="18"/>
                <w:highlight w:val="yellow"/>
              </w:rPr>
            </w:pPr>
            <w:r w:rsidRPr="00C819DB">
              <w:rPr>
                <w:rFonts w:cstheme="minorHAnsi"/>
                <w:sz w:val="18"/>
                <w:szCs w:val="18"/>
              </w:rPr>
              <w:t>27. marts 2020</w:t>
            </w:r>
          </w:p>
        </w:tc>
      </w:tr>
      <w:tr w:rsidR="0017419E" w:rsidRPr="000F1DB1" w14:paraId="60C50290" w14:textId="77777777" w:rsidTr="0017419E">
        <w:tc>
          <w:tcPr>
            <w:tcW w:w="4395" w:type="dxa"/>
            <w:tcBorders>
              <w:top w:val="single" w:sz="4" w:space="0" w:color="auto"/>
            </w:tcBorders>
          </w:tcPr>
          <w:p w14:paraId="6319AE02" w14:textId="77777777" w:rsidR="0017419E" w:rsidRPr="00B235BA" w:rsidRDefault="0017419E" w:rsidP="00B718D4">
            <w:pPr>
              <w:rPr>
                <w:rFonts w:cstheme="minorHAnsi"/>
                <w:sz w:val="18"/>
                <w:szCs w:val="18"/>
                <w:highlight w:val="yellow"/>
              </w:rPr>
            </w:pPr>
            <w:r w:rsidRPr="00821432">
              <w:rPr>
                <w:rFonts w:cstheme="minorHAnsi"/>
                <w:sz w:val="18"/>
                <w:szCs w:val="18"/>
              </w:rPr>
              <w:t>Hvor meget kontrol og brug af revisor kan Erhvervsstyrelsen kræve?</w:t>
            </w:r>
          </w:p>
        </w:tc>
        <w:tc>
          <w:tcPr>
            <w:tcW w:w="6378" w:type="dxa"/>
            <w:tcBorders>
              <w:top w:val="single" w:sz="4" w:space="0" w:color="auto"/>
            </w:tcBorders>
          </w:tcPr>
          <w:p w14:paraId="6B357630" w14:textId="77777777" w:rsidR="0017419E" w:rsidRDefault="0017419E" w:rsidP="00B718D4">
            <w:pPr>
              <w:rPr>
                <w:rFonts w:cstheme="minorHAnsi"/>
                <w:sz w:val="18"/>
                <w:szCs w:val="18"/>
              </w:rPr>
            </w:pPr>
            <w:r w:rsidRPr="00821432">
              <w:rPr>
                <w:rFonts w:cstheme="minorHAnsi"/>
                <w:sz w:val="18"/>
                <w:szCs w:val="18"/>
              </w:rPr>
              <w:t>Kravet om revisionsbistand vil ske efter forskellige kriterier f.eks. stikprøve, størrelsen af kompensationen,</w:t>
            </w:r>
            <w:r>
              <w:rPr>
                <w:rFonts w:cstheme="minorHAnsi"/>
                <w:sz w:val="18"/>
                <w:szCs w:val="18"/>
              </w:rPr>
              <w:t xml:space="preserve"> </w:t>
            </w:r>
            <w:r w:rsidRPr="00821432">
              <w:rPr>
                <w:rFonts w:cstheme="minorHAnsi"/>
                <w:sz w:val="18"/>
                <w:szCs w:val="18"/>
              </w:rPr>
              <w:t>vurdering af risiko mv. Endvidere kan der kræves revisorbistand i forhold</w:t>
            </w:r>
            <w:r>
              <w:rPr>
                <w:rFonts w:cstheme="minorHAnsi"/>
                <w:sz w:val="18"/>
                <w:szCs w:val="18"/>
              </w:rPr>
              <w:t xml:space="preserve"> </w:t>
            </w:r>
            <w:r w:rsidRPr="00821432">
              <w:rPr>
                <w:rFonts w:cstheme="minorHAnsi"/>
                <w:sz w:val="18"/>
                <w:szCs w:val="18"/>
              </w:rPr>
              <w:t xml:space="preserve">til allerede indsendt dokumentation. </w:t>
            </w:r>
          </w:p>
          <w:p w14:paraId="7D040C1D" w14:textId="77777777" w:rsidR="0017419E" w:rsidRDefault="0017419E" w:rsidP="00B718D4">
            <w:pPr>
              <w:rPr>
                <w:rFonts w:cstheme="minorHAnsi"/>
                <w:sz w:val="18"/>
                <w:szCs w:val="18"/>
              </w:rPr>
            </w:pPr>
          </w:p>
          <w:p w14:paraId="1F51BE55" w14:textId="77777777" w:rsidR="0017419E" w:rsidRPr="00821432" w:rsidRDefault="0017419E" w:rsidP="00B718D4">
            <w:pPr>
              <w:rPr>
                <w:rFonts w:cstheme="minorHAnsi"/>
                <w:sz w:val="18"/>
                <w:szCs w:val="18"/>
              </w:rPr>
            </w:pPr>
            <w:r w:rsidRPr="00821432">
              <w:rPr>
                <w:rFonts w:cstheme="minorHAnsi"/>
                <w:sz w:val="18"/>
                <w:szCs w:val="18"/>
              </w:rPr>
              <w:t>Hvilken type revisorbistand, der vælges, afhænger således af den konkrete sag.</w:t>
            </w:r>
          </w:p>
          <w:p w14:paraId="1DFF77DB" w14:textId="77777777" w:rsidR="0017419E" w:rsidRDefault="0017419E" w:rsidP="00B718D4">
            <w:pPr>
              <w:rPr>
                <w:rFonts w:cstheme="minorHAnsi"/>
                <w:sz w:val="18"/>
                <w:szCs w:val="18"/>
              </w:rPr>
            </w:pPr>
          </w:p>
          <w:p w14:paraId="6CA5D024" w14:textId="77777777" w:rsidR="0017419E" w:rsidRDefault="0017419E" w:rsidP="00B718D4">
            <w:pPr>
              <w:rPr>
                <w:rFonts w:cstheme="minorHAnsi"/>
                <w:sz w:val="18"/>
                <w:szCs w:val="18"/>
              </w:rPr>
            </w:pPr>
            <w:r w:rsidRPr="00821432">
              <w:rPr>
                <w:rFonts w:cstheme="minorHAnsi"/>
                <w:sz w:val="18"/>
                <w:szCs w:val="18"/>
              </w:rPr>
              <w:t xml:space="preserve">Erhvervsstyrelsen kan endvidere ved den efterfølgende kontrol kræve supplerende dokumentation for virksomhedens kompensationsberettigede udgifter. </w:t>
            </w:r>
          </w:p>
          <w:p w14:paraId="302EEF23" w14:textId="77777777" w:rsidR="0017419E" w:rsidRDefault="0017419E" w:rsidP="00B718D4">
            <w:pPr>
              <w:rPr>
                <w:rFonts w:cstheme="minorHAnsi"/>
                <w:sz w:val="18"/>
                <w:szCs w:val="18"/>
              </w:rPr>
            </w:pPr>
          </w:p>
          <w:p w14:paraId="1398E783" w14:textId="77777777" w:rsidR="0017419E" w:rsidRPr="00821432" w:rsidRDefault="0017419E" w:rsidP="00B718D4">
            <w:pPr>
              <w:rPr>
                <w:rFonts w:cstheme="minorHAnsi"/>
                <w:sz w:val="18"/>
                <w:szCs w:val="18"/>
              </w:rPr>
            </w:pPr>
            <w:r w:rsidRPr="00821432">
              <w:rPr>
                <w:rFonts w:cstheme="minorHAnsi"/>
                <w:sz w:val="18"/>
                <w:szCs w:val="18"/>
              </w:rPr>
              <w:t>Erhvervsstyrelsen vil efter udgangen af den godkendte kompensationsperiode kontakte de virksomheder, der skal anvende revision.</w:t>
            </w:r>
          </w:p>
          <w:p w14:paraId="6BF63F3D" w14:textId="77777777" w:rsidR="0017419E" w:rsidRDefault="0017419E" w:rsidP="00B718D4">
            <w:pPr>
              <w:rPr>
                <w:rFonts w:cstheme="minorHAnsi"/>
                <w:sz w:val="18"/>
                <w:szCs w:val="18"/>
              </w:rPr>
            </w:pPr>
          </w:p>
          <w:p w14:paraId="60E4FF45" w14:textId="77777777" w:rsidR="0017419E" w:rsidRPr="00821432" w:rsidRDefault="0017419E" w:rsidP="00B718D4">
            <w:pPr>
              <w:rPr>
                <w:rFonts w:cstheme="minorHAnsi"/>
                <w:sz w:val="18"/>
                <w:szCs w:val="18"/>
              </w:rPr>
            </w:pPr>
            <w:r w:rsidRPr="00821432">
              <w:rPr>
                <w:rFonts w:cstheme="minorHAnsi"/>
                <w:sz w:val="18"/>
                <w:szCs w:val="18"/>
              </w:rPr>
              <w:t>Det vil afhænge af den konkrete sag, om Erhvervsstyrelsen vil pålægge virksomheden at indsende en revisorerklæring (aftalte arbejdshandlinger)</w:t>
            </w:r>
          </w:p>
          <w:p w14:paraId="4C21DA80" w14:textId="77777777" w:rsidR="0017419E" w:rsidRPr="00B235BA" w:rsidRDefault="0017419E" w:rsidP="00B718D4">
            <w:pPr>
              <w:rPr>
                <w:rFonts w:cstheme="minorHAnsi"/>
                <w:sz w:val="18"/>
                <w:szCs w:val="18"/>
                <w:highlight w:val="yellow"/>
              </w:rPr>
            </w:pPr>
            <w:r w:rsidRPr="00821432">
              <w:rPr>
                <w:rFonts w:cstheme="minorHAnsi"/>
                <w:sz w:val="18"/>
                <w:szCs w:val="18"/>
              </w:rPr>
              <w:t>afgivet af en godkendt og uafhængig revisor, eller bistanden alene skal indbefatte assistance med udarbejdelsen af supplerende materiale.</w:t>
            </w:r>
          </w:p>
        </w:tc>
        <w:tc>
          <w:tcPr>
            <w:tcW w:w="2552" w:type="dxa"/>
            <w:tcBorders>
              <w:top w:val="single" w:sz="4" w:space="0" w:color="auto"/>
            </w:tcBorders>
          </w:tcPr>
          <w:p w14:paraId="49C83192" w14:textId="77777777" w:rsidR="0017419E" w:rsidRDefault="0017419E" w:rsidP="00B718D4">
            <w:pPr>
              <w:rPr>
                <w:rFonts w:cstheme="minorHAnsi"/>
                <w:sz w:val="18"/>
                <w:szCs w:val="18"/>
              </w:rPr>
            </w:pPr>
            <w:r w:rsidRPr="00821432">
              <w:rPr>
                <w:rFonts w:cstheme="minorHAnsi"/>
                <w:sz w:val="18"/>
                <w:szCs w:val="18"/>
              </w:rPr>
              <w:t>Erhvervsministeren</w:t>
            </w:r>
          </w:p>
          <w:p w14:paraId="20229C69" w14:textId="77777777" w:rsidR="0017419E" w:rsidRPr="00821432" w:rsidRDefault="0017419E" w:rsidP="00B718D4">
            <w:pPr>
              <w:rPr>
                <w:rFonts w:cstheme="minorHAnsi"/>
                <w:sz w:val="18"/>
                <w:szCs w:val="18"/>
              </w:rPr>
            </w:pPr>
          </w:p>
          <w:p w14:paraId="6AD730F9" w14:textId="77777777" w:rsidR="0017419E" w:rsidRPr="00B235BA" w:rsidRDefault="0017419E" w:rsidP="00B718D4">
            <w:pPr>
              <w:rPr>
                <w:rFonts w:cstheme="minorHAnsi"/>
                <w:sz w:val="18"/>
                <w:szCs w:val="18"/>
                <w:highlight w:val="yellow"/>
              </w:rPr>
            </w:pPr>
            <w:hyperlink r:id="rId49" w:history="1">
              <w:r w:rsidRPr="00AC79A2">
                <w:rPr>
                  <w:rStyle w:val="Hyperlink"/>
                  <w:rFonts w:cstheme="minorHAnsi"/>
                  <w:sz w:val="18"/>
                  <w:szCs w:val="18"/>
                </w:rPr>
                <w:t>https://www.ft.dk/samling/20191/aktstykke/Aktstk.122/spm/27/svar/1646760/2170469.pdf</w:t>
              </w:r>
            </w:hyperlink>
          </w:p>
        </w:tc>
        <w:tc>
          <w:tcPr>
            <w:tcW w:w="1984" w:type="dxa"/>
            <w:tcBorders>
              <w:top w:val="single" w:sz="4" w:space="0" w:color="auto"/>
            </w:tcBorders>
          </w:tcPr>
          <w:p w14:paraId="5C7EAF93" w14:textId="77777777" w:rsidR="0017419E" w:rsidRPr="00B235BA" w:rsidRDefault="0017419E" w:rsidP="00B718D4">
            <w:pPr>
              <w:rPr>
                <w:rFonts w:cstheme="minorHAnsi"/>
                <w:sz w:val="18"/>
                <w:szCs w:val="18"/>
                <w:highlight w:val="yellow"/>
              </w:rPr>
            </w:pPr>
            <w:r w:rsidRPr="00F76CEF">
              <w:rPr>
                <w:rFonts w:cstheme="minorHAnsi"/>
                <w:sz w:val="18"/>
                <w:szCs w:val="18"/>
              </w:rPr>
              <w:t>27. marts 2020</w:t>
            </w:r>
          </w:p>
        </w:tc>
      </w:tr>
      <w:tr w:rsidR="0017419E" w:rsidRPr="000F1DB1" w14:paraId="1AD8B84B" w14:textId="77777777" w:rsidTr="0017419E">
        <w:tc>
          <w:tcPr>
            <w:tcW w:w="4395" w:type="dxa"/>
            <w:tcBorders>
              <w:top w:val="single" w:sz="4" w:space="0" w:color="auto"/>
            </w:tcBorders>
          </w:tcPr>
          <w:p w14:paraId="0E39ABC9" w14:textId="77777777" w:rsidR="0017419E" w:rsidRPr="00B235BA" w:rsidRDefault="0017419E" w:rsidP="00B718D4">
            <w:pPr>
              <w:rPr>
                <w:rFonts w:cstheme="minorHAnsi"/>
                <w:sz w:val="18"/>
                <w:szCs w:val="18"/>
                <w:highlight w:val="yellow"/>
              </w:rPr>
            </w:pPr>
            <w:r w:rsidRPr="00F76CEF">
              <w:rPr>
                <w:rFonts w:cstheme="minorHAnsi"/>
                <w:sz w:val="18"/>
                <w:szCs w:val="18"/>
              </w:rPr>
              <w:t>Skal ”revisorbistand” udføres af en godkendt revisor?</w:t>
            </w:r>
          </w:p>
        </w:tc>
        <w:tc>
          <w:tcPr>
            <w:tcW w:w="6378" w:type="dxa"/>
            <w:tcBorders>
              <w:top w:val="single" w:sz="4" w:space="0" w:color="auto"/>
            </w:tcBorders>
          </w:tcPr>
          <w:p w14:paraId="557FFBC2" w14:textId="17487A22" w:rsidR="0017419E" w:rsidRPr="00B235BA" w:rsidRDefault="0017419E" w:rsidP="00B718D4">
            <w:pPr>
              <w:rPr>
                <w:rFonts w:cstheme="minorHAnsi"/>
                <w:sz w:val="18"/>
                <w:szCs w:val="18"/>
                <w:highlight w:val="yellow"/>
              </w:rPr>
            </w:pPr>
            <w:r w:rsidRPr="00F76CEF">
              <w:rPr>
                <w:rFonts w:cstheme="minorHAnsi"/>
                <w:sz w:val="18"/>
                <w:szCs w:val="18"/>
              </w:rPr>
              <w:t>Ja, det skal være en godkendt revisor, når der er krav om ”revisorbistand</w:t>
            </w:r>
            <w:r>
              <w:rPr>
                <w:rFonts w:cstheme="minorHAnsi"/>
                <w:sz w:val="18"/>
                <w:szCs w:val="18"/>
              </w:rPr>
              <w:t>”</w:t>
            </w:r>
          </w:p>
        </w:tc>
        <w:tc>
          <w:tcPr>
            <w:tcW w:w="2552" w:type="dxa"/>
            <w:tcBorders>
              <w:top w:val="single" w:sz="4" w:space="0" w:color="auto"/>
            </w:tcBorders>
          </w:tcPr>
          <w:p w14:paraId="29EA3518" w14:textId="77777777" w:rsidR="0017419E" w:rsidRDefault="0017419E" w:rsidP="00B718D4">
            <w:pPr>
              <w:rPr>
                <w:rFonts w:cstheme="minorHAnsi"/>
                <w:sz w:val="18"/>
                <w:szCs w:val="18"/>
              </w:rPr>
            </w:pPr>
            <w:r w:rsidRPr="00821432">
              <w:rPr>
                <w:rFonts w:cstheme="minorHAnsi"/>
                <w:sz w:val="18"/>
                <w:szCs w:val="18"/>
              </w:rPr>
              <w:t>Erhvervsministeren</w:t>
            </w:r>
          </w:p>
          <w:p w14:paraId="1903979D" w14:textId="77777777" w:rsidR="0017419E" w:rsidRPr="00821432" w:rsidRDefault="0017419E" w:rsidP="00B718D4">
            <w:pPr>
              <w:rPr>
                <w:rFonts w:cstheme="minorHAnsi"/>
                <w:sz w:val="18"/>
                <w:szCs w:val="18"/>
              </w:rPr>
            </w:pPr>
          </w:p>
          <w:p w14:paraId="39DC16DC" w14:textId="77777777" w:rsidR="0017419E" w:rsidRPr="00B235BA" w:rsidRDefault="0017419E" w:rsidP="00B718D4">
            <w:pPr>
              <w:rPr>
                <w:rFonts w:cstheme="minorHAnsi"/>
                <w:sz w:val="18"/>
                <w:szCs w:val="18"/>
                <w:highlight w:val="yellow"/>
              </w:rPr>
            </w:pPr>
            <w:hyperlink r:id="rId50" w:history="1">
              <w:r w:rsidRPr="00AC79A2">
                <w:rPr>
                  <w:rStyle w:val="Hyperlink"/>
                  <w:rFonts w:cstheme="minorHAnsi"/>
                  <w:sz w:val="18"/>
                  <w:szCs w:val="18"/>
                </w:rPr>
                <w:t>https://www.ft.dk/samling/20191/aktstykke/Aktstk.122/spm/12/svar/1646424/2169870.pdf</w:t>
              </w:r>
            </w:hyperlink>
            <w:r>
              <w:rPr>
                <w:rFonts w:cstheme="minorHAnsi"/>
                <w:sz w:val="18"/>
                <w:szCs w:val="18"/>
              </w:rPr>
              <w:t xml:space="preserve"> </w:t>
            </w:r>
          </w:p>
        </w:tc>
        <w:tc>
          <w:tcPr>
            <w:tcW w:w="1984" w:type="dxa"/>
            <w:tcBorders>
              <w:top w:val="single" w:sz="4" w:space="0" w:color="auto"/>
            </w:tcBorders>
          </w:tcPr>
          <w:p w14:paraId="4B65D1EF" w14:textId="77777777" w:rsidR="0017419E" w:rsidRPr="00B235BA" w:rsidRDefault="0017419E" w:rsidP="00B718D4">
            <w:pPr>
              <w:rPr>
                <w:rFonts w:cstheme="minorHAnsi"/>
                <w:sz w:val="18"/>
                <w:szCs w:val="18"/>
                <w:highlight w:val="yellow"/>
              </w:rPr>
            </w:pPr>
            <w:r w:rsidRPr="00F76CEF">
              <w:rPr>
                <w:rFonts w:cstheme="minorHAnsi"/>
                <w:sz w:val="18"/>
                <w:szCs w:val="18"/>
              </w:rPr>
              <w:t>27. marts 2020</w:t>
            </w:r>
          </w:p>
        </w:tc>
      </w:tr>
      <w:tr w:rsidR="0017419E" w:rsidRPr="000F1DB1" w14:paraId="0DF49455" w14:textId="77777777" w:rsidTr="0017419E">
        <w:tc>
          <w:tcPr>
            <w:tcW w:w="4395" w:type="dxa"/>
            <w:tcBorders>
              <w:top w:val="single" w:sz="4" w:space="0" w:color="auto"/>
            </w:tcBorders>
          </w:tcPr>
          <w:p w14:paraId="74448536" w14:textId="2536EE26" w:rsidR="0017419E" w:rsidRPr="00B235BA" w:rsidRDefault="0017419E" w:rsidP="00B718D4">
            <w:pPr>
              <w:rPr>
                <w:rFonts w:cstheme="minorHAnsi"/>
                <w:sz w:val="18"/>
                <w:szCs w:val="18"/>
                <w:highlight w:val="yellow"/>
              </w:rPr>
            </w:pPr>
            <w:r w:rsidRPr="00152877">
              <w:rPr>
                <w:rFonts w:cstheme="minorHAnsi"/>
                <w:sz w:val="18"/>
                <w:szCs w:val="18"/>
              </w:rPr>
              <w:t>Er der kompensation for udgifter til revisor?</w:t>
            </w:r>
            <w:r w:rsidRPr="00CA502D">
              <w:rPr>
                <w:rFonts w:cstheme="minorHAnsi"/>
                <w:sz w:val="18"/>
                <w:szCs w:val="18"/>
              </w:rPr>
              <w:tab/>
            </w:r>
            <w:r w:rsidRPr="00CA502D">
              <w:rPr>
                <w:rFonts w:cstheme="minorHAnsi"/>
                <w:sz w:val="18"/>
                <w:szCs w:val="18"/>
              </w:rPr>
              <w:tab/>
            </w:r>
          </w:p>
        </w:tc>
        <w:tc>
          <w:tcPr>
            <w:tcW w:w="6378" w:type="dxa"/>
            <w:tcBorders>
              <w:top w:val="single" w:sz="4" w:space="0" w:color="auto"/>
            </w:tcBorders>
          </w:tcPr>
          <w:p w14:paraId="03B75E8F" w14:textId="77777777" w:rsidR="0017419E" w:rsidRPr="00CA502D" w:rsidRDefault="0017419E" w:rsidP="00B718D4">
            <w:pPr>
              <w:rPr>
                <w:rFonts w:cstheme="minorHAnsi"/>
                <w:sz w:val="18"/>
                <w:szCs w:val="18"/>
              </w:rPr>
            </w:pPr>
            <w:r w:rsidRPr="00CA502D">
              <w:rPr>
                <w:rFonts w:cstheme="minorHAnsi"/>
                <w:sz w:val="18"/>
                <w:szCs w:val="18"/>
              </w:rPr>
              <w:t>Nej, dækning af revisorudgifter er ikke en del af den politiske aftale</w:t>
            </w:r>
          </w:p>
          <w:p w14:paraId="2CB343D4" w14:textId="77777777" w:rsidR="0017419E" w:rsidRDefault="0017419E" w:rsidP="00B718D4">
            <w:pPr>
              <w:rPr>
                <w:rFonts w:cstheme="minorHAnsi"/>
                <w:sz w:val="18"/>
                <w:szCs w:val="18"/>
              </w:rPr>
            </w:pPr>
            <w:r w:rsidRPr="00CA502D">
              <w:rPr>
                <w:rFonts w:cstheme="minorHAnsi"/>
                <w:sz w:val="18"/>
                <w:szCs w:val="18"/>
              </w:rPr>
              <w:t xml:space="preserve">om en kompensationsordning for selvstændige. </w:t>
            </w:r>
          </w:p>
          <w:p w14:paraId="743DF879" w14:textId="77777777" w:rsidR="0017419E" w:rsidRPr="00B235BA" w:rsidRDefault="0017419E" w:rsidP="00B718D4">
            <w:pPr>
              <w:rPr>
                <w:rFonts w:cstheme="minorHAnsi"/>
                <w:sz w:val="18"/>
                <w:szCs w:val="18"/>
                <w:highlight w:val="yellow"/>
              </w:rPr>
            </w:pPr>
            <w:r w:rsidRPr="00CA502D">
              <w:rPr>
                <w:rFonts w:cstheme="minorHAnsi"/>
                <w:sz w:val="18"/>
                <w:szCs w:val="18"/>
              </w:rPr>
              <w:t>Det er en del af aftalen om en kompensationsordning for virksomhedernes faste udgifter, hvor der i forbindelse med ansøgning skal fremsendes en revisorpåtegnet opgørelse over faste udgifter de tre foregående måneder.</w:t>
            </w:r>
          </w:p>
        </w:tc>
        <w:tc>
          <w:tcPr>
            <w:tcW w:w="2552" w:type="dxa"/>
            <w:tcBorders>
              <w:top w:val="single" w:sz="4" w:space="0" w:color="auto"/>
            </w:tcBorders>
          </w:tcPr>
          <w:p w14:paraId="08723FB5" w14:textId="77777777" w:rsidR="0017419E" w:rsidRDefault="0017419E" w:rsidP="00B718D4">
            <w:pPr>
              <w:rPr>
                <w:rFonts w:cstheme="minorHAnsi"/>
                <w:sz w:val="18"/>
                <w:szCs w:val="18"/>
              </w:rPr>
            </w:pPr>
            <w:r w:rsidRPr="00821432">
              <w:rPr>
                <w:rFonts w:cstheme="minorHAnsi"/>
                <w:sz w:val="18"/>
                <w:szCs w:val="18"/>
              </w:rPr>
              <w:t>Erhvervsministeren</w:t>
            </w:r>
          </w:p>
          <w:p w14:paraId="2202BF13" w14:textId="77777777" w:rsidR="0017419E" w:rsidRPr="00821432" w:rsidRDefault="0017419E" w:rsidP="00B718D4">
            <w:pPr>
              <w:rPr>
                <w:rFonts w:cstheme="minorHAnsi"/>
                <w:sz w:val="18"/>
                <w:szCs w:val="18"/>
              </w:rPr>
            </w:pPr>
          </w:p>
          <w:p w14:paraId="5E68F7D8" w14:textId="77777777" w:rsidR="0017419E" w:rsidRPr="00B235BA" w:rsidRDefault="0017419E" w:rsidP="00B718D4">
            <w:pPr>
              <w:rPr>
                <w:rFonts w:cstheme="minorHAnsi"/>
                <w:sz w:val="18"/>
                <w:szCs w:val="18"/>
                <w:highlight w:val="yellow"/>
              </w:rPr>
            </w:pPr>
            <w:hyperlink r:id="rId51" w:history="1">
              <w:r w:rsidRPr="00AC79A2">
                <w:rPr>
                  <w:rStyle w:val="Hyperlink"/>
                  <w:rFonts w:cstheme="minorHAnsi"/>
                  <w:sz w:val="18"/>
                  <w:szCs w:val="18"/>
                </w:rPr>
                <w:t>https://www.ft.dk/samling/20191/aktstykke/Aktstk.122/spm/13/svar/1646423/2169868.pdf</w:t>
              </w:r>
            </w:hyperlink>
            <w:r>
              <w:rPr>
                <w:rFonts w:cstheme="minorHAnsi"/>
                <w:sz w:val="18"/>
                <w:szCs w:val="18"/>
              </w:rPr>
              <w:t xml:space="preserve"> </w:t>
            </w:r>
          </w:p>
        </w:tc>
        <w:tc>
          <w:tcPr>
            <w:tcW w:w="1984" w:type="dxa"/>
            <w:tcBorders>
              <w:top w:val="single" w:sz="4" w:space="0" w:color="auto"/>
            </w:tcBorders>
          </w:tcPr>
          <w:p w14:paraId="7BF8FF4B" w14:textId="77777777" w:rsidR="0017419E" w:rsidRPr="00B235BA" w:rsidRDefault="0017419E" w:rsidP="00B718D4">
            <w:pPr>
              <w:rPr>
                <w:rFonts w:cstheme="minorHAnsi"/>
                <w:sz w:val="18"/>
                <w:szCs w:val="18"/>
                <w:highlight w:val="yellow"/>
              </w:rPr>
            </w:pPr>
            <w:r w:rsidRPr="00F76CEF">
              <w:rPr>
                <w:rFonts w:cstheme="minorHAnsi"/>
                <w:sz w:val="18"/>
                <w:szCs w:val="18"/>
              </w:rPr>
              <w:t>27. marts 2020</w:t>
            </w:r>
          </w:p>
        </w:tc>
      </w:tr>
      <w:tr w:rsidR="0017419E" w:rsidRPr="00B235BA" w14:paraId="755C3623" w14:textId="77777777" w:rsidTr="0017419E">
        <w:tc>
          <w:tcPr>
            <w:tcW w:w="15309" w:type="dxa"/>
            <w:gridSpan w:val="4"/>
            <w:tcBorders>
              <w:bottom w:val="single" w:sz="4" w:space="0" w:color="auto"/>
            </w:tcBorders>
          </w:tcPr>
          <w:p w14:paraId="34651397" w14:textId="30D5C43A" w:rsidR="0017419E" w:rsidRPr="00B235BA" w:rsidRDefault="0017419E" w:rsidP="00B718D4">
            <w:pPr>
              <w:pStyle w:val="Overskrift2"/>
              <w:outlineLvl w:val="1"/>
              <w:rPr>
                <w:highlight w:val="yellow"/>
              </w:rPr>
            </w:pPr>
            <w:bookmarkStart w:id="17" w:name="_Toc63787184"/>
            <w:r w:rsidRPr="00ED3ECE">
              <w:lastRenderedPageBreak/>
              <w:t>1</w:t>
            </w:r>
            <w:r>
              <w:t>4</w:t>
            </w:r>
            <w:r w:rsidRPr="00ED3ECE">
              <w:t xml:space="preserve">. </w:t>
            </w:r>
            <w:r w:rsidRPr="00152877">
              <w:t>Kan der søges flere kompensationsordninger?</w:t>
            </w:r>
            <w:bookmarkEnd w:id="17"/>
          </w:p>
        </w:tc>
      </w:tr>
      <w:tr w:rsidR="0017419E" w:rsidRPr="000F1DB1" w14:paraId="253AFFED" w14:textId="5B7A1B77" w:rsidTr="0017419E">
        <w:tc>
          <w:tcPr>
            <w:tcW w:w="4395" w:type="dxa"/>
            <w:tcBorders>
              <w:top w:val="single" w:sz="4" w:space="0" w:color="auto"/>
              <w:bottom w:val="single" w:sz="4" w:space="0" w:color="auto"/>
            </w:tcBorders>
          </w:tcPr>
          <w:p w14:paraId="0238A36D" w14:textId="635C984B" w:rsidR="0017419E" w:rsidRPr="00AB4473" w:rsidRDefault="0017419E" w:rsidP="00B718D4">
            <w:pPr>
              <w:rPr>
                <w:rFonts w:cstheme="minorHAnsi"/>
                <w:sz w:val="18"/>
                <w:szCs w:val="18"/>
              </w:rPr>
            </w:pPr>
            <w:r w:rsidRPr="00AB4473">
              <w:rPr>
                <w:rFonts w:cstheme="minorHAnsi"/>
                <w:sz w:val="18"/>
                <w:szCs w:val="18"/>
              </w:rPr>
              <w:t>Kan selvstændige med lønansatte søge kompensation for hjemsendte ansatte via lønkompensationsordningen og for sig selv via omsætningskompensationsordningen?</w:t>
            </w:r>
            <w:r w:rsidRPr="00AB4473">
              <w:rPr>
                <w:rFonts w:cstheme="minorHAnsi"/>
                <w:sz w:val="18"/>
                <w:szCs w:val="18"/>
              </w:rPr>
              <w:tab/>
            </w:r>
            <w:r w:rsidRPr="00AB4473">
              <w:rPr>
                <w:rFonts w:cstheme="minorHAnsi"/>
                <w:sz w:val="18"/>
                <w:szCs w:val="18"/>
              </w:rPr>
              <w:tab/>
            </w:r>
          </w:p>
        </w:tc>
        <w:tc>
          <w:tcPr>
            <w:tcW w:w="6378" w:type="dxa"/>
            <w:tcBorders>
              <w:top w:val="single" w:sz="4" w:space="0" w:color="auto"/>
              <w:bottom w:val="single" w:sz="4" w:space="0" w:color="auto"/>
            </w:tcBorders>
          </w:tcPr>
          <w:p w14:paraId="50D738C6" w14:textId="77777777" w:rsidR="0017419E" w:rsidRPr="00AB4473" w:rsidRDefault="0017419E" w:rsidP="00B718D4">
            <w:pPr>
              <w:rPr>
                <w:rFonts w:cstheme="minorHAnsi"/>
                <w:sz w:val="18"/>
                <w:szCs w:val="18"/>
              </w:rPr>
            </w:pPr>
            <w:r w:rsidRPr="00AB4473">
              <w:rPr>
                <w:rFonts w:cstheme="minorHAnsi"/>
                <w:sz w:val="18"/>
                <w:szCs w:val="18"/>
              </w:rPr>
              <w:t>Ja, hvis du som selvstændig har ansatte, kan du samtidig modtage lønkompensation til eventuelle ansatte, der ellers står til at blive fyret.</w:t>
            </w:r>
          </w:p>
          <w:p w14:paraId="6BA9D1C7" w14:textId="77777777" w:rsidR="0017419E" w:rsidRPr="00AB4473" w:rsidRDefault="0017419E" w:rsidP="00B718D4">
            <w:pPr>
              <w:rPr>
                <w:rFonts w:cstheme="minorHAnsi"/>
                <w:sz w:val="18"/>
                <w:szCs w:val="18"/>
              </w:rPr>
            </w:pPr>
          </w:p>
          <w:p w14:paraId="51E2502F" w14:textId="6CE1B4EE" w:rsidR="0017419E" w:rsidRPr="00AB4473" w:rsidRDefault="0017419E" w:rsidP="00B718D4">
            <w:pPr>
              <w:rPr>
                <w:rFonts w:cstheme="minorHAnsi"/>
                <w:sz w:val="18"/>
                <w:szCs w:val="18"/>
              </w:rPr>
            </w:pPr>
            <w:r w:rsidRPr="00AB4473">
              <w:rPr>
                <w:rFonts w:cstheme="minorHAnsi"/>
                <w:sz w:val="18"/>
                <w:szCs w:val="18"/>
              </w:rPr>
              <w:t>Du kan dog ikke få kompensation fra ordningen, hvis du også får kompensation fra andre ordninger til dækning af de samme udgifter. Dvs. at der kan søges lønkompensation for de ansatte, og virksomhedsejere kan søge denne kompensationsordning til sig selv.</w:t>
            </w:r>
          </w:p>
        </w:tc>
        <w:tc>
          <w:tcPr>
            <w:tcW w:w="2552" w:type="dxa"/>
            <w:tcBorders>
              <w:top w:val="single" w:sz="4" w:space="0" w:color="auto"/>
              <w:bottom w:val="single" w:sz="4" w:space="0" w:color="auto"/>
            </w:tcBorders>
          </w:tcPr>
          <w:p w14:paraId="77E63F70" w14:textId="64F5114E" w:rsidR="0017419E" w:rsidRPr="00AB4473" w:rsidRDefault="0017419E" w:rsidP="00B718D4">
            <w:pPr>
              <w:rPr>
                <w:rFonts w:cstheme="minorHAnsi"/>
                <w:sz w:val="18"/>
                <w:szCs w:val="18"/>
              </w:rPr>
            </w:pPr>
            <w:r w:rsidRPr="00AB4473">
              <w:rPr>
                <w:rFonts w:cstheme="minorHAnsi"/>
                <w:sz w:val="18"/>
                <w:szCs w:val="18"/>
              </w:rPr>
              <w:t>Virksomhedsguiden.dk</w:t>
            </w:r>
          </w:p>
        </w:tc>
        <w:tc>
          <w:tcPr>
            <w:tcW w:w="1984" w:type="dxa"/>
            <w:tcBorders>
              <w:top w:val="single" w:sz="4" w:space="0" w:color="auto"/>
              <w:bottom w:val="single" w:sz="4" w:space="0" w:color="auto"/>
            </w:tcBorders>
          </w:tcPr>
          <w:p w14:paraId="2DDA27F0" w14:textId="61B21D39" w:rsidR="0017419E" w:rsidRPr="00AB4473" w:rsidRDefault="0017419E" w:rsidP="00B718D4">
            <w:pPr>
              <w:rPr>
                <w:rFonts w:cstheme="minorHAnsi"/>
                <w:sz w:val="18"/>
                <w:szCs w:val="18"/>
              </w:rPr>
            </w:pPr>
            <w:r w:rsidRPr="00AB4473">
              <w:rPr>
                <w:rFonts w:cstheme="minorHAnsi"/>
                <w:sz w:val="18"/>
                <w:szCs w:val="18"/>
              </w:rPr>
              <w:t>14. april 2020</w:t>
            </w:r>
          </w:p>
        </w:tc>
      </w:tr>
      <w:tr w:rsidR="0017419E" w:rsidRPr="000F1DB1" w14:paraId="3125F0D3" w14:textId="77777777" w:rsidTr="0017419E">
        <w:tc>
          <w:tcPr>
            <w:tcW w:w="4395" w:type="dxa"/>
            <w:tcBorders>
              <w:top w:val="single" w:sz="4" w:space="0" w:color="auto"/>
            </w:tcBorders>
          </w:tcPr>
          <w:p w14:paraId="473FDE1D" w14:textId="0A85AB66" w:rsidR="0017419E" w:rsidRPr="00FE2E7B" w:rsidRDefault="0017419E" w:rsidP="00B718D4">
            <w:pPr>
              <w:rPr>
                <w:rFonts w:cstheme="minorHAnsi"/>
                <w:sz w:val="18"/>
                <w:szCs w:val="18"/>
              </w:rPr>
            </w:pPr>
            <w:r w:rsidRPr="00FE2E7B">
              <w:rPr>
                <w:rFonts w:cstheme="minorHAnsi"/>
                <w:sz w:val="18"/>
                <w:szCs w:val="18"/>
              </w:rPr>
              <w:t>Kan en virksomhed både søge om omsætningskompensation og kompensation for faste udgifter?</w:t>
            </w:r>
          </w:p>
        </w:tc>
        <w:tc>
          <w:tcPr>
            <w:tcW w:w="6378" w:type="dxa"/>
            <w:tcBorders>
              <w:top w:val="single" w:sz="4" w:space="0" w:color="auto"/>
            </w:tcBorders>
          </w:tcPr>
          <w:p w14:paraId="7838C890" w14:textId="5C40E73E" w:rsidR="0017419E" w:rsidRPr="00FE2E7B" w:rsidRDefault="0017419E" w:rsidP="00B718D4">
            <w:pPr>
              <w:rPr>
                <w:rFonts w:cstheme="minorHAnsi"/>
                <w:sz w:val="18"/>
                <w:szCs w:val="18"/>
              </w:rPr>
            </w:pPr>
            <w:r w:rsidRPr="00FE2E7B">
              <w:rPr>
                <w:rFonts w:cstheme="minorHAnsi"/>
                <w:sz w:val="18"/>
                <w:szCs w:val="18"/>
              </w:rPr>
              <w:t>Ja, iflg. mundtligt svar fra Erhvervsstyrelsen, da ordningerne dækker hver sit område.</w:t>
            </w:r>
          </w:p>
        </w:tc>
        <w:tc>
          <w:tcPr>
            <w:tcW w:w="2552" w:type="dxa"/>
            <w:tcBorders>
              <w:top w:val="single" w:sz="4" w:space="0" w:color="auto"/>
            </w:tcBorders>
          </w:tcPr>
          <w:p w14:paraId="357327D6" w14:textId="696F4E7C" w:rsidR="0017419E" w:rsidRPr="00FE2E7B" w:rsidRDefault="0017419E" w:rsidP="00B718D4">
            <w:pPr>
              <w:rPr>
                <w:rFonts w:cstheme="minorHAnsi"/>
                <w:sz w:val="18"/>
                <w:szCs w:val="18"/>
              </w:rPr>
            </w:pPr>
            <w:r w:rsidRPr="00FE2E7B">
              <w:rPr>
                <w:rFonts w:cstheme="minorHAnsi"/>
                <w:sz w:val="18"/>
                <w:szCs w:val="18"/>
              </w:rPr>
              <w:t>Erhvervsstyrelsen</w:t>
            </w:r>
          </w:p>
        </w:tc>
        <w:tc>
          <w:tcPr>
            <w:tcW w:w="1984" w:type="dxa"/>
            <w:tcBorders>
              <w:top w:val="single" w:sz="4" w:space="0" w:color="auto"/>
            </w:tcBorders>
          </w:tcPr>
          <w:p w14:paraId="1DCC0965" w14:textId="0FD9F8CF" w:rsidR="0017419E" w:rsidRPr="00FE2E7B" w:rsidRDefault="0017419E" w:rsidP="00B718D4">
            <w:pPr>
              <w:rPr>
                <w:rFonts w:cstheme="minorHAnsi"/>
                <w:sz w:val="18"/>
                <w:szCs w:val="18"/>
              </w:rPr>
            </w:pPr>
            <w:r w:rsidRPr="00FE2E7B">
              <w:rPr>
                <w:rFonts w:cstheme="minorHAnsi"/>
                <w:sz w:val="18"/>
                <w:szCs w:val="18"/>
              </w:rPr>
              <w:t>2. april 2020</w:t>
            </w:r>
          </w:p>
        </w:tc>
      </w:tr>
    </w:tbl>
    <w:p w14:paraId="6378E37D" w14:textId="77777777" w:rsidR="00FE2791" w:rsidRDefault="00FE2791"/>
    <w:sectPr w:rsidR="00FE2791" w:rsidSect="00C527B3">
      <w:headerReference w:type="default" r:id="rId52"/>
      <w:footerReference w:type="default" r:id="rId53"/>
      <w:pgSz w:w="16838" w:h="11906" w:orient="landscape" w:code="9"/>
      <w:pgMar w:top="851" w:right="1701" w:bottom="851" w:left="156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A1AB" w14:textId="77777777" w:rsidR="00137921" w:rsidRDefault="00137921" w:rsidP="00190081">
      <w:pPr>
        <w:spacing w:after="0" w:line="240" w:lineRule="auto"/>
      </w:pPr>
      <w:r>
        <w:separator/>
      </w:r>
    </w:p>
  </w:endnote>
  <w:endnote w:type="continuationSeparator" w:id="0">
    <w:p w14:paraId="5C29FB65" w14:textId="77777777" w:rsidR="00137921" w:rsidRDefault="00137921" w:rsidP="0019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371388"/>
      <w:docPartObj>
        <w:docPartGallery w:val="Page Numbers (Bottom of Page)"/>
        <w:docPartUnique/>
      </w:docPartObj>
    </w:sdtPr>
    <w:sdtEndPr/>
    <w:sdtContent>
      <w:p w14:paraId="76594988" w14:textId="30E68BCF" w:rsidR="00137921" w:rsidRDefault="00137921" w:rsidP="00BE784F">
        <w:pPr>
          <w:pStyle w:val="Sidefod"/>
          <w:tabs>
            <w:tab w:val="clear" w:pos="4819"/>
            <w:tab w:val="clear" w:pos="9638"/>
            <w:tab w:val="center" w:pos="6804"/>
            <w:tab w:val="right" w:pos="14175"/>
          </w:tabs>
          <w:ind w:right="-740" w:hanging="1134"/>
        </w:pPr>
        <w:r>
          <w:t>FSR – danske revisorer</w:t>
        </w:r>
        <w:r>
          <w:tab/>
          <w:t>Spørgsmål og svar: Kompensation selvstændige og freelancere</w:t>
        </w:r>
        <w:r>
          <w:tab/>
        </w:r>
        <w:sdt>
          <w:sdtPr>
            <w:id w:val="-1769616900"/>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p>
    </w:sdtContent>
  </w:sdt>
  <w:p w14:paraId="1570FD98" w14:textId="77777777" w:rsidR="00137921" w:rsidRDefault="001379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D434" w14:textId="77777777" w:rsidR="00137921" w:rsidRDefault="00137921" w:rsidP="00190081">
      <w:pPr>
        <w:spacing w:after="0" w:line="240" w:lineRule="auto"/>
      </w:pPr>
      <w:r>
        <w:separator/>
      </w:r>
    </w:p>
  </w:footnote>
  <w:footnote w:type="continuationSeparator" w:id="0">
    <w:p w14:paraId="1DE74846" w14:textId="77777777" w:rsidR="00137921" w:rsidRDefault="00137921" w:rsidP="0019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286D" w14:textId="5D94BCC2" w:rsidR="00137921" w:rsidRDefault="00137921">
    <w:pPr>
      <w:pStyle w:val="Sidehoved"/>
    </w:pPr>
    <w:r w:rsidRPr="001D4430">
      <w:rPr>
        <w:b/>
        <w:bCs/>
        <w:noProof/>
        <w:sz w:val="44"/>
        <w:szCs w:val="44"/>
      </w:rPr>
      <w:drawing>
        <wp:anchor distT="0" distB="0" distL="114300" distR="114300" simplePos="0" relativeHeight="251657216" behindDoc="1" locked="0" layoutInCell="1" allowOverlap="1" wp14:anchorId="5D3E5653" wp14:editId="2FE22F90">
          <wp:simplePos x="0" y="0"/>
          <wp:positionH relativeFrom="margin">
            <wp:posOffset>7922011</wp:posOffset>
          </wp:positionH>
          <wp:positionV relativeFrom="margin">
            <wp:posOffset>-599440</wp:posOffset>
          </wp:positionV>
          <wp:extent cx="1088418" cy="490629"/>
          <wp:effectExtent l="0" t="0" r="0" b="508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18" cy="490629"/>
                  </a:xfrm>
                  <a:prstGeom prst="rect">
                    <a:avLst/>
                  </a:prstGeom>
                </pic:spPr>
              </pic:pic>
            </a:graphicData>
          </a:graphic>
          <wp14:sizeRelH relativeFrom="margin">
            <wp14:pctWidth>0</wp14:pctWidth>
          </wp14:sizeRelH>
          <wp14:sizeRelV relativeFrom="margin">
            <wp14:pctHeight>0</wp14:pctHeight>
          </wp14:sizeRelV>
        </wp:anchor>
      </w:drawing>
    </w:r>
  </w:p>
  <w:p w14:paraId="36981C76" w14:textId="441271CC" w:rsidR="00137921" w:rsidRDefault="001379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CDB"/>
    <w:multiLevelType w:val="hybridMultilevel"/>
    <w:tmpl w:val="25C8B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DF4A8A"/>
    <w:multiLevelType w:val="hybridMultilevel"/>
    <w:tmpl w:val="F50ECD9C"/>
    <w:lvl w:ilvl="0" w:tplc="B12691DA">
      <w:start w:val="1"/>
      <w:numFmt w:val="decimal"/>
      <w:lvlText w:val="%1."/>
      <w:lvlJc w:val="left"/>
      <w:pPr>
        <w:ind w:left="-774" w:hanging="360"/>
      </w:pPr>
      <w:rPr>
        <w:rFonts w:hint="default"/>
      </w:rPr>
    </w:lvl>
    <w:lvl w:ilvl="1" w:tplc="04060019" w:tentative="1">
      <w:start w:val="1"/>
      <w:numFmt w:val="lowerLetter"/>
      <w:lvlText w:val="%2."/>
      <w:lvlJc w:val="left"/>
      <w:pPr>
        <w:ind w:left="-54" w:hanging="360"/>
      </w:pPr>
    </w:lvl>
    <w:lvl w:ilvl="2" w:tplc="0406001B" w:tentative="1">
      <w:start w:val="1"/>
      <w:numFmt w:val="lowerRoman"/>
      <w:lvlText w:val="%3."/>
      <w:lvlJc w:val="right"/>
      <w:pPr>
        <w:ind w:left="666" w:hanging="180"/>
      </w:pPr>
    </w:lvl>
    <w:lvl w:ilvl="3" w:tplc="0406000F" w:tentative="1">
      <w:start w:val="1"/>
      <w:numFmt w:val="decimal"/>
      <w:lvlText w:val="%4."/>
      <w:lvlJc w:val="left"/>
      <w:pPr>
        <w:ind w:left="1386" w:hanging="360"/>
      </w:pPr>
    </w:lvl>
    <w:lvl w:ilvl="4" w:tplc="04060019" w:tentative="1">
      <w:start w:val="1"/>
      <w:numFmt w:val="lowerLetter"/>
      <w:lvlText w:val="%5."/>
      <w:lvlJc w:val="left"/>
      <w:pPr>
        <w:ind w:left="2106" w:hanging="360"/>
      </w:pPr>
    </w:lvl>
    <w:lvl w:ilvl="5" w:tplc="0406001B" w:tentative="1">
      <w:start w:val="1"/>
      <w:numFmt w:val="lowerRoman"/>
      <w:lvlText w:val="%6."/>
      <w:lvlJc w:val="right"/>
      <w:pPr>
        <w:ind w:left="2826" w:hanging="180"/>
      </w:pPr>
    </w:lvl>
    <w:lvl w:ilvl="6" w:tplc="0406000F" w:tentative="1">
      <w:start w:val="1"/>
      <w:numFmt w:val="decimal"/>
      <w:lvlText w:val="%7."/>
      <w:lvlJc w:val="left"/>
      <w:pPr>
        <w:ind w:left="3546" w:hanging="360"/>
      </w:pPr>
    </w:lvl>
    <w:lvl w:ilvl="7" w:tplc="04060019" w:tentative="1">
      <w:start w:val="1"/>
      <w:numFmt w:val="lowerLetter"/>
      <w:lvlText w:val="%8."/>
      <w:lvlJc w:val="left"/>
      <w:pPr>
        <w:ind w:left="4266" w:hanging="360"/>
      </w:pPr>
    </w:lvl>
    <w:lvl w:ilvl="8" w:tplc="0406001B" w:tentative="1">
      <w:start w:val="1"/>
      <w:numFmt w:val="lowerRoman"/>
      <w:lvlText w:val="%9."/>
      <w:lvlJc w:val="right"/>
      <w:pPr>
        <w:ind w:left="4986" w:hanging="180"/>
      </w:pPr>
    </w:lvl>
  </w:abstractNum>
  <w:abstractNum w:abstractNumId="2" w15:restartNumberingAfterBreak="0">
    <w:nsid w:val="1E6A0044"/>
    <w:multiLevelType w:val="hybridMultilevel"/>
    <w:tmpl w:val="8CB0A7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1F1C60"/>
    <w:multiLevelType w:val="hybridMultilevel"/>
    <w:tmpl w:val="76004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CA86269"/>
    <w:multiLevelType w:val="hybridMultilevel"/>
    <w:tmpl w:val="5232A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182163"/>
    <w:multiLevelType w:val="hybridMultilevel"/>
    <w:tmpl w:val="B8482E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1"/>
    <w:rsid w:val="00003BE4"/>
    <w:rsid w:val="0000782D"/>
    <w:rsid w:val="00012AF3"/>
    <w:rsid w:val="000143E5"/>
    <w:rsid w:val="00016D78"/>
    <w:rsid w:val="00040242"/>
    <w:rsid w:val="00043C26"/>
    <w:rsid w:val="00050498"/>
    <w:rsid w:val="0006098B"/>
    <w:rsid w:val="000675B6"/>
    <w:rsid w:val="0007401D"/>
    <w:rsid w:val="00082C44"/>
    <w:rsid w:val="00084CC7"/>
    <w:rsid w:val="00090288"/>
    <w:rsid w:val="00093EF3"/>
    <w:rsid w:val="000A188F"/>
    <w:rsid w:val="000A6C81"/>
    <w:rsid w:val="000C105D"/>
    <w:rsid w:val="000D2A4F"/>
    <w:rsid w:val="000E1054"/>
    <w:rsid w:val="000E5093"/>
    <w:rsid w:val="000F1DB1"/>
    <w:rsid w:val="00107906"/>
    <w:rsid w:val="0011245A"/>
    <w:rsid w:val="0012047F"/>
    <w:rsid w:val="00126112"/>
    <w:rsid w:val="0012644F"/>
    <w:rsid w:val="00136CBB"/>
    <w:rsid w:val="00137921"/>
    <w:rsid w:val="001379A6"/>
    <w:rsid w:val="00137D4F"/>
    <w:rsid w:val="00152877"/>
    <w:rsid w:val="00161E4E"/>
    <w:rsid w:val="0017419E"/>
    <w:rsid w:val="00180364"/>
    <w:rsid w:val="00190081"/>
    <w:rsid w:val="00191163"/>
    <w:rsid w:val="00193C59"/>
    <w:rsid w:val="00194E6C"/>
    <w:rsid w:val="00195CF3"/>
    <w:rsid w:val="001B20B9"/>
    <w:rsid w:val="001B50C1"/>
    <w:rsid w:val="001C132C"/>
    <w:rsid w:val="001D4430"/>
    <w:rsid w:val="001D5361"/>
    <w:rsid w:val="001D691F"/>
    <w:rsid w:val="001E093B"/>
    <w:rsid w:val="001E2163"/>
    <w:rsid w:val="001E4730"/>
    <w:rsid w:val="001E4C27"/>
    <w:rsid w:val="001E5092"/>
    <w:rsid w:val="002014E2"/>
    <w:rsid w:val="00204850"/>
    <w:rsid w:val="00206F61"/>
    <w:rsid w:val="002164AB"/>
    <w:rsid w:val="002236F6"/>
    <w:rsid w:val="002302CA"/>
    <w:rsid w:val="00230BCD"/>
    <w:rsid w:val="0024198F"/>
    <w:rsid w:val="00243CF7"/>
    <w:rsid w:val="00247978"/>
    <w:rsid w:val="00251423"/>
    <w:rsid w:val="002602F0"/>
    <w:rsid w:val="00267B24"/>
    <w:rsid w:val="00270010"/>
    <w:rsid w:val="00270DE0"/>
    <w:rsid w:val="002751B1"/>
    <w:rsid w:val="002A30DC"/>
    <w:rsid w:val="002B1963"/>
    <w:rsid w:val="002C0054"/>
    <w:rsid w:val="002C36CB"/>
    <w:rsid w:val="002D0B01"/>
    <w:rsid w:val="002D0C25"/>
    <w:rsid w:val="002D3038"/>
    <w:rsid w:val="002D51CD"/>
    <w:rsid w:val="00320A29"/>
    <w:rsid w:val="00326090"/>
    <w:rsid w:val="003352E1"/>
    <w:rsid w:val="00341FB1"/>
    <w:rsid w:val="00354E3A"/>
    <w:rsid w:val="00360C1B"/>
    <w:rsid w:val="003626A3"/>
    <w:rsid w:val="00362848"/>
    <w:rsid w:val="0038365F"/>
    <w:rsid w:val="00390459"/>
    <w:rsid w:val="0039361A"/>
    <w:rsid w:val="00395A57"/>
    <w:rsid w:val="00396839"/>
    <w:rsid w:val="0039737A"/>
    <w:rsid w:val="003A25CD"/>
    <w:rsid w:val="003A7E0E"/>
    <w:rsid w:val="003B702A"/>
    <w:rsid w:val="003C03DB"/>
    <w:rsid w:val="003E1076"/>
    <w:rsid w:val="003E129D"/>
    <w:rsid w:val="003F0329"/>
    <w:rsid w:val="00415EA7"/>
    <w:rsid w:val="00424106"/>
    <w:rsid w:val="0042760B"/>
    <w:rsid w:val="0043292F"/>
    <w:rsid w:val="00432A5C"/>
    <w:rsid w:val="00432FAF"/>
    <w:rsid w:val="00433FC8"/>
    <w:rsid w:val="004620B5"/>
    <w:rsid w:val="004645B7"/>
    <w:rsid w:val="0047050B"/>
    <w:rsid w:val="00473731"/>
    <w:rsid w:val="004860C4"/>
    <w:rsid w:val="0048723B"/>
    <w:rsid w:val="004A2B7B"/>
    <w:rsid w:val="004A5B16"/>
    <w:rsid w:val="004B0481"/>
    <w:rsid w:val="004B4415"/>
    <w:rsid w:val="004C3BC4"/>
    <w:rsid w:val="004D635A"/>
    <w:rsid w:val="004F17E4"/>
    <w:rsid w:val="00506465"/>
    <w:rsid w:val="0051031D"/>
    <w:rsid w:val="0051585E"/>
    <w:rsid w:val="00515ADD"/>
    <w:rsid w:val="005172AC"/>
    <w:rsid w:val="0052328C"/>
    <w:rsid w:val="0052639D"/>
    <w:rsid w:val="0053493A"/>
    <w:rsid w:val="005361C0"/>
    <w:rsid w:val="00542FA7"/>
    <w:rsid w:val="00552D01"/>
    <w:rsid w:val="00557653"/>
    <w:rsid w:val="0057064F"/>
    <w:rsid w:val="005841CB"/>
    <w:rsid w:val="005934A0"/>
    <w:rsid w:val="00596134"/>
    <w:rsid w:val="00597A95"/>
    <w:rsid w:val="005B037D"/>
    <w:rsid w:val="005B24DA"/>
    <w:rsid w:val="005B604B"/>
    <w:rsid w:val="005C2A07"/>
    <w:rsid w:val="005C4357"/>
    <w:rsid w:val="005C6AEF"/>
    <w:rsid w:val="005E1980"/>
    <w:rsid w:val="005E1DE4"/>
    <w:rsid w:val="005F3AAA"/>
    <w:rsid w:val="00601C7E"/>
    <w:rsid w:val="00606C51"/>
    <w:rsid w:val="00616274"/>
    <w:rsid w:val="00631042"/>
    <w:rsid w:val="00636BAB"/>
    <w:rsid w:val="0066039B"/>
    <w:rsid w:val="00661C89"/>
    <w:rsid w:val="00672564"/>
    <w:rsid w:val="006862C9"/>
    <w:rsid w:val="00694BF1"/>
    <w:rsid w:val="00695C88"/>
    <w:rsid w:val="006B0BE3"/>
    <w:rsid w:val="006B278F"/>
    <w:rsid w:val="006C020E"/>
    <w:rsid w:val="006C2BE3"/>
    <w:rsid w:val="006D66DF"/>
    <w:rsid w:val="006E6B84"/>
    <w:rsid w:val="006F518B"/>
    <w:rsid w:val="006F6BC6"/>
    <w:rsid w:val="00704833"/>
    <w:rsid w:val="007130D7"/>
    <w:rsid w:val="00713C9D"/>
    <w:rsid w:val="00714F3A"/>
    <w:rsid w:val="00720C05"/>
    <w:rsid w:val="007210B6"/>
    <w:rsid w:val="00725A34"/>
    <w:rsid w:val="00727CEE"/>
    <w:rsid w:val="007336E8"/>
    <w:rsid w:val="0073434F"/>
    <w:rsid w:val="00740487"/>
    <w:rsid w:val="007629F6"/>
    <w:rsid w:val="00764AE4"/>
    <w:rsid w:val="00771C3C"/>
    <w:rsid w:val="00772BC2"/>
    <w:rsid w:val="00773CE0"/>
    <w:rsid w:val="007761E7"/>
    <w:rsid w:val="007810F2"/>
    <w:rsid w:val="007905D5"/>
    <w:rsid w:val="00797362"/>
    <w:rsid w:val="007A30A4"/>
    <w:rsid w:val="007A5420"/>
    <w:rsid w:val="007B6A6C"/>
    <w:rsid w:val="007B7836"/>
    <w:rsid w:val="007C770E"/>
    <w:rsid w:val="007D0A8B"/>
    <w:rsid w:val="007E069D"/>
    <w:rsid w:val="007E53AB"/>
    <w:rsid w:val="007E7DB6"/>
    <w:rsid w:val="007F4642"/>
    <w:rsid w:val="007F7C88"/>
    <w:rsid w:val="008003CE"/>
    <w:rsid w:val="00814C6E"/>
    <w:rsid w:val="008178E3"/>
    <w:rsid w:val="00821432"/>
    <w:rsid w:val="00822E56"/>
    <w:rsid w:val="008312E3"/>
    <w:rsid w:val="00840A7A"/>
    <w:rsid w:val="00840E0D"/>
    <w:rsid w:val="00841ABF"/>
    <w:rsid w:val="00847ED7"/>
    <w:rsid w:val="00850E65"/>
    <w:rsid w:val="008516CD"/>
    <w:rsid w:val="0086051C"/>
    <w:rsid w:val="008619C6"/>
    <w:rsid w:val="00864CE0"/>
    <w:rsid w:val="008840C5"/>
    <w:rsid w:val="00885368"/>
    <w:rsid w:val="00886FEF"/>
    <w:rsid w:val="00896C71"/>
    <w:rsid w:val="00896DD7"/>
    <w:rsid w:val="008B1D80"/>
    <w:rsid w:val="008C25EB"/>
    <w:rsid w:val="008C4E78"/>
    <w:rsid w:val="008C63D5"/>
    <w:rsid w:val="008E0829"/>
    <w:rsid w:val="008E3D71"/>
    <w:rsid w:val="008E65AD"/>
    <w:rsid w:val="008E74B1"/>
    <w:rsid w:val="008F3851"/>
    <w:rsid w:val="008F40EB"/>
    <w:rsid w:val="009014DD"/>
    <w:rsid w:val="00901946"/>
    <w:rsid w:val="009059C4"/>
    <w:rsid w:val="00917027"/>
    <w:rsid w:val="0091735A"/>
    <w:rsid w:val="009341B5"/>
    <w:rsid w:val="009342D7"/>
    <w:rsid w:val="009363CD"/>
    <w:rsid w:val="0094585E"/>
    <w:rsid w:val="0095014B"/>
    <w:rsid w:val="00952035"/>
    <w:rsid w:val="0095490B"/>
    <w:rsid w:val="00966697"/>
    <w:rsid w:val="00971605"/>
    <w:rsid w:val="00976DC5"/>
    <w:rsid w:val="009948F8"/>
    <w:rsid w:val="009B6ABE"/>
    <w:rsid w:val="009C1778"/>
    <w:rsid w:val="009D0828"/>
    <w:rsid w:val="009D2FF6"/>
    <w:rsid w:val="009D4082"/>
    <w:rsid w:val="009D679B"/>
    <w:rsid w:val="009E74B7"/>
    <w:rsid w:val="009F0128"/>
    <w:rsid w:val="009F46C2"/>
    <w:rsid w:val="00A045BA"/>
    <w:rsid w:val="00A07CE3"/>
    <w:rsid w:val="00A123EB"/>
    <w:rsid w:val="00A1309D"/>
    <w:rsid w:val="00A22495"/>
    <w:rsid w:val="00A224BA"/>
    <w:rsid w:val="00A23D81"/>
    <w:rsid w:val="00A270B8"/>
    <w:rsid w:val="00A41904"/>
    <w:rsid w:val="00A441C7"/>
    <w:rsid w:val="00A46742"/>
    <w:rsid w:val="00A5195B"/>
    <w:rsid w:val="00A53838"/>
    <w:rsid w:val="00A64699"/>
    <w:rsid w:val="00A64DA5"/>
    <w:rsid w:val="00A702B4"/>
    <w:rsid w:val="00A73EC6"/>
    <w:rsid w:val="00A878CC"/>
    <w:rsid w:val="00AA4D16"/>
    <w:rsid w:val="00AA7CC4"/>
    <w:rsid w:val="00AB4473"/>
    <w:rsid w:val="00AB5153"/>
    <w:rsid w:val="00AB7F9B"/>
    <w:rsid w:val="00AC4450"/>
    <w:rsid w:val="00AC6DE2"/>
    <w:rsid w:val="00AD1C9D"/>
    <w:rsid w:val="00AE05B1"/>
    <w:rsid w:val="00AF1E4C"/>
    <w:rsid w:val="00B02156"/>
    <w:rsid w:val="00B04E8E"/>
    <w:rsid w:val="00B10AA2"/>
    <w:rsid w:val="00B11030"/>
    <w:rsid w:val="00B16753"/>
    <w:rsid w:val="00B235BA"/>
    <w:rsid w:val="00B3078A"/>
    <w:rsid w:val="00B311F1"/>
    <w:rsid w:val="00B312E5"/>
    <w:rsid w:val="00B41C81"/>
    <w:rsid w:val="00B43CF2"/>
    <w:rsid w:val="00B4422E"/>
    <w:rsid w:val="00B4521E"/>
    <w:rsid w:val="00B46382"/>
    <w:rsid w:val="00B46517"/>
    <w:rsid w:val="00B56754"/>
    <w:rsid w:val="00B61919"/>
    <w:rsid w:val="00B61A42"/>
    <w:rsid w:val="00B66956"/>
    <w:rsid w:val="00B718D4"/>
    <w:rsid w:val="00B81A16"/>
    <w:rsid w:val="00B93A8E"/>
    <w:rsid w:val="00B94107"/>
    <w:rsid w:val="00BA3665"/>
    <w:rsid w:val="00BB13AC"/>
    <w:rsid w:val="00BC2A21"/>
    <w:rsid w:val="00BC38ED"/>
    <w:rsid w:val="00BC7F59"/>
    <w:rsid w:val="00BD0024"/>
    <w:rsid w:val="00BE090C"/>
    <w:rsid w:val="00BE1CC3"/>
    <w:rsid w:val="00BE6878"/>
    <w:rsid w:val="00BE784F"/>
    <w:rsid w:val="00BF642A"/>
    <w:rsid w:val="00BF765A"/>
    <w:rsid w:val="00C042F0"/>
    <w:rsid w:val="00C04FA9"/>
    <w:rsid w:val="00C14E82"/>
    <w:rsid w:val="00C20972"/>
    <w:rsid w:val="00C307BB"/>
    <w:rsid w:val="00C36D1C"/>
    <w:rsid w:val="00C47986"/>
    <w:rsid w:val="00C527B3"/>
    <w:rsid w:val="00C533C2"/>
    <w:rsid w:val="00C71A40"/>
    <w:rsid w:val="00C819DB"/>
    <w:rsid w:val="00CA502D"/>
    <w:rsid w:val="00CB0D72"/>
    <w:rsid w:val="00CB1645"/>
    <w:rsid w:val="00CB68BD"/>
    <w:rsid w:val="00CD2C34"/>
    <w:rsid w:val="00CD3C1A"/>
    <w:rsid w:val="00CD5E9F"/>
    <w:rsid w:val="00CD648E"/>
    <w:rsid w:val="00CE0C7D"/>
    <w:rsid w:val="00CF2E75"/>
    <w:rsid w:val="00D02F69"/>
    <w:rsid w:val="00D16A82"/>
    <w:rsid w:val="00D17760"/>
    <w:rsid w:val="00D27F95"/>
    <w:rsid w:val="00D32DFB"/>
    <w:rsid w:val="00D344FE"/>
    <w:rsid w:val="00D501CC"/>
    <w:rsid w:val="00D55F3D"/>
    <w:rsid w:val="00D60119"/>
    <w:rsid w:val="00D61A7C"/>
    <w:rsid w:val="00D63FA0"/>
    <w:rsid w:val="00D73BA1"/>
    <w:rsid w:val="00DA325B"/>
    <w:rsid w:val="00DB0881"/>
    <w:rsid w:val="00DC1E38"/>
    <w:rsid w:val="00DE48C2"/>
    <w:rsid w:val="00DE4C23"/>
    <w:rsid w:val="00DE56C0"/>
    <w:rsid w:val="00DE6009"/>
    <w:rsid w:val="00DE7FD8"/>
    <w:rsid w:val="00DF4811"/>
    <w:rsid w:val="00DF48FA"/>
    <w:rsid w:val="00E1188D"/>
    <w:rsid w:val="00E13E34"/>
    <w:rsid w:val="00E16195"/>
    <w:rsid w:val="00E25422"/>
    <w:rsid w:val="00E25518"/>
    <w:rsid w:val="00E33854"/>
    <w:rsid w:val="00E34B66"/>
    <w:rsid w:val="00E424F7"/>
    <w:rsid w:val="00E45514"/>
    <w:rsid w:val="00E50193"/>
    <w:rsid w:val="00E55762"/>
    <w:rsid w:val="00E561F2"/>
    <w:rsid w:val="00E61004"/>
    <w:rsid w:val="00E6256C"/>
    <w:rsid w:val="00E62AF9"/>
    <w:rsid w:val="00E66326"/>
    <w:rsid w:val="00E76811"/>
    <w:rsid w:val="00E77120"/>
    <w:rsid w:val="00E81F33"/>
    <w:rsid w:val="00E96501"/>
    <w:rsid w:val="00E96CDD"/>
    <w:rsid w:val="00E96F7A"/>
    <w:rsid w:val="00EA1D30"/>
    <w:rsid w:val="00EA647F"/>
    <w:rsid w:val="00EC44FD"/>
    <w:rsid w:val="00ED3547"/>
    <w:rsid w:val="00ED3ECE"/>
    <w:rsid w:val="00ED4380"/>
    <w:rsid w:val="00ED459F"/>
    <w:rsid w:val="00ED5483"/>
    <w:rsid w:val="00EE1CEC"/>
    <w:rsid w:val="00EE4736"/>
    <w:rsid w:val="00EE4DA0"/>
    <w:rsid w:val="00F0208E"/>
    <w:rsid w:val="00F033CB"/>
    <w:rsid w:val="00F06865"/>
    <w:rsid w:val="00F15437"/>
    <w:rsid w:val="00F348F6"/>
    <w:rsid w:val="00F36002"/>
    <w:rsid w:val="00F41ADE"/>
    <w:rsid w:val="00F4618D"/>
    <w:rsid w:val="00F54BD8"/>
    <w:rsid w:val="00F61CBD"/>
    <w:rsid w:val="00F72F40"/>
    <w:rsid w:val="00F76CEF"/>
    <w:rsid w:val="00F8703D"/>
    <w:rsid w:val="00FA7453"/>
    <w:rsid w:val="00FB2AC9"/>
    <w:rsid w:val="00FB4390"/>
    <w:rsid w:val="00FB59D3"/>
    <w:rsid w:val="00FB7497"/>
    <w:rsid w:val="00FB77E9"/>
    <w:rsid w:val="00FB7878"/>
    <w:rsid w:val="00FC684D"/>
    <w:rsid w:val="00FD1C6B"/>
    <w:rsid w:val="00FE2791"/>
    <w:rsid w:val="00FE2E7B"/>
    <w:rsid w:val="00FF35D0"/>
    <w:rsid w:val="00FF5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B29328"/>
  <w15:chartTrackingRefBased/>
  <w15:docId w15:val="{4F6DFE01-0A54-4645-B86D-ADD26C0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17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7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E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4585E"/>
    <w:rPr>
      <w:color w:val="0000FF"/>
      <w:u w:val="single"/>
    </w:rPr>
  </w:style>
  <w:style w:type="character" w:styleId="Ulstomtale">
    <w:name w:val="Unresolved Mention"/>
    <w:basedOn w:val="Standardskrifttypeiafsnit"/>
    <w:uiPriority w:val="99"/>
    <w:semiHidden/>
    <w:unhideWhenUsed/>
    <w:rsid w:val="00840A7A"/>
    <w:rPr>
      <w:color w:val="605E5C"/>
      <w:shd w:val="clear" w:color="auto" w:fill="E1DFDD"/>
    </w:rPr>
  </w:style>
  <w:style w:type="paragraph" w:styleId="Listeafsnit">
    <w:name w:val="List Paragraph"/>
    <w:basedOn w:val="Normal"/>
    <w:uiPriority w:val="34"/>
    <w:qFormat/>
    <w:rsid w:val="00D501CC"/>
    <w:pPr>
      <w:ind w:left="720"/>
      <w:contextualSpacing/>
    </w:pPr>
  </w:style>
  <w:style w:type="character" w:styleId="BesgtLink">
    <w:name w:val="FollowedHyperlink"/>
    <w:basedOn w:val="Standardskrifttypeiafsnit"/>
    <w:uiPriority w:val="99"/>
    <w:semiHidden/>
    <w:unhideWhenUsed/>
    <w:rsid w:val="00191163"/>
    <w:rPr>
      <w:color w:val="954F72" w:themeColor="followedHyperlink"/>
      <w:u w:val="single"/>
    </w:rPr>
  </w:style>
  <w:style w:type="paragraph" w:styleId="Sidehoved">
    <w:name w:val="header"/>
    <w:basedOn w:val="Normal"/>
    <w:link w:val="SidehovedTegn"/>
    <w:uiPriority w:val="99"/>
    <w:unhideWhenUsed/>
    <w:rsid w:val="001900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081"/>
  </w:style>
  <w:style w:type="paragraph" w:styleId="Sidefod">
    <w:name w:val="footer"/>
    <w:basedOn w:val="Normal"/>
    <w:link w:val="SidefodTegn"/>
    <w:uiPriority w:val="99"/>
    <w:unhideWhenUsed/>
    <w:rsid w:val="001900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081"/>
  </w:style>
  <w:style w:type="paragraph" w:styleId="Markeringsbobletekst">
    <w:name w:val="Balloon Text"/>
    <w:basedOn w:val="Normal"/>
    <w:link w:val="MarkeringsbobletekstTegn"/>
    <w:uiPriority w:val="99"/>
    <w:semiHidden/>
    <w:unhideWhenUsed/>
    <w:rsid w:val="001900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081"/>
    <w:rPr>
      <w:rFonts w:ascii="Segoe UI" w:hAnsi="Segoe UI" w:cs="Segoe UI"/>
      <w:sz w:val="18"/>
      <w:szCs w:val="18"/>
    </w:rPr>
  </w:style>
  <w:style w:type="character" w:customStyle="1" w:styleId="Overskrift2Tegn">
    <w:name w:val="Overskrift 2 Tegn"/>
    <w:basedOn w:val="Standardskrifttypeiafsnit"/>
    <w:link w:val="Overskrift2"/>
    <w:uiPriority w:val="9"/>
    <w:rsid w:val="0091735A"/>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91735A"/>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1735A"/>
    <w:pPr>
      <w:outlineLvl w:val="9"/>
    </w:pPr>
    <w:rPr>
      <w:lang w:eastAsia="da-DK"/>
    </w:rPr>
  </w:style>
  <w:style w:type="paragraph" w:styleId="Indholdsfortegnelse2">
    <w:name w:val="toc 2"/>
    <w:basedOn w:val="Normal"/>
    <w:next w:val="Normal"/>
    <w:autoRedefine/>
    <w:uiPriority w:val="39"/>
    <w:unhideWhenUsed/>
    <w:rsid w:val="009173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124">
      <w:bodyDiv w:val="1"/>
      <w:marLeft w:val="0"/>
      <w:marRight w:val="0"/>
      <w:marTop w:val="0"/>
      <w:marBottom w:val="0"/>
      <w:divBdr>
        <w:top w:val="none" w:sz="0" w:space="0" w:color="auto"/>
        <w:left w:val="none" w:sz="0" w:space="0" w:color="auto"/>
        <w:bottom w:val="none" w:sz="0" w:space="0" w:color="auto"/>
        <w:right w:val="none" w:sz="0" w:space="0" w:color="auto"/>
      </w:divBdr>
    </w:div>
    <w:div w:id="105660489">
      <w:bodyDiv w:val="1"/>
      <w:marLeft w:val="0"/>
      <w:marRight w:val="0"/>
      <w:marTop w:val="0"/>
      <w:marBottom w:val="0"/>
      <w:divBdr>
        <w:top w:val="none" w:sz="0" w:space="0" w:color="auto"/>
        <w:left w:val="none" w:sz="0" w:space="0" w:color="auto"/>
        <w:bottom w:val="none" w:sz="0" w:space="0" w:color="auto"/>
        <w:right w:val="none" w:sz="0" w:space="0" w:color="auto"/>
      </w:divBdr>
    </w:div>
    <w:div w:id="1616981067">
      <w:bodyDiv w:val="1"/>
      <w:marLeft w:val="0"/>
      <w:marRight w:val="0"/>
      <w:marTop w:val="0"/>
      <w:marBottom w:val="0"/>
      <w:divBdr>
        <w:top w:val="none" w:sz="0" w:space="0" w:color="auto"/>
        <w:left w:val="none" w:sz="0" w:space="0" w:color="auto"/>
        <w:bottom w:val="none" w:sz="0" w:space="0" w:color="auto"/>
        <w:right w:val="none" w:sz="0" w:space="0" w:color="auto"/>
      </w:divBdr>
    </w:div>
    <w:div w:id="1948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dk/samling/20191/aktstykke/Aktstk.122/spm/7/svar/1646429/2169882.pdf" TargetMode="External"/><Relationship Id="rId18" Type="http://schemas.openxmlformats.org/officeDocument/2006/relationships/hyperlink" Target="mailto:stoettetilselvstaendige@erst.dk" TargetMode="External"/><Relationship Id="rId26" Type="http://schemas.openxmlformats.org/officeDocument/2006/relationships/hyperlink" Target="https://www.ft.dk/samling/20191/aktstykke/Aktstk.122/spm/18/svar/1646438/2169897.pdf" TargetMode="External"/><Relationship Id="rId39" Type="http://schemas.openxmlformats.org/officeDocument/2006/relationships/image" Target="media/image4.png"/><Relationship Id="rId21" Type="http://schemas.openxmlformats.org/officeDocument/2006/relationships/hyperlink" Target="https://www.retsinformation.dk/Forms/R0710.aspx?id=213844" TargetMode="External"/><Relationship Id="rId34" Type="http://schemas.openxmlformats.org/officeDocument/2006/relationships/hyperlink" Target="https://www.ft.dk/samling/20191/aktstykke/Aktstk.122/spm/25/svar/1646714/2170378.pdf" TargetMode="External"/><Relationship Id="rId42" Type="http://schemas.openxmlformats.org/officeDocument/2006/relationships/hyperlink" Target="https://www.ft.dk/samling/20191/aktstykke/Aktstk.122/spm/23/svar/1646431/2169886.pdf" TargetMode="External"/><Relationship Id="rId47" Type="http://schemas.openxmlformats.org/officeDocument/2006/relationships/hyperlink" Target="https://www.fsr.dk/skat-af-kompensationsbeloeb" TargetMode="External"/><Relationship Id="rId50" Type="http://schemas.openxmlformats.org/officeDocument/2006/relationships/hyperlink" Target="https://www.ft.dk/samling/20191/aktstykke/Aktstk.122/spm/12/svar/1646424/2169870.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t.dk/samling/20191/aktstykke/Aktstk.122/spm/2/svar/1646413/2169851.pdf" TargetMode="External"/><Relationship Id="rId29" Type="http://schemas.openxmlformats.org/officeDocument/2006/relationships/image" Target="media/image1.png"/><Relationship Id="rId11" Type="http://schemas.openxmlformats.org/officeDocument/2006/relationships/hyperlink" Target="https://www.ft.dk/samling/20191/aktstykke/Aktstk.122/spm/5/svar/1646411/2169847.pdf" TargetMode="External"/><Relationship Id="rId24" Type="http://schemas.openxmlformats.org/officeDocument/2006/relationships/hyperlink" Target="https://www.ft.dk/samling/20191/aktstykke/Aktstk.122/spm/17/svar/1646439/2169900.pdf" TargetMode="External"/><Relationship Id="rId32" Type="http://schemas.openxmlformats.org/officeDocument/2006/relationships/hyperlink" Target="https://www.fsr.dk/Faglige_informationer/corona/Hjaelpepakker/Kultur%20og%20Medier/Aftale%20om%20midlertidig%20kunststotteordning" TargetMode="External"/><Relationship Id="rId37" Type="http://schemas.openxmlformats.org/officeDocument/2006/relationships/image" Target="cid:image001.jpg@01D6876A.1F85E4C0" TargetMode="External"/><Relationship Id="rId40" Type="http://schemas.openxmlformats.org/officeDocument/2006/relationships/image" Target="media/image5.png"/><Relationship Id="rId45" Type="http://schemas.openxmlformats.org/officeDocument/2006/relationships/hyperlink" Target="https://www.fsr.dk/Faglige_informationer/corona/Faglig%20opdatering/Skat/Skattepligt%20af%20kompensation%20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t.dk/samling/20191/aktstykke/Aktstk.122/spm/4/svar/1646410/2169845.pdf" TargetMode="External"/><Relationship Id="rId19" Type="http://schemas.openxmlformats.org/officeDocument/2006/relationships/hyperlink" Target="https://www.retsinformation.dk/Forms/R0710.aspx?id=213844" TargetMode="External"/><Relationship Id="rId31" Type="http://schemas.openxmlformats.org/officeDocument/2006/relationships/hyperlink" Target="mailto:stoettetilselvstaendige@erst.dk" TargetMode="External"/><Relationship Id="rId44" Type="http://schemas.openxmlformats.org/officeDocument/2006/relationships/hyperlink" Target="https://virksomhedsguiden.dk/erhvervsfremme/content/temaer/coronavirus_og_din_virksomhed/ydelser/frivillig-tilbagebetaling-af-kompensation/b5cd93d8-e705-449a-9b97-898c3c6744e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r.dk/Faglige_informationer/Faglig%20hotline" TargetMode="External"/><Relationship Id="rId14" Type="http://schemas.openxmlformats.org/officeDocument/2006/relationships/hyperlink" Target="https://www.ft.dk/samling/20191/aktstykke/Aktstk.122/spm/9/svar/1646428/2169880.pdf" TargetMode="External"/><Relationship Id="rId22" Type="http://schemas.openxmlformats.org/officeDocument/2006/relationships/hyperlink" Target="https://www.retsinformation.dk/Forms/R0710.aspx?id=213844" TargetMode="External"/><Relationship Id="rId27" Type="http://schemas.openxmlformats.org/officeDocument/2006/relationships/hyperlink" Target="https://www.ft.dk/samling/20191/aktstykke/Aktstk.122/spm/18/svar/1646438/2169897.pdf" TargetMode="External"/><Relationship Id="rId30" Type="http://schemas.openxmlformats.org/officeDocument/2006/relationships/hyperlink" Target="https://www.fsr.dk/Files/Files/Dokumenter/Faglig/Corona/Revisorflow%2011%20(1).pdf" TargetMode="External"/><Relationship Id="rId35" Type="http://schemas.openxmlformats.org/officeDocument/2006/relationships/hyperlink" Target="https://www.ft.dk/samling/20191/aktstykke/Aktstk.122/spm/23/svar/1646431/2169886.pdf" TargetMode="External"/><Relationship Id="rId43" Type="http://schemas.openxmlformats.org/officeDocument/2006/relationships/hyperlink" Target="https://virksomhedsguiden.dk/erhvervsfremme/content/temaer/coronavirus_og_din_virksomhed/ydelser/frivillig-tilbagebetaling-af-kompensation/b5cd93d8-e705-449a-9b97-898c3c6744e2/" TargetMode="External"/><Relationship Id="rId48" Type="http://schemas.openxmlformats.org/officeDocument/2006/relationships/hyperlink" Target="https://www.ft.dk/samling/20191/aktstykke/Aktstk.122/spm/10/svar/1646426/2169876.pdf" TargetMode="External"/><Relationship Id="rId8" Type="http://schemas.openxmlformats.org/officeDocument/2006/relationships/hyperlink" Target="https://virk.dk/vejledning/virk-corona/kompensation-selvstaendige-freelancere/" TargetMode="External"/><Relationship Id="rId51" Type="http://schemas.openxmlformats.org/officeDocument/2006/relationships/hyperlink" Target="https://www.ft.dk/samling/20191/aktstykke/Aktstk.122/spm/13/svar/1646423/2169868.pdf" TargetMode="External"/><Relationship Id="rId3" Type="http://schemas.openxmlformats.org/officeDocument/2006/relationships/styles" Target="styles.xml"/><Relationship Id="rId12" Type="http://schemas.openxmlformats.org/officeDocument/2006/relationships/hyperlink" Target="https://www.ft.dk/samling/20191/aktstykke/aktstk.122/spm/6/svar/1646408/2169842.pdf" TargetMode="External"/><Relationship Id="rId17" Type="http://schemas.openxmlformats.org/officeDocument/2006/relationships/hyperlink" Target="https://www.ft.dk/samling/20191/aktstykke/Aktstk.122/spm/3/svar/1646412/2169849.pdf" TargetMode="External"/><Relationship Id="rId25" Type="http://schemas.openxmlformats.org/officeDocument/2006/relationships/hyperlink" Target="https://www.ft.dk/samling/20191/aktstykke/Aktstk.122/spm/17/svar/1646439/2169900.pdf" TargetMode="External"/><Relationship Id="rId33" Type="http://schemas.openxmlformats.org/officeDocument/2006/relationships/hyperlink" Target="https://www.ft.dk/samling/20191/aktstykke/Aktstk.122/spm/20/svar/1646437/2169895.pdf" TargetMode="External"/><Relationship Id="rId38" Type="http://schemas.openxmlformats.org/officeDocument/2006/relationships/image" Target="media/image3.png"/><Relationship Id="rId46" Type="http://schemas.openxmlformats.org/officeDocument/2006/relationships/hyperlink" Target="https://www.ft.dk/samling/20191/aktstykke/Aktstk.122/spm/25/svar/1646714/2170378.pdf" TargetMode="External"/><Relationship Id="rId20" Type="http://schemas.openxmlformats.org/officeDocument/2006/relationships/hyperlink" Target="https://www.ft.dk/samling/20191/aktstykke/Aktstk.122/spm/26/svar/1646753/2170458.pdf" TargetMode="External"/><Relationship Id="rId41" Type="http://schemas.openxmlformats.org/officeDocument/2006/relationships/hyperlink" Target="https://www.ft.dk/samling/20191/aktstykke/Aktstk.122/spm/20/svar/1646437/2169895.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t.dk/samling/20191/aktstykke/Aktstk.122/spm/1/svar/1646415/2169853.pdf" TargetMode="External"/><Relationship Id="rId23" Type="http://schemas.openxmlformats.org/officeDocument/2006/relationships/hyperlink" Target="https://www.ft.dk/samling/20191/aktstykke/Aktstk.122/spm/15/svar/1646421/2169864.pdf" TargetMode="External"/><Relationship Id="rId28" Type="http://schemas.openxmlformats.org/officeDocument/2006/relationships/hyperlink" Target="https://www.ft.dk/samling/20191/aktstykke/Aktstk.122/spm/17/svar/1646439/2169900.pdf" TargetMode="External"/><Relationship Id="rId36" Type="http://schemas.openxmlformats.org/officeDocument/2006/relationships/image" Target="media/image2.jpeg"/><Relationship Id="rId49" Type="http://schemas.openxmlformats.org/officeDocument/2006/relationships/hyperlink" Target="https://www.ft.dk/samling/20191/aktstykke/Aktstk.122/spm/27/svar/1646760/217046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C61F-4315-4FC8-8ED6-43A66F26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16572</Words>
  <Characters>101093</Characters>
  <Application>Microsoft Office Word</Application>
  <DocSecurity>0</DocSecurity>
  <Lines>842</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Sayk</dc:creator>
  <cp:keywords/>
  <dc:description/>
  <cp:lastModifiedBy>Heidi Roger Martens</cp:lastModifiedBy>
  <cp:revision>5</cp:revision>
  <cp:lastPrinted>2021-02-09T16:13:00Z</cp:lastPrinted>
  <dcterms:created xsi:type="dcterms:W3CDTF">2021-03-26T11:37:00Z</dcterms:created>
  <dcterms:modified xsi:type="dcterms:W3CDTF">2021-03-26T11:38:00Z</dcterms:modified>
</cp:coreProperties>
</file>